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87" w:rsidRPr="00D55318" w:rsidRDefault="00BD5787" w:rsidP="00BD5787">
      <w:pPr>
        <w:jc w:val="right"/>
        <w:rPr>
          <w:lang w:val="ru-RU"/>
        </w:rPr>
      </w:pPr>
      <w:r w:rsidRPr="00D55318">
        <w:rPr>
          <w:lang w:val="ru-RU"/>
        </w:rPr>
        <w:t>Приложение 1</w:t>
      </w:r>
    </w:p>
    <w:p w:rsidR="00BD5787" w:rsidRPr="00D55318" w:rsidRDefault="00BD5787" w:rsidP="00BD5787">
      <w:pPr>
        <w:jc w:val="right"/>
        <w:rPr>
          <w:lang w:val="ru-RU"/>
        </w:rPr>
      </w:pPr>
      <w:r w:rsidRPr="00D55318">
        <w:rPr>
          <w:lang w:val="ru-RU"/>
        </w:rPr>
        <w:t>к постановлению Администрации</w:t>
      </w:r>
    </w:p>
    <w:p w:rsidR="00BD5787" w:rsidRPr="00D55318" w:rsidRDefault="00BD5787" w:rsidP="00BD5787">
      <w:pPr>
        <w:jc w:val="right"/>
        <w:rPr>
          <w:lang w:val="ru-RU"/>
        </w:rPr>
      </w:pPr>
      <w:r w:rsidRPr="00D55318">
        <w:rPr>
          <w:lang w:val="ru-RU"/>
        </w:rPr>
        <w:t>сельского поселения Нялинское</w:t>
      </w:r>
    </w:p>
    <w:p w:rsidR="00BD5787" w:rsidRPr="00D55318" w:rsidRDefault="00EE260C" w:rsidP="00EE260C">
      <w:pPr>
        <w:jc w:val="right"/>
        <w:rPr>
          <w:lang w:val="ru-RU"/>
        </w:rPr>
      </w:pPr>
      <w:r w:rsidRPr="00D55318">
        <w:rPr>
          <w:lang w:val="ru-RU"/>
        </w:rPr>
        <w:t>от ___.___.</w:t>
      </w:r>
      <w:r w:rsidR="00BD5787" w:rsidRPr="00D55318">
        <w:rPr>
          <w:lang w:val="ru-RU"/>
        </w:rPr>
        <w:t>2013</w:t>
      </w:r>
      <w:r w:rsidRPr="00D55318">
        <w:rPr>
          <w:lang w:val="ru-RU"/>
        </w:rPr>
        <w:t xml:space="preserve"> </w:t>
      </w:r>
      <w:r w:rsidR="00BD5787" w:rsidRPr="00D55318">
        <w:rPr>
          <w:lang w:val="ru-RU"/>
        </w:rPr>
        <w:t>года №</w:t>
      </w:r>
      <w:r w:rsidRPr="00D55318">
        <w:rPr>
          <w:lang w:val="ru-RU"/>
        </w:rPr>
        <w:t>____</w:t>
      </w:r>
      <w:r w:rsidR="00BD5787" w:rsidRPr="00D55318">
        <w:rPr>
          <w:lang w:val="ru-RU"/>
        </w:rPr>
        <w:t xml:space="preserve"> </w:t>
      </w:r>
    </w:p>
    <w:p w:rsidR="00D57A88" w:rsidRPr="000B5EF6" w:rsidRDefault="00D57A88" w:rsidP="000B5EF6">
      <w:pPr>
        <w:tabs>
          <w:tab w:val="left" w:pos="7740"/>
        </w:tabs>
        <w:autoSpaceDE w:val="0"/>
        <w:autoSpaceDN w:val="0"/>
        <w:adjustRightInd w:val="0"/>
        <w:ind w:left="709" w:hanging="675"/>
        <w:jc w:val="center"/>
        <w:rPr>
          <w:rFonts w:ascii="Times New Roman" w:hAnsi="Times New Roman"/>
          <w:b/>
          <w:sz w:val="28"/>
          <w:szCs w:val="28"/>
          <w:lang w:val="ru-RU"/>
        </w:rPr>
      </w:pPr>
    </w:p>
    <w:p w:rsidR="00912BEE" w:rsidRPr="000B5EF6" w:rsidRDefault="00DD4488" w:rsidP="000B5EF6">
      <w:pPr>
        <w:ind w:left="709" w:hanging="675"/>
        <w:jc w:val="center"/>
        <w:rPr>
          <w:rFonts w:ascii="Times New Roman" w:hAnsi="Times New Roman"/>
          <w:b/>
          <w:sz w:val="28"/>
          <w:szCs w:val="28"/>
          <w:lang w:val="ru-RU"/>
        </w:rPr>
      </w:pPr>
      <w:r w:rsidRPr="000B5EF6">
        <w:rPr>
          <w:rFonts w:ascii="Times New Roman" w:hAnsi="Times New Roman"/>
          <w:b/>
          <w:sz w:val="28"/>
          <w:szCs w:val="28"/>
          <w:lang w:val="ru-RU"/>
        </w:rPr>
        <w:t>ПРОГРАММА</w:t>
      </w:r>
      <w:r w:rsidR="0031614D" w:rsidRPr="000B5EF6">
        <w:rPr>
          <w:rFonts w:ascii="Times New Roman" w:hAnsi="Times New Roman"/>
          <w:b/>
          <w:sz w:val="28"/>
          <w:szCs w:val="28"/>
          <w:lang w:val="ru-RU"/>
        </w:rPr>
        <w:t xml:space="preserve"> СОЦИАЛЬНО-</w:t>
      </w:r>
      <w:r w:rsidR="00912BEE" w:rsidRPr="000B5EF6">
        <w:rPr>
          <w:rFonts w:ascii="Times New Roman" w:hAnsi="Times New Roman"/>
          <w:b/>
          <w:sz w:val="28"/>
          <w:szCs w:val="28"/>
          <w:lang w:val="ru-RU"/>
        </w:rPr>
        <w:t>ЭКОНОМИЧЕСКОГО РАЗВИТИЯ</w:t>
      </w:r>
    </w:p>
    <w:p w:rsidR="00D57A88" w:rsidRPr="000B5EF6" w:rsidRDefault="00D91B2A" w:rsidP="000B5EF6">
      <w:pPr>
        <w:ind w:left="709" w:hanging="675"/>
        <w:jc w:val="center"/>
        <w:rPr>
          <w:rFonts w:ascii="Times New Roman" w:hAnsi="Times New Roman"/>
          <w:b/>
          <w:sz w:val="28"/>
          <w:szCs w:val="28"/>
          <w:lang w:val="ru-RU"/>
        </w:rPr>
      </w:pPr>
      <w:r w:rsidRPr="000B5EF6">
        <w:rPr>
          <w:rFonts w:ascii="Times New Roman" w:hAnsi="Times New Roman"/>
          <w:b/>
          <w:sz w:val="28"/>
          <w:szCs w:val="28"/>
          <w:lang w:val="ru-RU"/>
        </w:rPr>
        <w:t>СЕЛЬ</w:t>
      </w:r>
      <w:r w:rsidR="00DD4488" w:rsidRPr="000B5EF6">
        <w:rPr>
          <w:rFonts w:ascii="Times New Roman" w:hAnsi="Times New Roman"/>
          <w:b/>
          <w:sz w:val="28"/>
          <w:szCs w:val="28"/>
          <w:lang w:val="ru-RU"/>
        </w:rPr>
        <w:t xml:space="preserve">СКОГО </w:t>
      </w:r>
      <w:r w:rsidR="00832F9A" w:rsidRPr="000B5EF6">
        <w:rPr>
          <w:rFonts w:ascii="Times New Roman" w:hAnsi="Times New Roman"/>
          <w:b/>
          <w:sz w:val="28"/>
          <w:szCs w:val="28"/>
          <w:lang w:val="ru-RU"/>
        </w:rPr>
        <w:t>ПОСЕЛЕНИЯ</w:t>
      </w:r>
      <w:r w:rsidR="00B01C43" w:rsidRPr="000B5EF6">
        <w:rPr>
          <w:rFonts w:ascii="Times New Roman" w:hAnsi="Times New Roman"/>
          <w:b/>
          <w:sz w:val="28"/>
          <w:szCs w:val="28"/>
          <w:lang w:val="ru-RU"/>
        </w:rPr>
        <w:t xml:space="preserve"> </w:t>
      </w:r>
      <w:r w:rsidR="001D6B84">
        <w:rPr>
          <w:rFonts w:ascii="Times New Roman" w:hAnsi="Times New Roman"/>
          <w:b/>
          <w:sz w:val="28"/>
          <w:szCs w:val="28"/>
          <w:lang w:val="ru-RU"/>
        </w:rPr>
        <w:t>НЯЛИНСКОЕ</w:t>
      </w:r>
    </w:p>
    <w:p w:rsidR="00B916E5" w:rsidRPr="00EE260C" w:rsidRDefault="00B01C43" w:rsidP="000B5EF6">
      <w:pPr>
        <w:ind w:left="709" w:hanging="675"/>
        <w:jc w:val="center"/>
        <w:rPr>
          <w:rFonts w:ascii="Times New Roman" w:hAnsi="Times New Roman"/>
          <w:b/>
          <w:sz w:val="28"/>
          <w:szCs w:val="28"/>
          <w:lang w:val="ru-RU"/>
        </w:rPr>
      </w:pPr>
      <w:r w:rsidRPr="00EE260C">
        <w:rPr>
          <w:rFonts w:ascii="Times New Roman" w:hAnsi="Times New Roman"/>
          <w:b/>
          <w:sz w:val="28"/>
          <w:szCs w:val="28"/>
          <w:lang w:val="ru-RU"/>
        </w:rPr>
        <w:t xml:space="preserve">на </w:t>
      </w:r>
      <w:r w:rsidR="00781810" w:rsidRPr="00EE260C">
        <w:rPr>
          <w:rFonts w:ascii="Times New Roman" w:hAnsi="Times New Roman"/>
          <w:b/>
          <w:sz w:val="28"/>
          <w:szCs w:val="28"/>
          <w:lang w:val="ru-RU"/>
        </w:rPr>
        <w:t>201</w:t>
      </w:r>
      <w:r w:rsidR="001E1A18" w:rsidRPr="000B5EF6">
        <w:rPr>
          <w:rFonts w:ascii="Times New Roman" w:hAnsi="Times New Roman"/>
          <w:b/>
          <w:sz w:val="28"/>
          <w:szCs w:val="28"/>
          <w:lang w:val="ru-RU"/>
        </w:rPr>
        <w:t>4- 2018 годы</w:t>
      </w:r>
      <w:r w:rsidRPr="00EE260C">
        <w:rPr>
          <w:rFonts w:ascii="Times New Roman" w:hAnsi="Times New Roman"/>
          <w:b/>
          <w:sz w:val="28"/>
          <w:szCs w:val="28"/>
          <w:lang w:val="ru-RU"/>
        </w:rPr>
        <w:t>»</w:t>
      </w:r>
    </w:p>
    <w:p w:rsidR="00912BEE" w:rsidRPr="00EE260C" w:rsidRDefault="00912BEE" w:rsidP="000B5EF6">
      <w:pPr>
        <w:ind w:left="709" w:hanging="675"/>
        <w:jc w:val="center"/>
        <w:rPr>
          <w:rFonts w:ascii="Times New Roman" w:hAnsi="Times New Roman"/>
          <w:b/>
          <w:sz w:val="28"/>
          <w:szCs w:val="28"/>
          <w:lang w:val="ru-RU"/>
        </w:rPr>
      </w:pPr>
    </w:p>
    <w:p w:rsidR="0058360F" w:rsidRPr="00EE260C" w:rsidRDefault="00912BEE" w:rsidP="000B5EF6">
      <w:pPr>
        <w:numPr>
          <w:ilvl w:val="0"/>
          <w:numId w:val="5"/>
        </w:numPr>
        <w:spacing w:before="120" w:after="120" w:line="288" w:lineRule="auto"/>
        <w:ind w:left="709" w:hanging="675"/>
        <w:jc w:val="center"/>
        <w:rPr>
          <w:rFonts w:ascii="Times New Roman" w:hAnsi="Times New Roman"/>
          <w:sz w:val="28"/>
          <w:szCs w:val="28"/>
          <w:lang w:val="ru-RU"/>
        </w:rPr>
      </w:pPr>
      <w:r w:rsidRPr="00EE260C">
        <w:rPr>
          <w:rFonts w:ascii="Times New Roman" w:hAnsi="Times New Roman"/>
          <w:b/>
          <w:sz w:val="28"/>
          <w:szCs w:val="28"/>
          <w:lang w:val="ru-RU"/>
        </w:rPr>
        <w:t>Паспорт программы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6"/>
        <w:gridCol w:w="6683"/>
      </w:tblGrid>
      <w:tr w:rsidR="005E5606" w:rsidRPr="00E22EFA" w:rsidTr="00E22EFA">
        <w:trPr>
          <w:cantSplit/>
          <w:trHeight w:val="262"/>
        </w:trPr>
        <w:tc>
          <w:tcPr>
            <w:tcW w:w="3206" w:type="dxa"/>
          </w:tcPr>
          <w:p w:rsidR="005E5606" w:rsidRPr="00E22EFA" w:rsidRDefault="005E5606" w:rsidP="00D55318">
            <w:pPr>
              <w:pStyle w:val="BodyTextIndent31"/>
              <w:tabs>
                <w:tab w:val="left" w:pos="3544"/>
              </w:tabs>
              <w:ind w:left="0" w:firstLine="0"/>
              <w:jc w:val="left"/>
              <w:rPr>
                <w:rFonts w:ascii="Times New Roman" w:hAnsi="Times New Roman"/>
                <w:b/>
                <w:sz w:val="23"/>
                <w:szCs w:val="23"/>
                <w:lang w:val="ru-RU"/>
              </w:rPr>
            </w:pPr>
            <w:r w:rsidRPr="00E22EFA">
              <w:rPr>
                <w:rFonts w:ascii="Times New Roman" w:hAnsi="Times New Roman"/>
                <w:b/>
                <w:sz w:val="23"/>
                <w:szCs w:val="23"/>
                <w:lang w:val="ru-RU"/>
              </w:rPr>
              <w:t>Наим</w:t>
            </w:r>
            <w:r w:rsidR="00D55318" w:rsidRPr="00E22EFA">
              <w:rPr>
                <w:rFonts w:ascii="Times New Roman" w:hAnsi="Times New Roman"/>
                <w:b/>
                <w:sz w:val="23"/>
                <w:szCs w:val="23"/>
                <w:lang w:val="ru-RU"/>
              </w:rPr>
              <w:t>енование</w:t>
            </w:r>
            <w:r w:rsidRPr="00E22EFA">
              <w:rPr>
                <w:rFonts w:ascii="Times New Roman" w:hAnsi="Times New Roman"/>
                <w:b/>
                <w:sz w:val="23"/>
                <w:szCs w:val="23"/>
              </w:rPr>
              <w:t xml:space="preserve"> </w:t>
            </w:r>
            <w:r w:rsidR="00D55318" w:rsidRPr="00E22EFA">
              <w:rPr>
                <w:rFonts w:ascii="Times New Roman" w:hAnsi="Times New Roman"/>
                <w:b/>
                <w:sz w:val="23"/>
                <w:szCs w:val="23"/>
                <w:lang w:val="ru-RU"/>
              </w:rPr>
              <w:t>Программы</w:t>
            </w:r>
          </w:p>
        </w:tc>
        <w:tc>
          <w:tcPr>
            <w:tcW w:w="6683" w:type="dxa"/>
          </w:tcPr>
          <w:p w:rsidR="005E5606" w:rsidRPr="00E22EFA" w:rsidRDefault="005E5606" w:rsidP="00D55318">
            <w:pPr>
              <w:pStyle w:val="oaenoniinee"/>
              <w:ind w:left="0" w:firstLine="34"/>
              <w:rPr>
                <w:rFonts w:ascii="Times New Roman" w:hAnsi="Times New Roman"/>
                <w:sz w:val="23"/>
                <w:szCs w:val="23"/>
                <w:lang w:val="ru-RU"/>
              </w:rPr>
            </w:pPr>
            <w:r w:rsidRPr="00E22EFA">
              <w:rPr>
                <w:rFonts w:ascii="Times New Roman" w:hAnsi="Times New Roman"/>
                <w:sz w:val="23"/>
                <w:szCs w:val="23"/>
                <w:lang w:val="ru-RU"/>
              </w:rPr>
              <w:t>Программа социально</w:t>
            </w:r>
            <w:r w:rsidR="009A7088" w:rsidRPr="00E22EFA">
              <w:rPr>
                <w:rFonts w:ascii="Times New Roman" w:hAnsi="Times New Roman"/>
                <w:sz w:val="23"/>
                <w:szCs w:val="23"/>
                <w:lang w:val="ru-RU"/>
              </w:rPr>
              <w:t>-</w:t>
            </w:r>
            <w:r w:rsidRPr="00E22EFA">
              <w:rPr>
                <w:rFonts w:ascii="Times New Roman" w:hAnsi="Times New Roman"/>
                <w:sz w:val="23"/>
                <w:szCs w:val="23"/>
                <w:lang w:val="ru-RU"/>
              </w:rPr>
              <w:t>экономического развития</w:t>
            </w:r>
            <w:r w:rsidR="00DD4488" w:rsidRPr="00E22EFA">
              <w:rPr>
                <w:rFonts w:ascii="Times New Roman" w:hAnsi="Times New Roman"/>
                <w:sz w:val="23"/>
                <w:szCs w:val="23"/>
                <w:lang w:val="ru-RU"/>
              </w:rPr>
              <w:t xml:space="preserve"> </w:t>
            </w:r>
            <w:r w:rsidR="00D91B2A" w:rsidRPr="00E22EFA">
              <w:rPr>
                <w:rFonts w:ascii="Times New Roman" w:hAnsi="Times New Roman"/>
                <w:sz w:val="23"/>
                <w:szCs w:val="23"/>
                <w:lang w:val="ru-RU"/>
              </w:rPr>
              <w:t>сель</w:t>
            </w:r>
            <w:r w:rsidR="00DD4488" w:rsidRPr="00E22EFA">
              <w:rPr>
                <w:rFonts w:ascii="Times New Roman" w:hAnsi="Times New Roman"/>
                <w:sz w:val="23"/>
                <w:szCs w:val="23"/>
                <w:lang w:val="ru-RU"/>
              </w:rPr>
              <w:t xml:space="preserve">ского поселения </w:t>
            </w:r>
            <w:r w:rsidR="001D6B84" w:rsidRPr="00E22EFA">
              <w:rPr>
                <w:rFonts w:ascii="Times New Roman" w:hAnsi="Times New Roman"/>
                <w:sz w:val="23"/>
                <w:szCs w:val="23"/>
                <w:lang w:val="ru-RU"/>
              </w:rPr>
              <w:t>Нялинское</w:t>
            </w:r>
            <w:r w:rsidR="00BD5787" w:rsidRPr="00E22EFA">
              <w:rPr>
                <w:rFonts w:ascii="Times New Roman" w:hAnsi="Times New Roman"/>
                <w:sz w:val="23"/>
                <w:szCs w:val="23"/>
                <w:lang w:val="ru-RU"/>
              </w:rPr>
              <w:t xml:space="preserve"> </w:t>
            </w:r>
            <w:r w:rsidRPr="00E22EFA">
              <w:rPr>
                <w:rFonts w:ascii="Times New Roman" w:hAnsi="Times New Roman"/>
                <w:sz w:val="23"/>
                <w:szCs w:val="23"/>
                <w:lang w:val="ru-RU"/>
              </w:rPr>
              <w:t xml:space="preserve">на </w:t>
            </w:r>
            <w:r w:rsidR="00781810" w:rsidRPr="00E22EFA">
              <w:rPr>
                <w:rFonts w:ascii="Times New Roman" w:hAnsi="Times New Roman"/>
                <w:sz w:val="23"/>
                <w:szCs w:val="23"/>
                <w:lang w:val="ru-RU"/>
              </w:rPr>
              <w:t>201</w:t>
            </w:r>
            <w:r w:rsidR="001E1A18" w:rsidRPr="00E22EFA">
              <w:rPr>
                <w:rFonts w:ascii="Times New Roman" w:hAnsi="Times New Roman"/>
                <w:sz w:val="23"/>
                <w:szCs w:val="23"/>
                <w:lang w:val="ru-RU"/>
              </w:rPr>
              <w:t xml:space="preserve">4 – 2018 </w:t>
            </w:r>
            <w:r w:rsidRPr="00E22EFA">
              <w:rPr>
                <w:rFonts w:ascii="Times New Roman" w:hAnsi="Times New Roman"/>
                <w:sz w:val="23"/>
                <w:szCs w:val="23"/>
                <w:lang w:val="ru-RU"/>
              </w:rPr>
              <w:t>год</w:t>
            </w:r>
            <w:r w:rsidR="001E1A18" w:rsidRPr="00E22EFA">
              <w:rPr>
                <w:rFonts w:ascii="Times New Roman" w:hAnsi="Times New Roman"/>
                <w:sz w:val="23"/>
                <w:szCs w:val="23"/>
                <w:lang w:val="ru-RU"/>
              </w:rPr>
              <w:t>ы</w:t>
            </w:r>
            <w:r w:rsidRPr="00E22EFA">
              <w:rPr>
                <w:rFonts w:ascii="Times New Roman" w:hAnsi="Times New Roman"/>
                <w:sz w:val="23"/>
                <w:szCs w:val="23"/>
                <w:lang w:val="ru-RU"/>
              </w:rPr>
              <w:t xml:space="preserve"> </w:t>
            </w:r>
          </w:p>
          <w:p w:rsidR="00D55318" w:rsidRPr="00E22EFA" w:rsidRDefault="00D55318" w:rsidP="00D55318">
            <w:pPr>
              <w:pStyle w:val="oaenoniinee"/>
              <w:ind w:left="0" w:firstLine="34"/>
              <w:rPr>
                <w:rFonts w:ascii="Times New Roman" w:hAnsi="Times New Roman"/>
                <w:sz w:val="23"/>
                <w:szCs w:val="23"/>
                <w:lang w:val="ru-RU"/>
              </w:rPr>
            </w:pPr>
          </w:p>
        </w:tc>
      </w:tr>
      <w:tr w:rsidR="00867EC1" w:rsidRPr="00E22EFA" w:rsidTr="00E22EFA">
        <w:trPr>
          <w:cantSplit/>
          <w:trHeight w:val="262"/>
        </w:trPr>
        <w:tc>
          <w:tcPr>
            <w:tcW w:w="3206" w:type="dxa"/>
          </w:tcPr>
          <w:p w:rsidR="00867EC1" w:rsidRPr="00E22EFA" w:rsidRDefault="00D55318" w:rsidP="000B5EF6">
            <w:pPr>
              <w:pStyle w:val="BodyTextIndent31"/>
              <w:tabs>
                <w:tab w:val="left" w:pos="3544"/>
              </w:tabs>
              <w:ind w:left="0" w:firstLine="0"/>
              <w:jc w:val="left"/>
              <w:rPr>
                <w:rFonts w:ascii="Times New Roman" w:hAnsi="Times New Roman"/>
                <w:b/>
                <w:sz w:val="23"/>
                <w:szCs w:val="23"/>
                <w:lang w:val="ru-RU"/>
              </w:rPr>
            </w:pPr>
            <w:r w:rsidRPr="00E22EFA">
              <w:rPr>
                <w:rFonts w:ascii="Times New Roman" w:hAnsi="Times New Roman"/>
                <w:b/>
                <w:sz w:val="23"/>
                <w:szCs w:val="23"/>
                <w:lang w:val="ru-RU"/>
              </w:rPr>
              <w:t>Основание для разработки Программы</w:t>
            </w:r>
          </w:p>
        </w:tc>
        <w:tc>
          <w:tcPr>
            <w:tcW w:w="6683" w:type="dxa"/>
          </w:tcPr>
          <w:p w:rsidR="003B6DB4" w:rsidRPr="00E22EFA" w:rsidRDefault="00867EC1" w:rsidP="003B6DB4">
            <w:pPr>
              <w:ind w:right="150"/>
              <w:rPr>
                <w:rFonts w:ascii="Times New Roman" w:hAnsi="Times New Roman"/>
                <w:sz w:val="23"/>
                <w:szCs w:val="23"/>
                <w:lang w:val="ru-RU"/>
              </w:rPr>
            </w:pPr>
            <w:r w:rsidRPr="00E22EFA">
              <w:rPr>
                <w:rFonts w:ascii="Times New Roman" w:hAnsi="Times New Roman"/>
                <w:sz w:val="23"/>
                <w:szCs w:val="23"/>
                <w:lang w:val="ru-RU"/>
              </w:rPr>
              <w:t>Федеральный закон от 06.10.2003 № 131-ФЗ «Об общих принципах организации местного  самоуправления в Российской Федерации»,</w:t>
            </w:r>
            <w:r w:rsidR="003B6DB4" w:rsidRPr="00E22EFA">
              <w:rPr>
                <w:rFonts w:ascii="Times New Roman" w:hAnsi="Times New Roman"/>
                <w:sz w:val="23"/>
                <w:szCs w:val="23"/>
                <w:lang w:val="ru-RU"/>
              </w:rPr>
              <w:t xml:space="preserve"> постановлени</w:t>
            </w:r>
            <w:r w:rsidR="00EE260C" w:rsidRPr="00E22EFA">
              <w:rPr>
                <w:rFonts w:ascii="Times New Roman" w:hAnsi="Times New Roman"/>
                <w:sz w:val="23"/>
                <w:szCs w:val="23"/>
                <w:lang w:val="ru-RU"/>
              </w:rPr>
              <w:t>е</w:t>
            </w:r>
            <w:r w:rsidR="003B6DB4" w:rsidRPr="00E22EFA">
              <w:rPr>
                <w:rFonts w:ascii="Times New Roman" w:hAnsi="Times New Roman"/>
                <w:sz w:val="23"/>
                <w:szCs w:val="23"/>
                <w:lang w:val="ru-RU"/>
              </w:rPr>
              <w:t xml:space="preserve"> Администрации сельского поселения Нялинское от 01.10.2012 № 53 «О целевых программах сельского поселения Нялинское,</w:t>
            </w:r>
          </w:p>
          <w:p w:rsidR="00867EC1" w:rsidRPr="00E22EFA" w:rsidRDefault="007D2530" w:rsidP="003B6DB4">
            <w:pPr>
              <w:pStyle w:val="oaenoniinee"/>
              <w:ind w:left="0"/>
              <w:rPr>
                <w:rFonts w:ascii="Times New Roman" w:hAnsi="Times New Roman"/>
                <w:sz w:val="23"/>
                <w:szCs w:val="23"/>
                <w:lang w:val="ru-RU"/>
              </w:rPr>
            </w:pPr>
            <w:r w:rsidRPr="00E22EFA">
              <w:rPr>
                <w:rFonts w:ascii="Times New Roman" w:hAnsi="Times New Roman"/>
                <w:sz w:val="23"/>
                <w:szCs w:val="23"/>
                <w:lang w:val="ru-RU"/>
              </w:rPr>
              <w:t xml:space="preserve">Устав </w:t>
            </w:r>
            <w:r w:rsidR="00D91B2A" w:rsidRPr="00E22EFA">
              <w:rPr>
                <w:rFonts w:ascii="Times New Roman" w:hAnsi="Times New Roman"/>
                <w:sz w:val="23"/>
                <w:szCs w:val="23"/>
                <w:lang w:val="ru-RU"/>
              </w:rPr>
              <w:t>сель</w:t>
            </w:r>
            <w:r w:rsidRPr="00E22EFA">
              <w:rPr>
                <w:rFonts w:ascii="Times New Roman" w:hAnsi="Times New Roman"/>
                <w:sz w:val="23"/>
                <w:szCs w:val="23"/>
                <w:lang w:val="ru-RU"/>
              </w:rPr>
              <w:t xml:space="preserve">ского поселения </w:t>
            </w:r>
            <w:r w:rsidR="001D6B84" w:rsidRPr="00E22EFA">
              <w:rPr>
                <w:rFonts w:ascii="Times New Roman" w:hAnsi="Times New Roman"/>
                <w:sz w:val="23"/>
                <w:szCs w:val="23"/>
                <w:lang w:val="ru-RU"/>
              </w:rPr>
              <w:t>Нялинское</w:t>
            </w:r>
          </w:p>
          <w:p w:rsidR="00D55318" w:rsidRPr="00E22EFA" w:rsidRDefault="00D55318" w:rsidP="003B6DB4">
            <w:pPr>
              <w:pStyle w:val="oaenoniinee"/>
              <w:ind w:left="0"/>
              <w:rPr>
                <w:rFonts w:ascii="Times New Roman" w:hAnsi="Times New Roman"/>
                <w:iCs/>
                <w:sz w:val="23"/>
                <w:szCs w:val="23"/>
                <w:lang w:val="ru-RU"/>
              </w:rPr>
            </w:pPr>
          </w:p>
        </w:tc>
      </w:tr>
      <w:tr w:rsidR="00867EC1" w:rsidRPr="00E22EFA" w:rsidTr="00E22EFA">
        <w:trPr>
          <w:cantSplit/>
          <w:trHeight w:val="262"/>
        </w:trPr>
        <w:tc>
          <w:tcPr>
            <w:tcW w:w="3206" w:type="dxa"/>
          </w:tcPr>
          <w:p w:rsidR="00867EC1" w:rsidRPr="00E22EFA" w:rsidRDefault="00D55318" w:rsidP="00D55318">
            <w:pPr>
              <w:pStyle w:val="31"/>
              <w:tabs>
                <w:tab w:val="left" w:pos="3544"/>
              </w:tabs>
              <w:ind w:left="0" w:firstLine="0"/>
              <w:jc w:val="left"/>
              <w:rPr>
                <w:rFonts w:ascii="Times New Roman" w:hAnsi="Times New Roman"/>
                <w:b/>
                <w:sz w:val="23"/>
                <w:szCs w:val="23"/>
                <w:lang w:val="ru-RU"/>
              </w:rPr>
            </w:pPr>
            <w:r w:rsidRPr="00E22EFA">
              <w:rPr>
                <w:rFonts w:ascii="Times New Roman" w:hAnsi="Times New Roman"/>
                <w:b/>
                <w:sz w:val="23"/>
                <w:szCs w:val="23"/>
                <w:lang w:val="ru-RU"/>
              </w:rPr>
              <w:t>Заказчик Программы</w:t>
            </w:r>
          </w:p>
          <w:p w:rsidR="00D55318" w:rsidRPr="00E22EFA" w:rsidRDefault="00D55318" w:rsidP="00D55318">
            <w:pPr>
              <w:pStyle w:val="31"/>
              <w:tabs>
                <w:tab w:val="left" w:pos="3544"/>
              </w:tabs>
              <w:ind w:left="0" w:firstLine="0"/>
              <w:jc w:val="left"/>
              <w:rPr>
                <w:rFonts w:ascii="Times New Roman" w:hAnsi="Times New Roman"/>
                <w:b/>
                <w:sz w:val="23"/>
                <w:szCs w:val="23"/>
              </w:rPr>
            </w:pPr>
          </w:p>
        </w:tc>
        <w:tc>
          <w:tcPr>
            <w:tcW w:w="6683" w:type="dxa"/>
          </w:tcPr>
          <w:p w:rsidR="00867EC1" w:rsidRPr="00E22EFA" w:rsidRDefault="00867EC1" w:rsidP="000B5EF6">
            <w:pPr>
              <w:ind w:left="0" w:firstLine="34"/>
              <w:rPr>
                <w:rFonts w:ascii="Times New Roman" w:hAnsi="Times New Roman"/>
                <w:sz w:val="23"/>
                <w:szCs w:val="23"/>
                <w:lang w:val="ru-RU"/>
              </w:rPr>
            </w:pPr>
            <w:r w:rsidRPr="00E22EFA">
              <w:rPr>
                <w:rFonts w:ascii="Times New Roman" w:hAnsi="Times New Roman"/>
                <w:sz w:val="23"/>
                <w:szCs w:val="23"/>
                <w:lang w:val="ru-RU"/>
              </w:rPr>
              <w:t>Адми</w:t>
            </w:r>
            <w:r w:rsidR="00DD4488" w:rsidRPr="00E22EFA">
              <w:rPr>
                <w:rFonts w:ascii="Times New Roman" w:hAnsi="Times New Roman"/>
                <w:sz w:val="23"/>
                <w:szCs w:val="23"/>
                <w:lang w:val="ru-RU"/>
              </w:rPr>
              <w:t xml:space="preserve">нистрация </w:t>
            </w:r>
            <w:r w:rsidR="00B41723" w:rsidRPr="00E22EFA">
              <w:rPr>
                <w:rFonts w:ascii="Times New Roman" w:hAnsi="Times New Roman"/>
                <w:sz w:val="23"/>
                <w:szCs w:val="23"/>
                <w:lang w:val="ru-RU"/>
              </w:rPr>
              <w:t xml:space="preserve">сельского поселения </w:t>
            </w:r>
            <w:r w:rsidR="001D6B84" w:rsidRPr="00E22EFA">
              <w:rPr>
                <w:rFonts w:ascii="Times New Roman" w:hAnsi="Times New Roman"/>
                <w:sz w:val="23"/>
                <w:szCs w:val="23"/>
                <w:lang w:val="ru-RU"/>
              </w:rPr>
              <w:t>Нялинское</w:t>
            </w:r>
            <w:r w:rsidR="00B41723" w:rsidRPr="00E22EFA">
              <w:rPr>
                <w:rFonts w:ascii="Times New Roman" w:hAnsi="Times New Roman"/>
                <w:sz w:val="23"/>
                <w:szCs w:val="23"/>
                <w:lang w:val="ru-RU"/>
              </w:rPr>
              <w:t xml:space="preserve"> </w:t>
            </w:r>
          </w:p>
        </w:tc>
      </w:tr>
      <w:tr w:rsidR="00B41723" w:rsidRPr="00E22EFA" w:rsidTr="00E22EFA">
        <w:trPr>
          <w:cantSplit/>
          <w:trHeight w:val="262"/>
        </w:trPr>
        <w:tc>
          <w:tcPr>
            <w:tcW w:w="3206" w:type="dxa"/>
          </w:tcPr>
          <w:p w:rsidR="00B41723" w:rsidRPr="00E22EFA" w:rsidRDefault="00D55318" w:rsidP="000B5EF6">
            <w:pPr>
              <w:pStyle w:val="31"/>
              <w:tabs>
                <w:tab w:val="left" w:pos="3544"/>
              </w:tabs>
              <w:ind w:left="0" w:firstLine="0"/>
              <w:jc w:val="left"/>
              <w:rPr>
                <w:rFonts w:ascii="Times New Roman" w:hAnsi="Times New Roman"/>
                <w:b/>
                <w:sz w:val="23"/>
                <w:szCs w:val="23"/>
                <w:lang w:val="ru-RU"/>
              </w:rPr>
            </w:pPr>
            <w:r w:rsidRPr="00E22EFA">
              <w:rPr>
                <w:rFonts w:ascii="Times New Roman" w:hAnsi="Times New Roman"/>
                <w:b/>
                <w:sz w:val="23"/>
                <w:szCs w:val="23"/>
                <w:lang w:val="ru-RU"/>
              </w:rPr>
              <w:t>Разработчик Программы</w:t>
            </w:r>
          </w:p>
        </w:tc>
        <w:tc>
          <w:tcPr>
            <w:tcW w:w="6683" w:type="dxa"/>
          </w:tcPr>
          <w:p w:rsidR="00B41723" w:rsidRPr="00E22EFA" w:rsidRDefault="00B41723" w:rsidP="000B5EF6">
            <w:pPr>
              <w:ind w:left="0" w:firstLine="34"/>
              <w:rPr>
                <w:rFonts w:ascii="Times New Roman" w:hAnsi="Times New Roman"/>
                <w:sz w:val="23"/>
                <w:szCs w:val="23"/>
                <w:lang w:val="ru-RU"/>
              </w:rPr>
            </w:pPr>
            <w:r w:rsidRPr="00E22EFA">
              <w:rPr>
                <w:rFonts w:ascii="Times New Roman" w:hAnsi="Times New Roman"/>
                <w:sz w:val="23"/>
                <w:szCs w:val="23"/>
                <w:lang w:val="ru-RU"/>
              </w:rPr>
              <w:t xml:space="preserve">Администрация сельского поселения </w:t>
            </w:r>
            <w:r w:rsidR="001D6B84" w:rsidRPr="00E22EFA">
              <w:rPr>
                <w:rFonts w:ascii="Times New Roman" w:hAnsi="Times New Roman"/>
                <w:sz w:val="23"/>
                <w:szCs w:val="23"/>
                <w:lang w:val="ru-RU"/>
              </w:rPr>
              <w:t>Нялинское</w:t>
            </w:r>
          </w:p>
          <w:p w:rsidR="00D55318" w:rsidRPr="00E22EFA" w:rsidRDefault="00D55318" w:rsidP="000B5EF6">
            <w:pPr>
              <w:ind w:left="0" w:firstLine="34"/>
              <w:rPr>
                <w:rFonts w:ascii="Times New Roman" w:hAnsi="Times New Roman"/>
                <w:sz w:val="23"/>
                <w:szCs w:val="23"/>
                <w:lang w:val="ru-RU"/>
              </w:rPr>
            </w:pPr>
          </w:p>
        </w:tc>
      </w:tr>
      <w:tr w:rsidR="00867EC1" w:rsidRPr="00E22EFA" w:rsidTr="00E22EFA">
        <w:trPr>
          <w:cantSplit/>
          <w:trHeight w:val="262"/>
        </w:trPr>
        <w:tc>
          <w:tcPr>
            <w:tcW w:w="3206" w:type="dxa"/>
          </w:tcPr>
          <w:p w:rsidR="00867EC1" w:rsidRPr="00E22EFA" w:rsidRDefault="00D55318" w:rsidP="000B5EF6">
            <w:pPr>
              <w:ind w:left="0"/>
              <w:rPr>
                <w:rFonts w:ascii="Times New Roman" w:hAnsi="Times New Roman"/>
                <w:b/>
                <w:sz w:val="23"/>
                <w:szCs w:val="23"/>
              </w:rPr>
            </w:pPr>
            <w:r w:rsidRPr="00E22EFA">
              <w:rPr>
                <w:rFonts w:ascii="Times New Roman" w:hAnsi="Times New Roman"/>
                <w:b/>
                <w:sz w:val="23"/>
                <w:szCs w:val="23"/>
                <w:lang w:val="ru-RU"/>
              </w:rPr>
              <w:t>Исполнители Программы</w:t>
            </w:r>
            <w:r w:rsidR="00867EC1" w:rsidRPr="00E22EFA">
              <w:rPr>
                <w:rFonts w:ascii="Times New Roman" w:hAnsi="Times New Roman"/>
                <w:b/>
                <w:sz w:val="23"/>
                <w:szCs w:val="23"/>
              </w:rPr>
              <w:t xml:space="preserve"> </w:t>
            </w:r>
          </w:p>
        </w:tc>
        <w:tc>
          <w:tcPr>
            <w:tcW w:w="6683" w:type="dxa"/>
          </w:tcPr>
          <w:p w:rsidR="00C03118" w:rsidRPr="00E22EFA" w:rsidRDefault="00867EC1" w:rsidP="000B5EF6">
            <w:pPr>
              <w:ind w:left="0" w:firstLine="34"/>
              <w:rPr>
                <w:rFonts w:ascii="Times New Roman" w:hAnsi="Times New Roman"/>
                <w:sz w:val="23"/>
                <w:szCs w:val="23"/>
                <w:lang w:val="ru-RU"/>
              </w:rPr>
            </w:pPr>
            <w:r w:rsidRPr="00E22EFA">
              <w:rPr>
                <w:rFonts w:ascii="Times New Roman" w:hAnsi="Times New Roman"/>
                <w:sz w:val="23"/>
                <w:szCs w:val="23"/>
                <w:lang w:val="ru-RU"/>
              </w:rPr>
              <w:t>Органы местного самоу</w:t>
            </w:r>
            <w:r w:rsidR="00DD4488" w:rsidRPr="00E22EFA">
              <w:rPr>
                <w:rFonts w:ascii="Times New Roman" w:hAnsi="Times New Roman"/>
                <w:sz w:val="23"/>
                <w:szCs w:val="23"/>
                <w:lang w:val="ru-RU"/>
              </w:rPr>
              <w:t xml:space="preserve">правления </w:t>
            </w:r>
            <w:r w:rsidR="00D91B2A" w:rsidRPr="00E22EFA">
              <w:rPr>
                <w:rFonts w:ascii="Times New Roman" w:hAnsi="Times New Roman"/>
                <w:sz w:val="23"/>
                <w:szCs w:val="23"/>
                <w:lang w:val="ru-RU"/>
              </w:rPr>
              <w:t>сель</w:t>
            </w:r>
            <w:r w:rsidR="00DD4488" w:rsidRPr="00E22EFA">
              <w:rPr>
                <w:rFonts w:ascii="Times New Roman" w:hAnsi="Times New Roman"/>
                <w:sz w:val="23"/>
                <w:szCs w:val="23"/>
                <w:lang w:val="ru-RU"/>
              </w:rPr>
              <w:t xml:space="preserve">ского </w:t>
            </w:r>
            <w:r w:rsidRPr="00E22EFA">
              <w:rPr>
                <w:rFonts w:ascii="Times New Roman" w:hAnsi="Times New Roman"/>
                <w:sz w:val="23"/>
                <w:szCs w:val="23"/>
                <w:lang w:val="ru-RU"/>
              </w:rPr>
              <w:t xml:space="preserve"> поселения</w:t>
            </w:r>
            <w:r w:rsidR="00DD4488" w:rsidRPr="00E22EFA">
              <w:rPr>
                <w:rFonts w:ascii="Times New Roman" w:hAnsi="Times New Roman"/>
                <w:sz w:val="23"/>
                <w:szCs w:val="23"/>
                <w:lang w:val="ru-RU"/>
              </w:rPr>
              <w:t xml:space="preserve"> </w:t>
            </w:r>
            <w:r w:rsidR="001D6B84" w:rsidRPr="00E22EFA">
              <w:rPr>
                <w:rFonts w:ascii="Times New Roman" w:hAnsi="Times New Roman"/>
                <w:sz w:val="23"/>
                <w:szCs w:val="23"/>
                <w:lang w:val="ru-RU"/>
              </w:rPr>
              <w:t>Нялинское</w:t>
            </w:r>
            <w:r w:rsidRPr="00E22EFA">
              <w:rPr>
                <w:rFonts w:ascii="Times New Roman" w:hAnsi="Times New Roman"/>
                <w:sz w:val="23"/>
                <w:szCs w:val="23"/>
                <w:lang w:val="ru-RU"/>
              </w:rPr>
              <w:t>; организации, осуществляющие деятельность на территории поселения – участники Программы</w:t>
            </w:r>
            <w:r w:rsidR="00144069" w:rsidRPr="00E22EFA">
              <w:rPr>
                <w:rFonts w:ascii="Times New Roman" w:hAnsi="Times New Roman"/>
                <w:sz w:val="23"/>
                <w:szCs w:val="23"/>
                <w:lang w:val="ru-RU"/>
              </w:rPr>
              <w:t>, инициативная группа поселения</w:t>
            </w:r>
          </w:p>
          <w:p w:rsidR="00D55318" w:rsidRPr="00E22EFA" w:rsidRDefault="00D55318" w:rsidP="000B5EF6">
            <w:pPr>
              <w:ind w:left="0" w:firstLine="34"/>
              <w:rPr>
                <w:rFonts w:ascii="Times New Roman" w:hAnsi="Times New Roman"/>
                <w:sz w:val="23"/>
                <w:szCs w:val="23"/>
                <w:lang w:val="ru-RU"/>
              </w:rPr>
            </w:pPr>
          </w:p>
        </w:tc>
      </w:tr>
      <w:tr w:rsidR="00867EC1" w:rsidRPr="00E22EFA" w:rsidTr="00E22EFA">
        <w:trPr>
          <w:cantSplit/>
          <w:trHeight w:val="262"/>
        </w:trPr>
        <w:tc>
          <w:tcPr>
            <w:tcW w:w="3206" w:type="dxa"/>
          </w:tcPr>
          <w:p w:rsidR="00867EC1" w:rsidRPr="00E22EFA" w:rsidRDefault="00D55318" w:rsidP="000B5EF6">
            <w:pPr>
              <w:pStyle w:val="15"/>
              <w:keepNext w:val="0"/>
              <w:widowControl w:val="0"/>
              <w:ind w:left="0"/>
              <w:jc w:val="left"/>
              <w:rPr>
                <w:rFonts w:ascii="Times New Roman" w:hAnsi="Times New Roman"/>
                <w:bCs w:val="0"/>
                <w:sz w:val="23"/>
                <w:szCs w:val="23"/>
                <w:lang w:val="ru-RU" w:eastAsia="ru-RU"/>
              </w:rPr>
            </w:pPr>
            <w:r w:rsidRPr="00E22EFA">
              <w:rPr>
                <w:rFonts w:ascii="Times New Roman" w:hAnsi="Times New Roman"/>
                <w:bCs w:val="0"/>
                <w:sz w:val="23"/>
                <w:szCs w:val="23"/>
                <w:lang w:val="ru-RU" w:eastAsia="ru-RU"/>
              </w:rPr>
              <w:t>Основная цель программы</w:t>
            </w:r>
          </w:p>
        </w:tc>
        <w:tc>
          <w:tcPr>
            <w:tcW w:w="6683" w:type="dxa"/>
          </w:tcPr>
          <w:p w:rsidR="00EB5022" w:rsidRPr="00E22EFA" w:rsidRDefault="00EB5022" w:rsidP="00E22EFA">
            <w:pPr>
              <w:ind w:left="0"/>
              <w:rPr>
                <w:rFonts w:ascii="Times New Roman" w:hAnsi="Times New Roman"/>
                <w:sz w:val="23"/>
                <w:szCs w:val="23"/>
                <w:lang w:val="ru-RU" w:eastAsia="ru-RU" w:bidi="ar-SA"/>
              </w:rPr>
            </w:pPr>
            <w:r w:rsidRPr="00E22EFA">
              <w:rPr>
                <w:rFonts w:ascii="Times New Roman" w:hAnsi="Times New Roman"/>
                <w:sz w:val="23"/>
                <w:szCs w:val="23"/>
                <w:lang w:val="ru-RU" w:eastAsia="ru-RU" w:bidi="ar-SA"/>
              </w:rPr>
              <w:t>Создание предпосылок для устойчивого и поступательного социально-экономического развития поселения в соответствии с целями и задачами Стратегии социально-экономического развития ХМАО-Югры, создание условий для последовательного повышения уровня и качества жизни населения, укрепления социальной сферы.</w:t>
            </w:r>
          </w:p>
          <w:p w:rsidR="00867EC1" w:rsidRPr="00E22EFA" w:rsidRDefault="00867EC1" w:rsidP="000B5EF6">
            <w:pPr>
              <w:widowControl w:val="0"/>
              <w:ind w:left="0" w:firstLine="34"/>
              <w:rPr>
                <w:rFonts w:ascii="Times New Roman" w:hAnsi="Times New Roman"/>
                <w:sz w:val="23"/>
                <w:szCs w:val="23"/>
                <w:lang w:val="ru-RU"/>
              </w:rPr>
            </w:pPr>
          </w:p>
        </w:tc>
      </w:tr>
      <w:tr w:rsidR="00867EC1" w:rsidRPr="00E22EFA" w:rsidTr="00E22EFA">
        <w:trPr>
          <w:cantSplit/>
          <w:trHeight w:val="262"/>
        </w:trPr>
        <w:tc>
          <w:tcPr>
            <w:tcW w:w="3206" w:type="dxa"/>
          </w:tcPr>
          <w:p w:rsidR="00867EC1" w:rsidRPr="00E22EFA" w:rsidRDefault="00E22EFA" w:rsidP="00E22EFA">
            <w:pPr>
              <w:pStyle w:val="31"/>
              <w:widowControl w:val="0"/>
              <w:tabs>
                <w:tab w:val="left" w:pos="3544"/>
              </w:tabs>
              <w:ind w:left="0" w:firstLine="0"/>
              <w:jc w:val="left"/>
              <w:rPr>
                <w:rFonts w:ascii="Times New Roman" w:hAnsi="Times New Roman"/>
                <w:bCs/>
                <w:iCs/>
                <w:sz w:val="23"/>
                <w:szCs w:val="23"/>
                <w:lang w:val="ru-RU"/>
              </w:rPr>
            </w:pPr>
            <w:r w:rsidRPr="00E22EFA">
              <w:rPr>
                <w:rFonts w:ascii="Times New Roman" w:hAnsi="Times New Roman"/>
                <w:b/>
                <w:sz w:val="23"/>
                <w:szCs w:val="23"/>
                <w:lang w:val="ru-RU"/>
              </w:rPr>
              <w:t>Основные задачи Программы</w:t>
            </w:r>
          </w:p>
        </w:tc>
        <w:tc>
          <w:tcPr>
            <w:tcW w:w="6683" w:type="dxa"/>
          </w:tcPr>
          <w:p w:rsidR="00EB5022" w:rsidRPr="00E22EFA" w:rsidRDefault="00E22EFA" w:rsidP="00E22EFA">
            <w:pPr>
              <w:ind w:left="0"/>
              <w:jc w:val="left"/>
              <w:rPr>
                <w:rFonts w:ascii="Times New Roman" w:hAnsi="Times New Roman"/>
                <w:sz w:val="23"/>
                <w:szCs w:val="23"/>
                <w:lang w:val="ru-RU" w:eastAsia="ru-RU" w:bidi="ar-SA"/>
              </w:rPr>
            </w:pPr>
            <w:r w:rsidRPr="00E22EFA">
              <w:rPr>
                <w:rFonts w:ascii="Times New Roman" w:hAnsi="Times New Roman"/>
                <w:sz w:val="23"/>
                <w:szCs w:val="23"/>
                <w:lang w:val="ru-RU" w:eastAsia="ru-RU" w:bidi="ar-SA"/>
              </w:rPr>
              <w:t xml:space="preserve">- </w:t>
            </w:r>
            <w:r w:rsidR="00EB5022" w:rsidRPr="00E22EFA">
              <w:rPr>
                <w:rFonts w:ascii="Times New Roman" w:hAnsi="Times New Roman"/>
                <w:sz w:val="23"/>
                <w:szCs w:val="23"/>
                <w:lang w:val="ru-RU" w:eastAsia="ru-RU" w:bidi="ar-SA"/>
              </w:rPr>
              <w:t>создание благоприятных условий для развития экономики предприятий;</w:t>
            </w:r>
          </w:p>
          <w:p w:rsidR="00EB5022" w:rsidRPr="00E22EFA" w:rsidRDefault="00E22EFA" w:rsidP="00E22EFA">
            <w:pPr>
              <w:ind w:left="0"/>
              <w:jc w:val="left"/>
              <w:rPr>
                <w:rFonts w:ascii="Times New Roman" w:hAnsi="Times New Roman"/>
                <w:sz w:val="23"/>
                <w:szCs w:val="23"/>
                <w:lang w:val="ru-RU" w:eastAsia="ru-RU" w:bidi="ar-SA"/>
              </w:rPr>
            </w:pPr>
            <w:r w:rsidRPr="00E22EFA">
              <w:rPr>
                <w:rFonts w:ascii="Times New Roman" w:hAnsi="Times New Roman"/>
                <w:sz w:val="23"/>
                <w:szCs w:val="23"/>
                <w:lang w:val="ru-RU" w:eastAsia="ru-RU" w:bidi="ar-SA"/>
              </w:rPr>
              <w:t xml:space="preserve">- </w:t>
            </w:r>
            <w:r w:rsidR="00EB5022" w:rsidRPr="00E22EFA">
              <w:rPr>
                <w:rFonts w:ascii="Times New Roman" w:hAnsi="Times New Roman"/>
                <w:sz w:val="23"/>
                <w:szCs w:val="23"/>
                <w:lang w:val="ru-RU" w:eastAsia="ru-RU" w:bidi="ar-SA"/>
              </w:rPr>
              <w:t>активизация инвестиционной деятельности на территории поселения;</w:t>
            </w:r>
          </w:p>
          <w:p w:rsidR="00EB5022" w:rsidRPr="00E22EFA" w:rsidRDefault="00E22EFA" w:rsidP="00E22EFA">
            <w:pPr>
              <w:ind w:left="0"/>
              <w:jc w:val="left"/>
              <w:rPr>
                <w:rFonts w:ascii="Times New Roman" w:hAnsi="Times New Roman"/>
                <w:sz w:val="23"/>
                <w:szCs w:val="23"/>
                <w:lang w:val="ru-RU" w:eastAsia="ru-RU" w:bidi="ar-SA"/>
              </w:rPr>
            </w:pPr>
            <w:r w:rsidRPr="00E22EFA">
              <w:rPr>
                <w:rFonts w:ascii="Times New Roman" w:hAnsi="Times New Roman"/>
                <w:sz w:val="23"/>
                <w:szCs w:val="23"/>
                <w:lang w:val="ru-RU" w:eastAsia="ru-RU" w:bidi="ar-SA"/>
              </w:rPr>
              <w:t xml:space="preserve">- </w:t>
            </w:r>
            <w:r w:rsidR="00EB5022" w:rsidRPr="00E22EFA">
              <w:rPr>
                <w:rFonts w:ascii="Times New Roman" w:hAnsi="Times New Roman"/>
                <w:sz w:val="23"/>
                <w:szCs w:val="23"/>
                <w:lang w:val="ru-RU" w:eastAsia="ru-RU" w:bidi="ar-SA"/>
              </w:rPr>
              <w:t>развитие малого предпринимательства и повышение предпринимательской активности населения;</w:t>
            </w:r>
          </w:p>
          <w:p w:rsidR="00EB5022" w:rsidRPr="00E22EFA" w:rsidRDefault="00E22EFA" w:rsidP="00E22EFA">
            <w:pPr>
              <w:ind w:left="0"/>
              <w:jc w:val="left"/>
              <w:rPr>
                <w:rFonts w:ascii="Times New Roman" w:hAnsi="Times New Roman"/>
                <w:sz w:val="23"/>
                <w:szCs w:val="23"/>
                <w:lang w:val="ru-RU" w:eastAsia="ru-RU" w:bidi="ar-SA"/>
              </w:rPr>
            </w:pPr>
            <w:r w:rsidRPr="00E22EFA">
              <w:rPr>
                <w:rFonts w:ascii="Times New Roman" w:hAnsi="Times New Roman"/>
                <w:sz w:val="23"/>
                <w:szCs w:val="23"/>
                <w:lang w:val="ru-RU" w:eastAsia="ru-RU" w:bidi="ar-SA"/>
              </w:rPr>
              <w:t xml:space="preserve">- </w:t>
            </w:r>
            <w:r w:rsidR="00EB5022" w:rsidRPr="00E22EFA">
              <w:rPr>
                <w:rFonts w:ascii="Times New Roman" w:hAnsi="Times New Roman"/>
                <w:sz w:val="23"/>
                <w:szCs w:val="23"/>
                <w:lang w:val="ru-RU" w:eastAsia="ru-RU" w:bidi="ar-SA"/>
              </w:rPr>
              <w:t>обеспечение эффективного использования муниципальной собственности;</w:t>
            </w:r>
          </w:p>
          <w:p w:rsidR="00EB5022" w:rsidRPr="00E22EFA" w:rsidRDefault="00E22EFA" w:rsidP="00E22EFA">
            <w:pPr>
              <w:ind w:left="0"/>
              <w:jc w:val="left"/>
              <w:rPr>
                <w:rFonts w:ascii="Times New Roman" w:hAnsi="Times New Roman"/>
                <w:sz w:val="23"/>
                <w:szCs w:val="23"/>
                <w:lang w:val="ru-RU" w:eastAsia="ru-RU" w:bidi="ar-SA"/>
              </w:rPr>
            </w:pPr>
            <w:r w:rsidRPr="00E22EFA">
              <w:rPr>
                <w:rFonts w:ascii="Times New Roman" w:hAnsi="Times New Roman"/>
                <w:sz w:val="23"/>
                <w:szCs w:val="23"/>
                <w:lang w:val="ru-RU" w:eastAsia="ru-RU" w:bidi="ar-SA"/>
              </w:rPr>
              <w:t xml:space="preserve">- </w:t>
            </w:r>
            <w:r w:rsidR="00EB5022" w:rsidRPr="00E22EFA">
              <w:rPr>
                <w:rFonts w:ascii="Times New Roman" w:hAnsi="Times New Roman"/>
                <w:sz w:val="23"/>
                <w:szCs w:val="23"/>
                <w:lang w:val="ru-RU" w:eastAsia="ru-RU" w:bidi="ar-SA"/>
              </w:rPr>
              <w:t>поддержка и развитие социальной сферы и сферы жизнеобеспечения поселения;</w:t>
            </w:r>
          </w:p>
          <w:p w:rsidR="003C3C73" w:rsidRDefault="00E22EFA" w:rsidP="00E22EFA">
            <w:pPr>
              <w:ind w:left="0"/>
              <w:jc w:val="left"/>
              <w:rPr>
                <w:rFonts w:ascii="Times New Roman" w:hAnsi="Times New Roman"/>
                <w:sz w:val="23"/>
                <w:szCs w:val="23"/>
                <w:lang w:val="ru-RU" w:eastAsia="ru-RU" w:bidi="ar-SA"/>
              </w:rPr>
            </w:pPr>
            <w:r w:rsidRPr="00E22EFA">
              <w:rPr>
                <w:rFonts w:ascii="Times New Roman" w:hAnsi="Times New Roman"/>
                <w:sz w:val="23"/>
                <w:szCs w:val="23"/>
                <w:lang w:val="ru-RU" w:eastAsia="ru-RU" w:bidi="ar-SA"/>
              </w:rPr>
              <w:t xml:space="preserve">- </w:t>
            </w:r>
            <w:r w:rsidR="00EB5022" w:rsidRPr="00E22EFA">
              <w:rPr>
                <w:rFonts w:ascii="Times New Roman" w:hAnsi="Times New Roman"/>
                <w:sz w:val="23"/>
                <w:szCs w:val="23"/>
                <w:lang w:val="ru-RU" w:eastAsia="ru-RU" w:bidi="ar-SA"/>
              </w:rPr>
              <w:t xml:space="preserve">обеспечение достойной </w:t>
            </w:r>
            <w:r>
              <w:rPr>
                <w:rFonts w:ascii="Times New Roman" w:hAnsi="Times New Roman"/>
                <w:sz w:val="23"/>
                <w:szCs w:val="23"/>
                <w:lang w:val="ru-RU" w:eastAsia="ru-RU" w:bidi="ar-SA"/>
              </w:rPr>
              <w:t>жизни каждого человека, включая</w:t>
            </w:r>
            <w:r w:rsidRPr="00E22EFA">
              <w:rPr>
                <w:rFonts w:ascii="Times New Roman" w:hAnsi="Times New Roman"/>
                <w:sz w:val="23"/>
                <w:szCs w:val="23"/>
                <w:lang w:val="ru-RU" w:eastAsia="ru-RU" w:bidi="ar-SA"/>
              </w:rPr>
              <w:t xml:space="preserve"> </w:t>
            </w:r>
            <w:r w:rsidR="00EB5022" w:rsidRPr="00E22EFA">
              <w:rPr>
                <w:rFonts w:ascii="Times New Roman" w:hAnsi="Times New Roman"/>
                <w:sz w:val="23"/>
                <w:szCs w:val="23"/>
                <w:lang w:val="ru-RU" w:eastAsia="ru-RU" w:bidi="ar-SA"/>
              </w:rPr>
              <w:t>общедоступность образования, здравоохранения, полноценное духовное, культурное и физическое развитие.</w:t>
            </w:r>
          </w:p>
          <w:p w:rsidR="00E22EFA" w:rsidRPr="00E22EFA" w:rsidRDefault="00E22EFA" w:rsidP="00E22EFA">
            <w:pPr>
              <w:ind w:left="0"/>
              <w:jc w:val="left"/>
              <w:rPr>
                <w:rFonts w:ascii="Times New Roman" w:hAnsi="Times New Roman"/>
                <w:sz w:val="23"/>
                <w:szCs w:val="23"/>
                <w:lang w:val="ru-RU"/>
              </w:rPr>
            </w:pPr>
          </w:p>
        </w:tc>
      </w:tr>
      <w:tr w:rsidR="00867EC1" w:rsidRPr="00E22EFA" w:rsidTr="00E22EFA">
        <w:trPr>
          <w:cantSplit/>
          <w:trHeight w:val="262"/>
        </w:trPr>
        <w:tc>
          <w:tcPr>
            <w:tcW w:w="3206" w:type="dxa"/>
          </w:tcPr>
          <w:p w:rsidR="00867EC1" w:rsidRPr="00E22EFA" w:rsidRDefault="00BC733F" w:rsidP="000B5EF6">
            <w:pPr>
              <w:pStyle w:val="31"/>
              <w:widowControl w:val="0"/>
              <w:tabs>
                <w:tab w:val="left" w:pos="3544"/>
              </w:tabs>
              <w:ind w:left="0" w:firstLine="0"/>
              <w:jc w:val="left"/>
              <w:rPr>
                <w:rFonts w:ascii="Times New Roman" w:hAnsi="Times New Roman"/>
                <w:b/>
                <w:sz w:val="23"/>
                <w:szCs w:val="23"/>
                <w:lang w:val="ru-RU"/>
              </w:rPr>
            </w:pPr>
            <w:r w:rsidRPr="00E22EFA">
              <w:rPr>
                <w:rFonts w:ascii="Times New Roman" w:hAnsi="Times New Roman"/>
                <w:b/>
                <w:sz w:val="23"/>
                <w:szCs w:val="23"/>
                <w:lang w:val="ru-RU"/>
              </w:rPr>
              <w:lastRenderedPageBreak/>
              <w:t xml:space="preserve">Сроки </w:t>
            </w:r>
            <w:r w:rsidR="00867EC1" w:rsidRPr="00E22EFA">
              <w:rPr>
                <w:rFonts w:ascii="Times New Roman" w:hAnsi="Times New Roman"/>
                <w:b/>
                <w:sz w:val="23"/>
                <w:szCs w:val="23"/>
                <w:lang w:val="ru-RU"/>
              </w:rPr>
              <w:t>реализации Программы</w:t>
            </w:r>
          </w:p>
        </w:tc>
        <w:tc>
          <w:tcPr>
            <w:tcW w:w="6683" w:type="dxa"/>
          </w:tcPr>
          <w:p w:rsidR="00867EC1" w:rsidRPr="00E22EFA" w:rsidRDefault="00867EC1" w:rsidP="000B5EF6">
            <w:pPr>
              <w:pStyle w:val="31"/>
              <w:widowControl w:val="0"/>
              <w:tabs>
                <w:tab w:val="left" w:pos="3544"/>
              </w:tabs>
              <w:ind w:left="0" w:firstLine="34"/>
              <w:rPr>
                <w:rFonts w:ascii="Times New Roman" w:hAnsi="Times New Roman"/>
                <w:sz w:val="23"/>
                <w:szCs w:val="23"/>
                <w:lang w:val="ru-RU"/>
              </w:rPr>
            </w:pPr>
            <w:r w:rsidRPr="00E22EFA">
              <w:rPr>
                <w:rFonts w:ascii="Times New Roman" w:hAnsi="Times New Roman"/>
                <w:sz w:val="23"/>
                <w:szCs w:val="23"/>
                <w:lang w:val="ru-RU"/>
              </w:rPr>
              <w:t xml:space="preserve">Период реализации программы: </w:t>
            </w:r>
            <w:r w:rsidR="00781810" w:rsidRPr="00E22EFA">
              <w:rPr>
                <w:rFonts w:ascii="Times New Roman" w:hAnsi="Times New Roman"/>
                <w:sz w:val="23"/>
                <w:szCs w:val="23"/>
                <w:lang w:val="ru-RU"/>
              </w:rPr>
              <w:t>201</w:t>
            </w:r>
            <w:r w:rsidR="001E1A18" w:rsidRPr="00E22EFA">
              <w:rPr>
                <w:rFonts w:ascii="Times New Roman" w:hAnsi="Times New Roman"/>
                <w:sz w:val="23"/>
                <w:szCs w:val="23"/>
                <w:lang w:val="ru-RU"/>
              </w:rPr>
              <w:t>4-2018</w:t>
            </w:r>
            <w:r w:rsidRPr="00E22EFA">
              <w:rPr>
                <w:rFonts w:ascii="Times New Roman" w:hAnsi="Times New Roman"/>
                <w:sz w:val="23"/>
                <w:szCs w:val="23"/>
                <w:lang w:val="ru-RU"/>
              </w:rPr>
              <w:t xml:space="preserve"> год</w:t>
            </w:r>
            <w:r w:rsidR="001E1A18" w:rsidRPr="00E22EFA">
              <w:rPr>
                <w:rFonts w:ascii="Times New Roman" w:hAnsi="Times New Roman"/>
                <w:sz w:val="23"/>
                <w:szCs w:val="23"/>
                <w:lang w:val="ru-RU"/>
              </w:rPr>
              <w:t>ы</w:t>
            </w:r>
          </w:p>
          <w:p w:rsidR="00867EC1" w:rsidRPr="00E22EFA" w:rsidRDefault="00867EC1" w:rsidP="000B5EF6">
            <w:pPr>
              <w:pStyle w:val="31"/>
              <w:widowControl w:val="0"/>
              <w:tabs>
                <w:tab w:val="left" w:pos="3544"/>
              </w:tabs>
              <w:ind w:left="0" w:firstLine="34"/>
              <w:rPr>
                <w:rFonts w:ascii="Times New Roman" w:hAnsi="Times New Roman"/>
                <w:sz w:val="23"/>
                <w:szCs w:val="23"/>
                <w:lang w:val="ru-RU"/>
              </w:rPr>
            </w:pPr>
          </w:p>
        </w:tc>
      </w:tr>
      <w:tr w:rsidR="00867EC1" w:rsidRPr="00E22EFA" w:rsidTr="00E22EFA">
        <w:trPr>
          <w:cantSplit/>
          <w:trHeight w:val="262"/>
        </w:trPr>
        <w:tc>
          <w:tcPr>
            <w:tcW w:w="3206" w:type="dxa"/>
          </w:tcPr>
          <w:p w:rsidR="00867EC1" w:rsidRPr="00E22EFA" w:rsidRDefault="00867EC1" w:rsidP="000B5EF6">
            <w:pPr>
              <w:pStyle w:val="31"/>
              <w:widowControl w:val="0"/>
              <w:tabs>
                <w:tab w:val="left" w:pos="3544"/>
              </w:tabs>
              <w:ind w:left="0" w:firstLine="0"/>
              <w:jc w:val="left"/>
              <w:rPr>
                <w:rFonts w:ascii="Times New Roman" w:hAnsi="Times New Roman"/>
                <w:b/>
                <w:sz w:val="23"/>
                <w:szCs w:val="23"/>
                <w:lang w:val="ru-RU"/>
              </w:rPr>
            </w:pPr>
            <w:r w:rsidRPr="00E22EFA">
              <w:rPr>
                <w:rFonts w:ascii="Times New Roman" w:hAnsi="Times New Roman"/>
                <w:b/>
                <w:sz w:val="23"/>
                <w:szCs w:val="23"/>
                <w:lang w:val="ru-RU"/>
              </w:rPr>
              <w:t>Перечень основных мероприятий Программы</w:t>
            </w:r>
          </w:p>
        </w:tc>
        <w:tc>
          <w:tcPr>
            <w:tcW w:w="6683" w:type="dxa"/>
          </w:tcPr>
          <w:p w:rsidR="00EB5022" w:rsidRPr="00E22EFA" w:rsidRDefault="00E22EFA" w:rsidP="00E22EFA">
            <w:pPr>
              <w:ind w:left="0"/>
              <w:jc w:val="left"/>
              <w:rPr>
                <w:rFonts w:ascii="Times New Roman" w:hAnsi="Times New Roman"/>
                <w:sz w:val="23"/>
                <w:szCs w:val="23"/>
                <w:lang w:val="ru-RU" w:eastAsia="ru-RU" w:bidi="ar-SA"/>
              </w:rPr>
            </w:pPr>
            <w:r w:rsidRPr="00E22EFA">
              <w:rPr>
                <w:rFonts w:ascii="Times New Roman" w:hAnsi="Times New Roman"/>
                <w:sz w:val="23"/>
                <w:szCs w:val="23"/>
                <w:lang w:val="ru-RU" w:eastAsia="ru-RU" w:bidi="ar-SA"/>
              </w:rPr>
              <w:t xml:space="preserve">- </w:t>
            </w:r>
            <w:r w:rsidR="00EB5022" w:rsidRPr="00E22EFA">
              <w:rPr>
                <w:rFonts w:ascii="Times New Roman" w:hAnsi="Times New Roman"/>
                <w:sz w:val="23"/>
                <w:szCs w:val="23"/>
                <w:lang w:val="ru-RU" w:eastAsia="ru-RU" w:bidi="ar-SA"/>
              </w:rPr>
              <w:t>развитие малого предпринимательства;</w:t>
            </w:r>
          </w:p>
          <w:p w:rsidR="00EB5022" w:rsidRPr="00E22EFA" w:rsidRDefault="00E22EFA" w:rsidP="00E22EFA">
            <w:pPr>
              <w:ind w:left="0"/>
              <w:jc w:val="left"/>
              <w:rPr>
                <w:rFonts w:ascii="Times New Roman" w:hAnsi="Times New Roman"/>
                <w:sz w:val="23"/>
                <w:szCs w:val="23"/>
                <w:lang w:val="ru-RU" w:eastAsia="ru-RU" w:bidi="ar-SA"/>
              </w:rPr>
            </w:pPr>
            <w:r w:rsidRPr="00E22EFA">
              <w:rPr>
                <w:rFonts w:ascii="Times New Roman" w:hAnsi="Times New Roman"/>
                <w:sz w:val="23"/>
                <w:szCs w:val="23"/>
                <w:lang w:val="ru-RU" w:eastAsia="ru-RU" w:bidi="ar-SA"/>
              </w:rPr>
              <w:t xml:space="preserve">- </w:t>
            </w:r>
            <w:r w:rsidR="00EB5022" w:rsidRPr="00E22EFA">
              <w:rPr>
                <w:rFonts w:ascii="Times New Roman" w:hAnsi="Times New Roman"/>
                <w:sz w:val="23"/>
                <w:szCs w:val="23"/>
                <w:lang w:val="ru-RU" w:eastAsia="ru-RU" w:bidi="ar-SA"/>
              </w:rPr>
              <w:t>развитие потребительского рынка;</w:t>
            </w:r>
          </w:p>
          <w:p w:rsidR="00EB5022" w:rsidRPr="00E22EFA" w:rsidRDefault="00E22EFA" w:rsidP="00E22EFA">
            <w:pPr>
              <w:ind w:left="0"/>
              <w:jc w:val="left"/>
              <w:rPr>
                <w:rFonts w:ascii="Times New Roman" w:hAnsi="Times New Roman"/>
                <w:sz w:val="23"/>
                <w:szCs w:val="23"/>
                <w:lang w:val="ru-RU" w:eastAsia="ru-RU" w:bidi="ar-SA"/>
              </w:rPr>
            </w:pPr>
            <w:r w:rsidRPr="00E22EFA">
              <w:rPr>
                <w:rFonts w:ascii="Times New Roman" w:hAnsi="Times New Roman"/>
                <w:sz w:val="23"/>
                <w:szCs w:val="23"/>
                <w:lang w:val="ru-RU" w:eastAsia="ru-RU" w:bidi="ar-SA"/>
              </w:rPr>
              <w:t xml:space="preserve">- </w:t>
            </w:r>
            <w:r w:rsidR="00EB5022" w:rsidRPr="00E22EFA">
              <w:rPr>
                <w:rFonts w:ascii="Times New Roman" w:hAnsi="Times New Roman"/>
                <w:sz w:val="23"/>
                <w:szCs w:val="23"/>
                <w:lang w:val="ru-RU" w:eastAsia="ru-RU" w:bidi="ar-SA"/>
              </w:rPr>
              <w:t>энергосбережение;</w:t>
            </w:r>
          </w:p>
          <w:p w:rsidR="00EB5022" w:rsidRPr="00E22EFA" w:rsidRDefault="00E22EFA" w:rsidP="00E22EFA">
            <w:pPr>
              <w:ind w:left="0"/>
              <w:jc w:val="left"/>
              <w:rPr>
                <w:rFonts w:ascii="Times New Roman" w:hAnsi="Times New Roman"/>
                <w:sz w:val="23"/>
                <w:szCs w:val="23"/>
                <w:lang w:val="ru-RU" w:eastAsia="ru-RU" w:bidi="ar-SA"/>
              </w:rPr>
            </w:pPr>
            <w:r w:rsidRPr="00E22EFA">
              <w:rPr>
                <w:rFonts w:ascii="Times New Roman" w:hAnsi="Times New Roman"/>
                <w:sz w:val="23"/>
                <w:szCs w:val="23"/>
                <w:lang w:val="ru-RU" w:eastAsia="ru-RU" w:bidi="ar-SA"/>
              </w:rPr>
              <w:t xml:space="preserve">- </w:t>
            </w:r>
            <w:r w:rsidR="00EB5022" w:rsidRPr="00E22EFA">
              <w:rPr>
                <w:rFonts w:ascii="Times New Roman" w:hAnsi="Times New Roman"/>
                <w:sz w:val="23"/>
                <w:szCs w:val="23"/>
                <w:lang w:val="ru-RU" w:eastAsia="ru-RU" w:bidi="ar-SA"/>
              </w:rPr>
              <w:t>развитие жилищно-коммунального хозяйства;</w:t>
            </w:r>
          </w:p>
          <w:p w:rsidR="00EB5022" w:rsidRPr="00E22EFA" w:rsidRDefault="00E22EFA" w:rsidP="00E22EFA">
            <w:pPr>
              <w:ind w:left="0"/>
              <w:jc w:val="left"/>
              <w:rPr>
                <w:rFonts w:ascii="Times New Roman" w:hAnsi="Times New Roman"/>
                <w:sz w:val="23"/>
                <w:szCs w:val="23"/>
                <w:lang w:val="ru-RU" w:eastAsia="ru-RU" w:bidi="ar-SA"/>
              </w:rPr>
            </w:pPr>
            <w:r w:rsidRPr="00E22EFA">
              <w:rPr>
                <w:rFonts w:ascii="Times New Roman" w:hAnsi="Times New Roman"/>
                <w:sz w:val="23"/>
                <w:szCs w:val="23"/>
                <w:lang w:val="ru-RU" w:eastAsia="ru-RU" w:bidi="ar-SA"/>
              </w:rPr>
              <w:t xml:space="preserve">- </w:t>
            </w:r>
            <w:r w:rsidR="00EB5022" w:rsidRPr="00E22EFA">
              <w:rPr>
                <w:rFonts w:ascii="Times New Roman" w:hAnsi="Times New Roman"/>
                <w:sz w:val="23"/>
                <w:szCs w:val="23"/>
                <w:lang w:val="ru-RU" w:eastAsia="ru-RU" w:bidi="ar-SA"/>
              </w:rPr>
              <w:t>улучшение состояния транспортной инфраструктуры;</w:t>
            </w:r>
          </w:p>
          <w:p w:rsidR="00EB5022" w:rsidRPr="00E22EFA" w:rsidRDefault="00E22EFA" w:rsidP="00E22EFA">
            <w:pPr>
              <w:ind w:left="0"/>
              <w:jc w:val="left"/>
              <w:rPr>
                <w:rFonts w:ascii="Times New Roman" w:hAnsi="Times New Roman"/>
                <w:sz w:val="23"/>
                <w:szCs w:val="23"/>
                <w:lang w:val="ru-RU" w:eastAsia="ru-RU" w:bidi="ar-SA"/>
              </w:rPr>
            </w:pPr>
            <w:r w:rsidRPr="00E22EFA">
              <w:rPr>
                <w:rFonts w:ascii="Times New Roman" w:hAnsi="Times New Roman"/>
                <w:sz w:val="23"/>
                <w:szCs w:val="23"/>
                <w:lang w:val="ru-RU" w:eastAsia="ru-RU" w:bidi="ar-SA"/>
              </w:rPr>
              <w:t xml:space="preserve">- </w:t>
            </w:r>
            <w:r w:rsidR="00EB5022" w:rsidRPr="00E22EFA">
              <w:rPr>
                <w:rFonts w:ascii="Times New Roman" w:hAnsi="Times New Roman"/>
                <w:sz w:val="23"/>
                <w:szCs w:val="23"/>
                <w:lang w:val="ru-RU" w:eastAsia="ru-RU" w:bidi="ar-SA"/>
              </w:rPr>
              <w:t>создание условий для развития рынка трудовых ресурсов;</w:t>
            </w:r>
          </w:p>
          <w:p w:rsidR="00EB5022" w:rsidRPr="00E22EFA" w:rsidRDefault="00E22EFA" w:rsidP="00E22EFA">
            <w:pPr>
              <w:ind w:left="0"/>
              <w:jc w:val="left"/>
              <w:rPr>
                <w:rFonts w:ascii="Times New Roman" w:hAnsi="Times New Roman"/>
                <w:sz w:val="23"/>
                <w:szCs w:val="23"/>
                <w:lang w:val="ru-RU" w:eastAsia="ru-RU" w:bidi="ar-SA"/>
              </w:rPr>
            </w:pPr>
            <w:r w:rsidRPr="00E22EFA">
              <w:rPr>
                <w:rFonts w:ascii="Times New Roman" w:hAnsi="Times New Roman"/>
                <w:sz w:val="23"/>
                <w:szCs w:val="23"/>
                <w:lang w:val="ru-RU" w:eastAsia="ru-RU" w:bidi="ar-SA"/>
              </w:rPr>
              <w:t xml:space="preserve">- </w:t>
            </w:r>
            <w:r w:rsidR="00EB5022" w:rsidRPr="00E22EFA">
              <w:rPr>
                <w:rFonts w:ascii="Times New Roman" w:hAnsi="Times New Roman"/>
                <w:sz w:val="23"/>
                <w:szCs w:val="23"/>
                <w:lang w:val="ru-RU" w:eastAsia="ru-RU" w:bidi="ar-SA"/>
              </w:rPr>
              <w:t>мероприятия в сфере экологии;</w:t>
            </w:r>
          </w:p>
          <w:p w:rsidR="00EB5022" w:rsidRPr="00E22EFA" w:rsidRDefault="00E22EFA" w:rsidP="00E22EFA">
            <w:pPr>
              <w:ind w:left="0"/>
              <w:jc w:val="left"/>
              <w:rPr>
                <w:rFonts w:ascii="Times New Roman" w:hAnsi="Times New Roman"/>
                <w:sz w:val="23"/>
                <w:szCs w:val="23"/>
                <w:lang w:val="ru-RU" w:eastAsia="ru-RU" w:bidi="ar-SA"/>
              </w:rPr>
            </w:pPr>
            <w:r w:rsidRPr="00E22EFA">
              <w:rPr>
                <w:rFonts w:ascii="Times New Roman" w:hAnsi="Times New Roman"/>
                <w:sz w:val="23"/>
                <w:szCs w:val="23"/>
                <w:lang w:val="ru-RU" w:eastAsia="ru-RU" w:bidi="ar-SA"/>
              </w:rPr>
              <w:t xml:space="preserve">- </w:t>
            </w:r>
            <w:r w:rsidR="00EB5022" w:rsidRPr="00E22EFA">
              <w:rPr>
                <w:rFonts w:ascii="Times New Roman" w:hAnsi="Times New Roman"/>
                <w:sz w:val="23"/>
                <w:szCs w:val="23"/>
                <w:lang w:val="ru-RU" w:eastAsia="ru-RU" w:bidi="ar-SA"/>
              </w:rPr>
              <w:t>развитие социальной сферы (образование, здравоохранение, физкультура и спорт, культура);</w:t>
            </w:r>
          </w:p>
          <w:p w:rsidR="00EB5022" w:rsidRPr="00E22EFA" w:rsidRDefault="00E22EFA" w:rsidP="00E22EFA">
            <w:pPr>
              <w:ind w:left="0"/>
              <w:jc w:val="left"/>
              <w:rPr>
                <w:rFonts w:ascii="Times New Roman" w:hAnsi="Times New Roman"/>
                <w:sz w:val="23"/>
                <w:szCs w:val="23"/>
                <w:lang w:val="ru-RU" w:eastAsia="ru-RU" w:bidi="ar-SA"/>
              </w:rPr>
            </w:pPr>
            <w:r w:rsidRPr="00E22EFA">
              <w:rPr>
                <w:rFonts w:ascii="Times New Roman" w:hAnsi="Times New Roman"/>
                <w:sz w:val="23"/>
                <w:szCs w:val="23"/>
                <w:lang w:val="ru-RU" w:eastAsia="ru-RU" w:bidi="ar-SA"/>
              </w:rPr>
              <w:t xml:space="preserve">- </w:t>
            </w:r>
            <w:r w:rsidR="00EB5022" w:rsidRPr="00E22EFA">
              <w:rPr>
                <w:rFonts w:ascii="Times New Roman" w:hAnsi="Times New Roman"/>
                <w:sz w:val="23"/>
                <w:szCs w:val="23"/>
                <w:lang w:val="ru-RU" w:eastAsia="ru-RU" w:bidi="ar-SA"/>
              </w:rPr>
              <w:t>реализация молодежной политики;</w:t>
            </w:r>
          </w:p>
          <w:p w:rsidR="00EB5022" w:rsidRPr="00E22EFA" w:rsidRDefault="00E22EFA" w:rsidP="00E22EFA">
            <w:pPr>
              <w:ind w:left="0"/>
              <w:jc w:val="left"/>
              <w:rPr>
                <w:rFonts w:ascii="Times New Roman" w:hAnsi="Times New Roman"/>
                <w:sz w:val="23"/>
                <w:szCs w:val="23"/>
                <w:lang w:val="ru-RU" w:eastAsia="ru-RU" w:bidi="ar-SA"/>
              </w:rPr>
            </w:pPr>
            <w:r w:rsidRPr="00E22EFA">
              <w:rPr>
                <w:rFonts w:ascii="Times New Roman" w:hAnsi="Times New Roman"/>
                <w:sz w:val="23"/>
                <w:szCs w:val="23"/>
                <w:lang w:val="ru-RU" w:eastAsia="ru-RU" w:bidi="ar-SA"/>
              </w:rPr>
              <w:t xml:space="preserve">- </w:t>
            </w:r>
            <w:r w:rsidR="00EB5022" w:rsidRPr="00E22EFA">
              <w:rPr>
                <w:rFonts w:ascii="Times New Roman" w:hAnsi="Times New Roman"/>
                <w:sz w:val="23"/>
                <w:szCs w:val="23"/>
                <w:lang w:val="ru-RU" w:eastAsia="ru-RU" w:bidi="ar-SA"/>
              </w:rPr>
              <w:t>мероприятия в сфере законности и правопорядка;</w:t>
            </w:r>
          </w:p>
          <w:p w:rsidR="00EB5022" w:rsidRPr="00E22EFA" w:rsidRDefault="00E22EFA" w:rsidP="00E22EFA">
            <w:pPr>
              <w:ind w:left="0"/>
              <w:jc w:val="left"/>
              <w:rPr>
                <w:rFonts w:ascii="Times New Roman" w:hAnsi="Times New Roman"/>
                <w:sz w:val="23"/>
                <w:szCs w:val="23"/>
                <w:lang w:val="ru-RU" w:eastAsia="ru-RU" w:bidi="ar-SA"/>
              </w:rPr>
            </w:pPr>
            <w:r w:rsidRPr="00E22EFA">
              <w:rPr>
                <w:rFonts w:ascii="Times New Roman" w:hAnsi="Times New Roman"/>
                <w:sz w:val="23"/>
                <w:szCs w:val="23"/>
                <w:lang w:val="ru-RU" w:eastAsia="ru-RU" w:bidi="ar-SA"/>
              </w:rPr>
              <w:t xml:space="preserve">- </w:t>
            </w:r>
            <w:r w:rsidR="00EB5022" w:rsidRPr="00E22EFA">
              <w:rPr>
                <w:rFonts w:ascii="Times New Roman" w:hAnsi="Times New Roman"/>
                <w:sz w:val="23"/>
                <w:szCs w:val="23"/>
                <w:lang w:val="ru-RU" w:eastAsia="ru-RU" w:bidi="ar-SA"/>
              </w:rPr>
              <w:t>повышение эффективности управления муниципальным имуществом</w:t>
            </w:r>
          </w:p>
          <w:p w:rsidR="00867EC1" w:rsidRPr="00E22EFA" w:rsidRDefault="00867EC1" w:rsidP="00EB5022">
            <w:pPr>
              <w:pStyle w:val="31"/>
              <w:widowControl w:val="0"/>
              <w:tabs>
                <w:tab w:val="left" w:pos="3544"/>
              </w:tabs>
              <w:ind w:left="0" w:firstLine="34"/>
              <w:rPr>
                <w:rFonts w:ascii="Times New Roman" w:hAnsi="Times New Roman"/>
                <w:sz w:val="23"/>
                <w:szCs w:val="23"/>
                <w:lang w:val="ru-RU"/>
              </w:rPr>
            </w:pPr>
          </w:p>
        </w:tc>
      </w:tr>
      <w:tr w:rsidR="00867EC1" w:rsidRPr="00E22EFA" w:rsidTr="00E22EFA">
        <w:trPr>
          <w:cantSplit/>
          <w:trHeight w:val="262"/>
        </w:trPr>
        <w:tc>
          <w:tcPr>
            <w:tcW w:w="3206" w:type="dxa"/>
            <w:tcBorders>
              <w:bottom w:val="single" w:sz="4" w:space="0" w:color="auto"/>
            </w:tcBorders>
          </w:tcPr>
          <w:p w:rsidR="00A56525" w:rsidRPr="00E22EFA" w:rsidRDefault="00867EC1" w:rsidP="000B5EF6">
            <w:pPr>
              <w:pStyle w:val="31"/>
              <w:widowControl w:val="0"/>
              <w:tabs>
                <w:tab w:val="left" w:pos="3544"/>
              </w:tabs>
              <w:ind w:left="0" w:firstLine="0"/>
              <w:jc w:val="left"/>
              <w:rPr>
                <w:rFonts w:ascii="Times New Roman" w:hAnsi="Times New Roman"/>
                <w:b/>
                <w:sz w:val="23"/>
                <w:szCs w:val="23"/>
                <w:lang w:val="ru-RU"/>
              </w:rPr>
            </w:pPr>
            <w:r w:rsidRPr="00E22EFA">
              <w:rPr>
                <w:rFonts w:ascii="Times New Roman" w:hAnsi="Times New Roman"/>
                <w:b/>
                <w:sz w:val="23"/>
                <w:szCs w:val="23"/>
                <w:lang w:val="ru-RU"/>
              </w:rPr>
              <w:t>Объемы и источники финансирования Программы</w:t>
            </w:r>
          </w:p>
        </w:tc>
        <w:tc>
          <w:tcPr>
            <w:tcW w:w="6683" w:type="dxa"/>
            <w:tcBorders>
              <w:bottom w:val="single" w:sz="4" w:space="0" w:color="auto"/>
            </w:tcBorders>
          </w:tcPr>
          <w:p w:rsidR="00867EC1" w:rsidRPr="00E22EFA" w:rsidRDefault="00867EC1" w:rsidP="000B5EF6">
            <w:pPr>
              <w:pStyle w:val="31"/>
              <w:widowControl w:val="0"/>
              <w:tabs>
                <w:tab w:val="left" w:pos="3544"/>
              </w:tabs>
              <w:ind w:left="0" w:firstLine="34"/>
              <w:rPr>
                <w:rFonts w:ascii="Times New Roman" w:hAnsi="Times New Roman"/>
                <w:sz w:val="23"/>
                <w:szCs w:val="23"/>
                <w:lang w:val="ru-RU"/>
              </w:rPr>
            </w:pPr>
            <w:r w:rsidRPr="00E22EFA">
              <w:rPr>
                <w:rFonts w:ascii="Times New Roman" w:hAnsi="Times New Roman"/>
                <w:sz w:val="23"/>
                <w:szCs w:val="23"/>
                <w:lang w:val="ru-RU"/>
              </w:rPr>
              <w:t>Объем фина</w:t>
            </w:r>
            <w:r w:rsidR="00EE3903" w:rsidRPr="00E22EFA">
              <w:rPr>
                <w:rFonts w:ascii="Times New Roman" w:hAnsi="Times New Roman"/>
                <w:sz w:val="23"/>
                <w:szCs w:val="23"/>
                <w:lang w:val="ru-RU"/>
              </w:rPr>
              <w:t xml:space="preserve">нсирования программы в </w:t>
            </w:r>
            <w:r w:rsidR="00781810" w:rsidRPr="00E22EFA">
              <w:rPr>
                <w:rFonts w:ascii="Times New Roman" w:hAnsi="Times New Roman"/>
                <w:sz w:val="23"/>
                <w:szCs w:val="23"/>
                <w:lang w:val="ru-RU"/>
              </w:rPr>
              <w:t>201</w:t>
            </w:r>
            <w:r w:rsidR="001E1A18" w:rsidRPr="00E22EFA">
              <w:rPr>
                <w:rFonts w:ascii="Times New Roman" w:hAnsi="Times New Roman"/>
                <w:sz w:val="23"/>
                <w:szCs w:val="23"/>
                <w:lang w:val="ru-RU"/>
              </w:rPr>
              <w:t>4- 2018</w:t>
            </w:r>
            <w:r w:rsidRPr="00E22EFA">
              <w:rPr>
                <w:rFonts w:ascii="Times New Roman" w:hAnsi="Times New Roman"/>
                <w:sz w:val="23"/>
                <w:szCs w:val="23"/>
                <w:lang w:val="ru-RU"/>
              </w:rPr>
              <w:t xml:space="preserve"> </w:t>
            </w:r>
            <w:r w:rsidR="00EE3903" w:rsidRPr="00E22EFA">
              <w:rPr>
                <w:rFonts w:ascii="Times New Roman" w:hAnsi="Times New Roman"/>
                <w:sz w:val="23"/>
                <w:szCs w:val="23"/>
                <w:lang w:val="ru-RU"/>
              </w:rPr>
              <w:t>год</w:t>
            </w:r>
            <w:r w:rsidR="001E1A18" w:rsidRPr="00E22EFA">
              <w:rPr>
                <w:rFonts w:ascii="Times New Roman" w:hAnsi="Times New Roman"/>
                <w:sz w:val="23"/>
                <w:szCs w:val="23"/>
                <w:lang w:val="ru-RU"/>
              </w:rPr>
              <w:t>ах</w:t>
            </w:r>
            <w:r w:rsidRPr="00E22EFA">
              <w:rPr>
                <w:rFonts w:ascii="Times New Roman" w:hAnsi="Times New Roman"/>
                <w:sz w:val="23"/>
                <w:szCs w:val="23"/>
                <w:lang w:val="ru-RU"/>
              </w:rPr>
              <w:t>:</w:t>
            </w:r>
          </w:p>
          <w:p w:rsidR="00867EC1" w:rsidRPr="00E22EFA" w:rsidRDefault="00083B52" w:rsidP="000B5EF6">
            <w:pPr>
              <w:pStyle w:val="31"/>
              <w:widowControl w:val="0"/>
              <w:tabs>
                <w:tab w:val="left" w:pos="3544"/>
              </w:tabs>
              <w:ind w:left="0" w:firstLine="34"/>
              <w:rPr>
                <w:rFonts w:ascii="Times New Roman" w:hAnsi="Times New Roman"/>
                <w:sz w:val="23"/>
                <w:szCs w:val="23"/>
                <w:lang w:val="ru-RU"/>
              </w:rPr>
            </w:pPr>
            <w:r w:rsidRPr="00E22EFA">
              <w:rPr>
                <w:rFonts w:ascii="Times New Roman" w:hAnsi="Times New Roman"/>
                <w:sz w:val="23"/>
                <w:szCs w:val="23"/>
                <w:lang w:val="ru-RU"/>
              </w:rPr>
              <w:t xml:space="preserve">всего – </w:t>
            </w:r>
            <w:r w:rsidR="0069321D" w:rsidRPr="00E22EFA">
              <w:rPr>
                <w:rFonts w:ascii="Times New Roman" w:hAnsi="Times New Roman"/>
                <w:sz w:val="23"/>
                <w:szCs w:val="23"/>
                <w:lang w:val="ru-RU"/>
              </w:rPr>
              <w:t>12730</w:t>
            </w:r>
            <w:r w:rsidR="00E22EFA" w:rsidRPr="00E22EFA">
              <w:rPr>
                <w:rFonts w:ascii="Times New Roman" w:hAnsi="Times New Roman"/>
                <w:sz w:val="23"/>
                <w:szCs w:val="23"/>
                <w:lang w:val="ru-RU"/>
              </w:rPr>
              <w:t xml:space="preserve"> </w:t>
            </w:r>
            <w:proofErr w:type="spellStart"/>
            <w:r w:rsidR="00A96879" w:rsidRPr="00E22EFA">
              <w:rPr>
                <w:rFonts w:ascii="Times New Roman" w:hAnsi="Times New Roman"/>
                <w:sz w:val="23"/>
                <w:szCs w:val="23"/>
                <w:lang w:val="ru-RU"/>
              </w:rPr>
              <w:t>т</w:t>
            </w:r>
            <w:r w:rsidR="00394F57" w:rsidRPr="00E22EFA">
              <w:rPr>
                <w:rFonts w:ascii="Times New Roman" w:hAnsi="Times New Roman"/>
                <w:sz w:val="23"/>
                <w:szCs w:val="23"/>
                <w:lang w:val="ru-RU"/>
              </w:rPr>
              <w:t>ыс</w:t>
            </w:r>
            <w:proofErr w:type="gramStart"/>
            <w:r w:rsidR="00394F57" w:rsidRPr="00E22EFA">
              <w:rPr>
                <w:rFonts w:ascii="Times New Roman" w:hAnsi="Times New Roman"/>
                <w:sz w:val="23"/>
                <w:szCs w:val="23"/>
                <w:lang w:val="ru-RU"/>
              </w:rPr>
              <w:t>.</w:t>
            </w:r>
            <w:r w:rsidR="00867EC1" w:rsidRPr="00E22EFA">
              <w:rPr>
                <w:rFonts w:ascii="Times New Roman" w:hAnsi="Times New Roman"/>
                <w:sz w:val="23"/>
                <w:szCs w:val="23"/>
                <w:lang w:val="ru-RU"/>
              </w:rPr>
              <w:t>р</w:t>
            </w:r>
            <w:proofErr w:type="gramEnd"/>
            <w:r w:rsidR="00867EC1" w:rsidRPr="00E22EFA">
              <w:rPr>
                <w:rFonts w:ascii="Times New Roman" w:hAnsi="Times New Roman"/>
                <w:sz w:val="23"/>
                <w:szCs w:val="23"/>
                <w:lang w:val="ru-RU"/>
              </w:rPr>
              <w:t>уб</w:t>
            </w:r>
            <w:proofErr w:type="spellEnd"/>
            <w:r w:rsidR="00867EC1" w:rsidRPr="00E22EFA">
              <w:rPr>
                <w:rFonts w:ascii="Times New Roman" w:hAnsi="Times New Roman"/>
                <w:sz w:val="23"/>
                <w:szCs w:val="23"/>
                <w:lang w:val="ru-RU"/>
              </w:rPr>
              <w:t xml:space="preserve">., </w:t>
            </w:r>
          </w:p>
          <w:p w:rsidR="00867EC1" w:rsidRPr="00E22EFA" w:rsidRDefault="00867EC1" w:rsidP="000B5EF6">
            <w:pPr>
              <w:pStyle w:val="31"/>
              <w:widowControl w:val="0"/>
              <w:tabs>
                <w:tab w:val="left" w:pos="3544"/>
              </w:tabs>
              <w:ind w:left="0" w:firstLine="34"/>
              <w:rPr>
                <w:rFonts w:ascii="Times New Roman" w:hAnsi="Times New Roman"/>
                <w:sz w:val="23"/>
                <w:szCs w:val="23"/>
                <w:lang w:val="ru-RU"/>
              </w:rPr>
            </w:pPr>
            <w:r w:rsidRPr="00E22EFA">
              <w:rPr>
                <w:rFonts w:ascii="Times New Roman" w:hAnsi="Times New Roman"/>
                <w:sz w:val="23"/>
                <w:szCs w:val="23"/>
                <w:lang w:val="ru-RU"/>
              </w:rPr>
              <w:t>в том числе:</w:t>
            </w:r>
          </w:p>
          <w:p w:rsidR="00867EC1" w:rsidRPr="00E22EFA" w:rsidRDefault="00083B52" w:rsidP="000B5EF6">
            <w:pPr>
              <w:pStyle w:val="31"/>
              <w:widowControl w:val="0"/>
              <w:tabs>
                <w:tab w:val="left" w:pos="3544"/>
              </w:tabs>
              <w:ind w:left="0" w:firstLine="34"/>
              <w:rPr>
                <w:rFonts w:ascii="Times New Roman" w:hAnsi="Times New Roman"/>
                <w:sz w:val="23"/>
                <w:szCs w:val="23"/>
                <w:lang w:val="ru-RU"/>
              </w:rPr>
            </w:pPr>
            <w:r w:rsidRPr="00E22EFA">
              <w:rPr>
                <w:rFonts w:ascii="Times New Roman" w:hAnsi="Times New Roman"/>
                <w:sz w:val="23"/>
                <w:szCs w:val="23"/>
                <w:lang w:val="ru-RU"/>
              </w:rPr>
              <w:t xml:space="preserve">местный бюджет – </w:t>
            </w:r>
            <w:r w:rsidR="0069321D" w:rsidRPr="00E22EFA">
              <w:rPr>
                <w:rFonts w:ascii="Times New Roman" w:hAnsi="Times New Roman"/>
                <w:sz w:val="23"/>
                <w:szCs w:val="23"/>
                <w:lang w:val="ru-RU"/>
              </w:rPr>
              <w:t>12730</w:t>
            </w:r>
            <w:r w:rsidR="001E1A18" w:rsidRPr="00E22EFA">
              <w:rPr>
                <w:rFonts w:ascii="Times New Roman" w:hAnsi="Times New Roman"/>
                <w:sz w:val="23"/>
                <w:szCs w:val="23"/>
                <w:lang w:val="ru-RU"/>
              </w:rPr>
              <w:t xml:space="preserve"> </w:t>
            </w:r>
            <w:proofErr w:type="spellStart"/>
            <w:r w:rsidR="006629A4" w:rsidRPr="00E22EFA">
              <w:rPr>
                <w:rFonts w:ascii="Times New Roman" w:hAnsi="Times New Roman"/>
                <w:sz w:val="23"/>
                <w:szCs w:val="23"/>
                <w:lang w:val="ru-RU"/>
              </w:rPr>
              <w:t>тыс</w:t>
            </w:r>
            <w:proofErr w:type="gramStart"/>
            <w:r w:rsidR="006629A4" w:rsidRPr="00E22EFA">
              <w:rPr>
                <w:rFonts w:ascii="Times New Roman" w:hAnsi="Times New Roman"/>
                <w:sz w:val="23"/>
                <w:szCs w:val="23"/>
                <w:lang w:val="ru-RU"/>
              </w:rPr>
              <w:t>.р</w:t>
            </w:r>
            <w:proofErr w:type="gramEnd"/>
            <w:r w:rsidR="006629A4" w:rsidRPr="00E22EFA">
              <w:rPr>
                <w:rFonts w:ascii="Times New Roman" w:hAnsi="Times New Roman"/>
                <w:sz w:val="23"/>
                <w:szCs w:val="23"/>
                <w:lang w:val="ru-RU"/>
              </w:rPr>
              <w:t>уб</w:t>
            </w:r>
            <w:proofErr w:type="spellEnd"/>
            <w:r w:rsidR="006629A4" w:rsidRPr="00E22EFA">
              <w:rPr>
                <w:rFonts w:ascii="Times New Roman" w:hAnsi="Times New Roman"/>
                <w:sz w:val="23"/>
                <w:szCs w:val="23"/>
                <w:lang w:val="ru-RU"/>
              </w:rPr>
              <w:t>.,</w:t>
            </w:r>
          </w:p>
          <w:p w:rsidR="003B6DB4" w:rsidRPr="00E22EFA" w:rsidRDefault="0069321D" w:rsidP="000B5EF6">
            <w:pPr>
              <w:pStyle w:val="31"/>
              <w:widowControl w:val="0"/>
              <w:tabs>
                <w:tab w:val="left" w:pos="3544"/>
              </w:tabs>
              <w:ind w:left="0" w:firstLine="34"/>
              <w:rPr>
                <w:rFonts w:ascii="Times New Roman" w:hAnsi="Times New Roman"/>
                <w:sz w:val="23"/>
                <w:szCs w:val="23"/>
                <w:lang w:val="ru-RU"/>
              </w:rPr>
            </w:pPr>
            <w:r w:rsidRPr="00E22EFA">
              <w:rPr>
                <w:rFonts w:ascii="Times New Roman" w:hAnsi="Times New Roman"/>
                <w:sz w:val="23"/>
                <w:szCs w:val="23"/>
                <w:lang w:val="ru-RU"/>
              </w:rPr>
              <w:t>-2014г.-2630</w:t>
            </w:r>
            <w:r w:rsidR="003B6DB4" w:rsidRPr="00E22EFA">
              <w:rPr>
                <w:rFonts w:ascii="Times New Roman" w:hAnsi="Times New Roman"/>
                <w:sz w:val="23"/>
                <w:szCs w:val="23"/>
                <w:lang w:val="ru-RU"/>
              </w:rPr>
              <w:t>тыс</w:t>
            </w:r>
            <w:proofErr w:type="gramStart"/>
            <w:r w:rsidR="003B6DB4" w:rsidRPr="00E22EFA">
              <w:rPr>
                <w:rFonts w:ascii="Times New Roman" w:hAnsi="Times New Roman"/>
                <w:sz w:val="23"/>
                <w:szCs w:val="23"/>
                <w:lang w:val="ru-RU"/>
              </w:rPr>
              <w:t>.р</w:t>
            </w:r>
            <w:proofErr w:type="gramEnd"/>
            <w:r w:rsidR="003B6DB4" w:rsidRPr="00E22EFA">
              <w:rPr>
                <w:rFonts w:ascii="Times New Roman" w:hAnsi="Times New Roman"/>
                <w:sz w:val="23"/>
                <w:szCs w:val="23"/>
                <w:lang w:val="ru-RU"/>
              </w:rPr>
              <w:t>уб</w:t>
            </w:r>
          </w:p>
          <w:p w:rsidR="003B6DB4" w:rsidRPr="00E22EFA" w:rsidRDefault="0069321D" w:rsidP="003B6DB4">
            <w:pPr>
              <w:pStyle w:val="31"/>
              <w:widowControl w:val="0"/>
              <w:tabs>
                <w:tab w:val="left" w:pos="3544"/>
              </w:tabs>
              <w:ind w:left="0" w:firstLine="34"/>
              <w:rPr>
                <w:rFonts w:ascii="Times New Roman" w:hAnsi="Times New Roman"/>
                <w:sz w:val="23"/>
                <w:szCs w:val="23"/>
                <w:lang w:val="ru-RU"/>
              </w:rPr>
            </w:pPr>
            <w:r w:rsidRPr="00E22EFA">
              <w:rPr>
                <w:rFonts w:ascii="Times New Roman" w:hAnsi="Times New Roman"/>
                <w:sz w:val="23"/>
                <w:szCs w:val="23"/>
                <w:lang w:val="ru-RU"/>
              </w:rPr>
              <w:t>-2015г.-2650</w:t>
            </w:r>
            <w:r w:rsidR="003B6DB4" w:rsidRPr="00E22EFA">
              <w:rPr>
                <w:rFonts w:ascii="Times New Roman" w:hAnsi="Times New Roman"/>
                <w:sz w:val="23"/>
                <w:szCs w:val="23"/>
                <w:lang w:val="ru-RU"/>
              </w:rPr>
              <w:t>тыс</w:t>
            </w:r>
            <w:proofErr w:type="gramStart"/>
            <w:r w:rsidR="003B6DB4" w:rsidRPr="00E22EFA">
              <w:rPr>
                <w:rFonts w:ascii="Times New Roman" w:hAnsi="Times New Roman"/>
                <w:sz w:val="23"/>
                <w:szCs w:val="23"/>
                <w:lang w:val="ru-RU"/>
              </w:rPr>
              <w:t>.р</w:t>
            </w:r>
            <w:proofErr w:type="gramEnd"/>
            <w:r w:rsidR="003B6DB4" w:rsidRPr="00E22EFA">
              <w:rPr>
                <w:rFonts w:ascii="Times New Roman" w:hAnsi="Times New Roman"/>
                <w:sz w:val="23"/>
                <w:szCs w:val="23"/>
                <w:lang w:val="ru-RU"/>
              </w:rPr>
              <w:t>уб</w:t>
            </w:r>
          </w:p>
          <w:p w:rsidR="003B6DB4" w:rsidRPr="00E22EFA" w:rsidRDefault="0069321D" w:rsidP="003B6DB4">
            <w:pPr>
              <w:pStyle w:val="31"/>
              <w:widowControl w:val="0"/>
              <w:tabs>
                <w:tab w:val="left" w:pos="3544"/>
              </w:tabs>
              <w:ind w:left="0" w:firstLine="34"/>
              <w:rPr>
                <w:rFonts w:ascii="Times New Roman" w:hAnsi="Times New Roman"/>
                <w:sz w:val="23"/>
                <w:szCs w:val="23"/>
                <w:lang w:val="ru-RU"/>
              </w:rPr>
            </w:pPr>
            <w:r w:rsidRPr="00E22EFA">
              <w:rPr>
                <w:rFonts w:ascii="Times New Roman" w:hAnsi="Times New Roman"/>
                <w:sz w:val="23"/>
                <w:szCs w:val="23"/>
                <w:lang w:val="ru-RU"/>
              </w:rPr>
              <w:t>-2016г.-2450</w:t>
            </w:r>
            <w:r w:rsidR="003B6DB4" w:rsidRPr="00E22EFA">
              <w:rPr>
                <w:rFonts w:ascii="Times New Roman" w:hAnsi="Times New Roman"/>
                <w:sz w:val="23"/>
                <w:szCs w:val="23"/>
                <w:lang w:val="ru-RU"/>
              </w:rPr>
              <w:t>тыс</w:t>
            </w:r>
            <w:proofErr w:type="gramStart"/>
            <w:r w:rsidR="003B6DB4" w:rsidRPr="00E22EFA">
              <w:rPr>
                <w:rFonts w:ascii="Times New Roman" w:hAnsi="Times New Roman"/>
                <w:sz w:val="23"/>
                <w:szCs w:val="23"/>
                <w:lang w:val="ru-RU"/>
              </w:rPr>
              <w:t>.р</w:t>
            </w:r>
            <w:proofErr w:type="gramEnd"/>
            <w:r w:rsidR="003B6DB4" w:rsidRPr="00E22EFA">
              <w:rPr>
                <w:rFonts w:ascii="Times New Roman" w:hAnsi="Times New Roman"/>
                <w:sz w:val="23"/>
                <w:szCs w:val="23"/>
                <w:lang w:val="ru-RU"/>
              </w:rPr>
              <w:t>уб</w:t>
            </w:r>
          </w:p>
          <w:p w:rsidR="003B6DB4" w:rsidRPr="00E22EFA" w:rsidRDefault="003B6DB4" w:rsidP="003B6DB4">
            <w:pPr>
              <w:pStyle w:val="31"/>
              <w:widowControl w:val="0"/>
              <w:tabs>
                <w:tab w:val="left" w:pos="3544"/>
              </w:tabs>
              <w:ind w:left="0" w:firstLine="34"/>
              <w:rPr>
                <w:rFonts w:ascii="Times New Roman" w:hAnsi="Times New Roman"/>
                <w:sz w:val="23"/>
                <w:szCs w:val="23"/>
                <w:lang w:val="ru-RU"/>
              </w:rPr>
            </w:pPr>
            <w:r w:rsidRPr="00E22EFA">
              <w:rPr>
                <w:rFonts w:ascii="Times New Roman" w:hAnsi="Times New Roman"/>
                <w:sz w:val="23"/>
                <w:szCs w:val="23"/>
                <w:lang w:val="ru-RU"/>
              </w:rPr>
              <w:t>-2017г.-2</w:t>
            </w:r>
            <w:r w:rsidR="0069321D" w:rsidRPr="00E22EFA">
              <w:rPr>
                <w:rFonts w:ascii="Times New Roman" w:hAnsi="Times New Roman"/>
                <w:sz w:val="23"/>
                <w:szCs w:val="23"/>
                <w:lang w:val="ru-RU"/>
              </w:rPr>
              <w:t>550</w:t>
            </w:r>
            <w:r w:rsidRPr="00E22EFA">
              <w:rPr>
                <w:rFonts w:ascii="Times New Roman" w:hAnsi="Times New Roman"/>
                <w:sz w:val="23"/>
                <w:szCs w:val="23"/>
                <w:lang w:val="ru-RU"/>
              </w:rPr>
              <w:t>тыс</w:t>
            </w:r>
            <w:proofErr w:type="gramStart"/>
            <w:r w:rsidRPr="00E22EFA">
              <w:rPr>
                <w:rFonts w:ascii="Times New Roman" w:hAnsi="Times New Roman"/>
                <w:sz w:val="23"/>
                <w:szCs w:val="23"/>
                <w:lang w:val="ru-RU"/>
              </w:rPr>
              <w:t>.р</w:t>
            </w:r>
            <w:proofErr w:type="gramEnd"/>
            <w:r w:rsidRPr="00E22EFA">
              <w:rPr>
                <w:rFonts w:ascii="Times New Roman" w:hAnsi="Times New Roman"/>
                <w:sz w:val="23"/>
                <w:szCs w:val="23"/>
                <w:lang w:val="ru-RU"/>
              </w:rPr>
              <w:t>уб</w:t>
            </w:r>
          </w:p>
          <w:p w:rsidR="003B6DB4" w:rsidRPr="00E22EFA" w:rsidRDefault="0069321D" w:rsidP="003B6DB4">
            <w:pPr>
              <w:pStyle w:val="31"/>
              <w:widowControl w:val="0"/>
              <w:tabs>
                <w:tab w:val="left" w:pos="3544"/>
              </w:tabs>
              <w:ind w:left="0" w:firstLine="34"/>
              <w:rPr>
                <w:rFonts w:ascii="Times New Roman" w:hAnsi="Times New Roman"/>
                <w:sz w:val="23"/>
                <w:szCs w:val="23"/>
                <w:lang w:val="ru-RU"/>
              </w:rPr>
            </w:pPr>
            <w:r w:rsidRPr="00E22EFA">
              <w:rPr>
                <w:rFonts w:ascii="Times New Roman" w:hAnsi="Times New Roman"/>
                <w:sz w:val="23"/>
                <w:szCs w:val="23"/>
                <w:lang w:val="ru-RU"/>
              </w:rPr>
              <w:t>-2018г.-2450</w:t>
            </w:r>
            <w:r w:rsidR="003B6DB4" w:rsidRPr="00E22EFA">
              <w:rPr>
                <w:rFonts w:ascii="Times New Roman" w:hAnsi="Times New Roman"/>
                <w:sz w:val="23"/>
                <w:szCs w:val="23"/>
                <w:lang w:val="ru-RU"/>
              </w:rPr>
              <w:t>тыс</w:t>
            </w:r>
            <w:proofErr w:type="gramStart"/>
            <w:r w:rsidR="003B6DB4" w:rsidRPr="00E22EFA">
              <w:rPr>
                <w:rFonts w:ascii="Times New Roman" w:hAnsi="Times New Roman"/>
                <w:sz w:val="23"/>
                <w:szCs w:val="23"/>
                <w:lang w:val="ru-RU"/>
              </w:rPr>
              <w:t>.р</w:t>
            </w:r>
            <w:proofErr w:type="gramEnd"/>
            <w:r w:rsidR="003B6DB4" w:rsidRPr="00E22EFA">
              <w:rPr>
                <w:rFonts w:ascii="Times New Roman" w:hAnsi="Times New Roman"/>
                <w:sz w:val="23"/>
                <w:szCs w:val="23"/>
                <w:lang w:val="ru-RU"/>
              </w:rPr>
              <w:t>уб</w:t>
            </w:r>
          </w:p>
          <w:p w:rsidR="007D276D" w:rsidRPr="00E22EFA" w:rsidRDefault="007D276D" w:rsidP="000B5EF6">
            <w:pPr>
              <w:pStyle w:val="31"/>
              <w:widowControl w:val="0"/>
              <w:tabs>
                <w:tab w:val="left" w:pos="3544"/>
              </w:tabs>
              <w:ind w:left="0" w:firstLine="34"/>
              <w:rPr>
                <w:rFonts w:ascii="Times New Roman" w:hAnsi="Times New Roman"/>
                <w:sz w:val="23"/>
                <w:szCs w:val="23"/>
                <w:lang w:val="ru-RU"/>
              </w:rPr>
            </w:pPr>
          </w:p>
        </w:tc>
      </w:tr>
      <w:tr w:rsidR="00867EC1" w:rsidRPr="00E22EFA" w:rsidTr="00E22EFA">
        <w:trPr>
          <w:cantSplit/>
          <w:trHeight w:val="2031"/>
        </w:trPr>
        <w:tc>
          <w:tcPr>
            <w:tcW w:w="3206" w:type="dxa"/>
            <w:tcBorders>
              <w:bottom w:val="single" w:sz="4" w:space="0" w:color="auto"/>
            </w:tcBorders>
          </w:tcPr>
          <w:p w:rsidR="00867EC1" w:rsidRPr="00E22EFA" w:rsidRDefault="007A7DF5" w:rsidP="000B5EF6">
            <w:pPr>
              <w:pStyle w:val="31"/>
              <w:widowControl w:val="0"/>
              <w:tabs>
                <w:tab w:val="left" w:pos="3544"/>
              </w:tabs>
              <w:ind w:left="0" w:firstLine="0"/>
              <w:jc w:val="left"/>
              <w:rPr>
                <w:rFonts w:ascii="Times New Roman" w:hAnsi="Times New Roman"/>
                <w:b/>
                <w:sz w:val="23"/>
                <w:szCs w:val="23"/>
                <w:lang w:val="ru-RU"/>
              </w:rPr>
            </w:pPr>
            <w:r w:rsidRPr="00E22EFA">
              <w:rPr>
                <w:rFonts w:ascii="Times New Roman" w:hAnsi="Times New Roman"/>
                <w:b/>
                <w:sz w:val="23"/>
                <w:szCs w:val="23"/>
                <w:lang w:val="ru-RU"/>
              </w:rPr>
              <w:t>Планируемые количественные и качественные показатели эффективности реализации</w:t>
            </w:r>
            <w:r w:rsidR="00D85DD3" w:rsidRPr="00E22EFA">
              <w:rPr>
                <w:rFonts w:ascii="Times New Roman" w:hAnsi="Times New Roman"/>
                <w:b/>
                <w:sz w:val="23"/>
                <w:szCs w:val="23"/>
                <w:lang w:val="ru-RU"/>
              </w:rPr>
              <w:t xml:space="preserve"> Программы</w:t>
            </w:r>
          </w:p>
          <w:p w:rsidR="00A56525" w:rsidRPr="00E22EFA" w:rsidRDefault="004724C4" w:rsidP="000B5EF6">
            <w:pPr>
              <w:ind w:left="0"/>
              <w:rPr>
                <w:rFonts w:ascii="Times New Roman" w:hAnsi="Times New Roman"/>
                <w:sz w:val="23"/>
                <w:szCs w:val="23"/>
                <w:lang w:val="ru-RU"/>
              </w:rPr>
            </w:pPr>
            <w:r w:rsidRPr="00E22EFA">
              <w:rPr>
                <w:rFonts w:ascii="Times New Roman" w:hAnsi="Times New Roman"/>
                <w:sz w:val="23"/>
                <w:szCs w:val="23"/>
                <w:lang w:val="ru-RU"/>
              </w:rPr>
              <w:t xml:space="preserve"> </w:t>
            </w:r>
          </w:p>
        </w:tc>
        <w:tc>
          <w:tcPr>
            <w:tcW w:w="6683" w:type="dxa"/>
            <w:tcBorders>
              <w:bottom w:val="single" w:sz="4" w:space="0" w:color="auto"/>
            </w:tcBorders>
          </w:tcPr>
          <w:p w:rsidR="0019454C" w:rsidRPr="00E22EFA" w:rsidRDefault="0019454C" w:rsidP="0019454C">
            <w:pPr>
              <w:pStyle w:val="Default"/>
              <w:jc w:val="both"/>
              <w:rPr>
                <w:b/>
                <w:bCs/>
                <w:iCs/>
                <w:color w:val="auto"/>
                <w:sz w:val="23"/>
                <w:szCs w:val="23"/>
              </w:rPr>
            </w:pPr>
            <w:r w:rsidRPr="00E22EFA">
              <w:rPr>
                <w:b/>
                <w:bCs/>
                <w:iCs/>
                <w:color w:val="auto"/>
                <w:sz w:val="23"/>
                <w:szCs w:val="23"/>
              </w:rPr>
              <w:t>Социальная сфера:</w:t>
            </w:r>
          </w:p>
          <w:p w:rsidR="0019454C" w:rsidRPr="00E22EFA" w:rsidRDefault="0019454C" w:rsidP="0019454C">
            <w:pPr>
              <w:rPr>
                <w:rFonts w:ascii="Times New Roman" w:hAnsi="Times New Roman"/>
                <w:sz w:val="23"/>
                <w:szCs w:val="23"/>
                <w:lang w:val="ru-RU"/>
              </w:rPr>
            </w:pPr>
            <w:r w:rsidRPr="00E22EFA">
              <w:rPr>
                <w:rFonts w:ascii="Times New Roman" w:hAnsi="Times New Roman"/>
                <w:sz w:val="23"/>
                <w:szCs w:val="23"/>
                <w:lang w:val="ru-RU"/>
              </w:rPr>
              <w:t>Укрепление материально-технической базы в учреждениях поселения.</w:t>
            </w:r>
          </w:p>
          <w:p w:rsidR="0019454C" w:rsidRPr="00E22EFA" w:rsidRDefault="0019454C" w:rsidP="0019454C">
            <w:pPr>
              <w:pStyle w:val="Default"/>
              <w:jc w:val="both"/>
              <w:rPr>
                <w:b/>
                <w:bCs/>
                <w:iCs/>
                <w:color w:val="auto"/>
                <w:sz w:val="23"/>
                <w:szCs w:val="23"/>
              </w:rPr>
            </w:pPr>
            <w:r w:rsidRPr="00E22EFA">
              <w:rPr>
                <w:b/>
                <w:bCs/>
                <w:iCs/>
                <w:color w:val="auto"/>
                <w:sz w:val="23"/>
                <w:szCs w:val="23"/>
              </w:rPr>
              <w:t>Инженерная инфраструктура:</w:t>
            </w:r>
          </w:p>
          <w:p w:rsidR="0019454C" w:rsidRPr="00E22EFA" w:rsidRDefault="0019454C" w:rsidP="0019454C">
            <w:pPr>
              <w:pStyle w:val="Default"/>
              <w:jc w:val="both"/>
              <w:rPr>
                <w:bCs/>
                <w:iCs/>
                <w:color w:val="auto"/>
                <w:sz w:val="23"/>
                <w:szCs w:val="23"/>
              </w:rPr>
            </w:pPr>
            <w:r w:rsidRPr="00E22EFA">
              <w:rPr>
                <w:bCs/>
                <w:iCs/>
                <w:color w:val="auto"/>
                <w:sz w:val="23"/>
                <w:szCs w:val="23"/>
              </w:rPr>
              <w:t>строительство и реконструкция котельных;</w:t>
            </w:r>
          </w:p>
          <w:p w:rsidR="0019454C" w:rsidRPr="00E22EFA" w:rsidRDefault="0019454C" w:rsidP="0019454C">
            <w:pPr>
              <w:pStyle w:val="Default"/>
              <w:jc w:val="both"/>
              <w:rPr>
                <w:bCs/>
                <w:iCs/>
                <w:color w:val="auto"/>
                <w:sz w:val="23"/>
                <w:szCs w:val="23"/>
              </w:rPr>
            </w:pPr>
            <w:r w:rsidRPr="00E22EFA">
              <w:rPr>
                <w:bCs/>
                <w:iCs/>
                <w:color w:val="auto"/>
                <w:sz w:val="23"/>
                <w:szCs w:val="23"/>
              </w:rPr>
              <w:t>ремонт водных теплотрасс;</w:t>
            </w:r>
          </w:p>
          <w:p w:rsidR="0019454C" w:rsidRPr="00E22EFA" w:rsidRDefault="0019454C" w:rsidP="0019454C">
            <w:pPr>
              <w:pStyle w:val="Default"/>
              <w:jc w:val="both"/>
              <w:rPr>
                <w:bCs/>
                <w:iCs/>
                <w:color w:val="auto"/>
                <w:sz w:val="23"/>
                <w:szCs w:val="23"/>
              </w:rPr>
            </w:pPr>
            <w:r w:rsidRPr="00E22EFA">
              <w:rPr>
                <w:bCs/>
                <w:iCs/>
                <w:color w:val="auto"/>
                <w:sz w:val="23"/>
                <w:szCs w:val="23"/>
              </w:rPr>
              <w:t>замена магистралей в</w:t>
            </w:r>
            <w:r w:rsidR="00F516CF" w:rsidRPr="00E22EFA">
              <w:rPr>
                <w:bCs/>
                <w:iCs/>
                <w:color w:val="auto"/>
                <w:sz w:val="23"/>
                <w:szCs w:val="23"/>
              </w:rPr>
              <w:t>одопровода в населенных пунктах;</w:t>
            </w:r>
          </w:p>
          <w:p w:rsidR="00F516CF" w:rsidRPr="00E22EFA" w:rsidRDefault="00EE260C" w:rsidP="0019454C">
            <w:pPr>
              <w:pStyle w:val="Default"/>
              <w:jc w:val="both"/>
              <w:rPr>
                <w:bCs/>
                <w:iCs/>
                <w:color w:val="auto"/>
                <w:sz w:val="23"/>
                <w:szCs w:val="23"/>
              </w:rPr>
            </w:pPr>
            <w:r w:rsidRPr="00E22EFA">
              <w:rPr>
                <w:bCs/>
                <w:iCs/>
                <w:color w:val="auto"/>
                <w:sz w:val="23"/>
                <w:szCs w:val="23"/>
              </w:rPr>
              <w:t>строительство здания ФАП</w:t>
            </w:r>
            <w:r w:rsidR="00F516CF" w:rsidRPr="00E22EFA">
              <w:rPr>
                <w:bCs/>
                <w:iCs/>
                <w:color w:val="auto"/>
                <w:sz w:val="23"/>
                <w:szCs w:val="23"/>
              </w:rPr>
              <w:t xml:space="preserve"> </w:t>
            </w:r>
            <w:proofErr w:type="gramStart"/>
            <w:r w:rsidR="00F516CF" w:rsidRPr="00E22EFA">
              <w:rPr>
                <w:bCs/>
                <w:iCs/>
                <w:color w:val="auto"/>
                <w:sz w:val="23"/>
                <w:szCs w:val="23"/>
              </w:rPr>
              <w:t>в</w:t>
            </w:r>
            <w:proofErr w:type="gramEnd"/>
            <w:r w:rsidR="00F516CF" w:rsidRPr="00E22EFA">
              <w:rPr>
                <w:bCs/>
                <w:iCs/>
                <w:color w:val="auto"/>
                <w:sz w:val="23"/>
                <w:szCs w:val="23"/>
              </w:rPr>
              <w:t xml:space="preserve"> с.</w:t>
            </w:r>
            <w:r w:rsidRPr="00E22EFA">
              <w:rPr>
                <w:bCs/>
                <w:iCs/>
                <w:color w:val="auto"/>
                <w:sz w:val="23"/>
                <w:szCs w:val="23"/>
              </w:rPr>
              <w:t xml:space="preserve"> </w:t>
            </w:r>
            <w:r w:rsidR="00F516CF" w:rsidRPr="00E22EFA">
              <w:rPr>
                <w:bCs/>
                <w:iCs/>
                <w:color w:val="auto"/>
                <w:sz w:val="23"/>
                <w:szCs w:val="23"/>
              </w:rPr>
              <w:t>Нялинское</w:t>
            </w:r>
          </w:p>
          <w:p w:rsidR="0019454C" w:rsidRPr="00E22EFA" w:rsidRDefault="0019454C" w:rsidP="0019454C">
            <w:pPr>
              <w:pStyle w:val="Default"/>
              <w:jc w:val="both"/>
              <w:rPr>
                <w:b/>
                <w:bCs/>
                <w:iCs/>
                <w:color w:val="auto"/>
                <w:sz w:val="23"/>
                <w:szCs w:val="23"/>
              </w:rPr>
            </w:pPr>
            <w:r w:rsidRPr="00E22EFA">
              <w:rPr>
                <w:b/>
                <w:bCs/>
                <w:iCs/>
                <w:color w:val="auto"/>
                <w:sz w:val="23"/>
                <w:szCs w:val="23"/>
              </w:rPr>
              <w:t>Жилой фонд:</w:t>
            </w:r>
          </w:p>
          <w:p w:rsidR="0019454C" w:rsidRPr="00E22EFA" w:rsidRDefault="0019454C" w:rsidP="0019454C">
            <w:pPr>
              <w:pStyle w:val="Default"/>
              <w:jc w:val="both"/>
              <w:rPr>
                <w:bCs/>
                <w:iCs/>
                <w:color w:val="auto"/>
                <w:sz w:val="23"/>
                <w:szCs w:val="23"/>
              </w:rPr>
            </w:pPr>
            <w:r w:rsidRPr="00E22EFA">
              <w:rPr>
                <w:bCs/>
                <w:iCs/>
                <w:color w:val="auto"/>
                <w:sz w:val="23"/>
                <w:szCs w:val="23"/>
              </w:rPr>
              <w:t>капитальный ремонт муниципального жилого фонда</w:t>
            </w:r>
            <w:r w:rsidR="003B6DB4" w:rsidRPr="00E22EFA">
              <w:rPr>
                <w:bCs/>
                <w:iCs/>
                <w:color w:val="auto"/>
                <w:sz w:val="23"/>
                <w:szCs w:val="23"/>
              </w:rPr>
              <w:t>;</w:t>
            </w:r>
          </w:p>
          <w:p w:rsidR="0019454C" w:rsidRPr="00E22EFA" w:rsidRDefault="0019454C" w:rsidP="0019454C">
            <w:pPr>
              <w:pStyle w:val="Default"/>
              <w:jc w:val="both"/>
              <w:rPr>
                <w:bCs/>
                <w:iCs/>
                <w:color w:val="auto"/>
                <w:sz w:val="23"/>
                <w:szCs w:val="23"/>
              </w:rPr>
            </w:pPr>
            <w:r w:rsidRPr="00E22EFA">
              <w:rPr>
                <w:bCs/>
                <w:iCs/>
                <w:color w:val="auto"/>
                <w:sz w:val="23"/>
                <w:szCs w:val="23"/>
              </w:rPr>
              <w:t>строительство новых  домов</w:t>
            </w:r>
          </w:p>
          <w:p w:rsidR="0019454C" w:rsidRPr="00E22EFA" w:rsidRDefault="0019454C" w:rsidP="0019454C">
            <w:pPr>
              <w:pStyle w:val="Default"/>
              <w:jc w:val="both"/>
              <w:rPr>
                <w:b/>
                <w:bCs/>
                <w:iCs/>
                <w:color w:val="auto"/>
                <w:sz w:val="23"/>
                <w:szCs w:val="23"/>
              </w:rPr>
            </w:pPr>
            <w:r w:rsidRPr="00E22EFA">
              <w:rPr>
                <w:b/>
                <w:bCs/>
                <w:iCs/>
                <w:color w:val="auto"/>
                <w:sz w:val="23"/>
                <w:szCs w:val="23"/>
              </w:rPr>
              <w:t>Транспортная инфраструктура:</w:t>
            </w:r>
          </w:p>
          <w:p w:rsidR="0019454C" w:rsidRPr="00E22EFA" w:rsidRDefault="00F516CF" w:rsidP="0019454C">
            <w:pPr>
              <w:pStyle w:val="Default"/>
              <w:jc w:val="both"/>
              <w:rPr>
                <w:bCs/>
                <w:iCs/>
                <w:color w:val="auto"/>
                <w:sz w:val="23"/>
                <w:szCs w:val="23"/>
              </w:rPr>
            </w:pPr>
            <w:r w:rsidRPr="00E22EFA">
              <w:rPr>
                <w:bCs/>
                <w:iCs/>
                <w:color w:val="auto"/>
                <w:sz w:val="23"/>
                <w:szCs w:val="23"/>
              </w:rPr>
              <w:t>Текущий</w:t>
            </w:r>
            <w:r w:rsidR="0019454C" w:rsidRPr="00E22EFA">
              <w:rPr>
                <w:bCs/>
                <w:iCs/>
                <w:color w:val="auto"/>
                <w:sz w:val="23"/>
                <w:szCs w:val="23"/>
              </w:rPr>
              <w:t xml:space="preserve"> ремонт </w:t>
            </w:r>
            <w:r w:rsidR="003B6DB4" w:rsidRPr="00E22EFA">
              <w:rPr>
                <w:bCs/>
                <w:iCs/>
                <w:color w:val="auto"/>
                <w:sz w:val="23"/>
                <w:szCs w:val="23"/>
              </w:rPr>
              <w:t>и содержание</w:t>
            </w:r>
            <w:r w:rsidR="0019454C" w:rsidRPr="00E22EFA">
              <w:rPr>
                <w:bCs/>
                <w:iCs/>
                <w:color w:val="auto"/>
                <w:sz w:val="23"/>
                <w:szCs w:val="23"/>
              </w:rPr>
              <w:t xml:space="preserve"> дорог общего пользования в границах поселения</w:t>
            </w:r>
          </w:p>
          <w:p w:rsidR="003B6DB4" w:rsidRPr="00E22EFA" w:rsidRDefault="003B6DB4" w:rsidP="0019454C">
            <w:pPr>
              <w:pStyle w:val="Default"/>
              <w:jc w:val="both"/>
              <w:rPr>
                <w:b/>
                <w:bCs/>
                <w:iCs/>
                <w:color w:val="auto"/>
                <w:sz w:val="23"/>
                <w:szCs w:val="23"/>
              </w:rPr>
            </w:pPr>
            <w:r w:rsidRPr="00E22EFA">
              <w:rPr>
                <w:b/>
                <w:bCs/>
                <w:iCs/>
                <w:color w:val="auto"/>
                <w:sz w:val="23"/>
                <w:szCs w:val="23"/>
              </w:rPr>
              <w:t>Благоустройство:</w:t>
            </w:r>
          </w:p>
          <w:p w:rsidR="003B6DB4" w:rsidRPr="00E22EFA" w:rsidRDefault="005D161D" w:rsidP="0019454C">
            <w:pPr>
              <w:pStyle w:val="Default"/>
              <w:jc w:val="both"/>
              <w:rPr>
                <w:bCs/>
                <w:iCs/>
                <w:color w:val="auto"/>
                <w:sz w:val="23"/>
                <w:szCs w:val="23"/>
              </w:rPr>
            </w:pPr>
            <w:r w:rsidRPr="00E22EFA">
              <w:rPr>
                <w:bCs/>
                <w:iCs/>
                <w:color w:val="auto"/>
                <w:sz w:val="23"/>
                <w:szCs w:val="23"/>
              </w:rPr>
              <w:t>содержание и ремонт уличного освещения;</w:t>
            </w:r>
          </w:p>
          <w:p w:rsidR="005D161D" w:rsidRPr="00E22EFA" w:rsidRDefault="005D161D" w:rsidP="0019454C">
            <w:pPr>
              <w:pStyle w:val="Default"/>
              <w:jc w:val="both"/>
              <w:rPr>
                <w:bCs/>
                <w:iCs/>
                <w:color w:val="auto"/>
                <w:sz w:val="23"/>
                <w:szCs w:val="23"/>
              </w:rPr>
            </w:pPr>
            <w:r w:rsidRPr="00E22EFA">
              <w:rPr>
                <w:bCs/>
                <w:iCs/>
                <w:color w:val="auto"/>
                <w:sz w:val="23"/>
                <w:szCs w:val="23"/>
              </w:rPr>
              <w:t>ремонт и строительство тротуаров;</w:t>
            </w:r>
          </w:p>
          <w:p w:rsidR="005D161D" w:rsidRPr="00E22EFA" w:rsidRDefault="005D161D" w:rsidP="0019454C">
            <w:pPr>
              <w:pStyle w:val="Default"/>
              <w:jc w:val="both"/>
              <w:rPr>
                <w:bCs/>
                <w:iCs/>
                <w:color w:val="auto"/>
                <w:sz w:val="23"/>
                <w:szCs w:val="23"/>
              </w:rPr>
            </w:pPr>
            <w:r w:rsidRPr="00E22EFA">
              <w:rPr>
                <w:bCs/>
                <w:iCs/>
                <w:color w:val="auto"/>
                <w:sz w:val="23"/>
                <w:szCs w:val="23"/>
              </w:rPr>
              <w:t>ликвидация несанкционированных свалок</w:t>
            </w:r>
          </w:p>
          <w:p w:rsidR="0019454C" w:rsidRPr="00E22EFA" w:rsidRDefault="0019454C" w:rsidP="0019454C">
            <w:pPr>
              <w:pStyle w:val="Default"/>
              <w:jc w:val="both"/>
              <w:rPr>
                <w:b/>
                <w:bCs/>
                <w:iCs/>
                <w:color w:val="auto"/>
                <w:sz w:val="23"/>
                <w:szCs w:val="23"/>
              </w:rPr>
            </w:pPr>
            <w:r w:rsidRPr="00E22EFA">
              <w:rPr>
                <w:b/>
                <w:bCs/>
                <w:iCs/>
                <w:color w:val="auto"/>
                <w:sz w:val="23"/>
                <w:szCs w:val="23"/>
              </w:rPr>
              <w:t>Торговля, бытовое обслуживание:</w:t>
            </w:r>
          </w:p>
          <w:p w:rsidR="0019454C" w:rsidRPr="00E22EFA" w:rsidRDefault="0019454C" w:rsidP="0019454C">
            <w:pPr>
              <w:pStyle w:val="Default"/>
              <w:jc w:val="both"/>
              <w:rPr>
                <w:bCs/>
                <w:iCs/>
                <w:color w:val="auto"/>
                <w:sz w:val="23"/>
                <w:szCs w:val="23"/>
              </w:rPr>
            </w:pPr>
            <w:r w:rsidRPr="00E22EFA">
              <w:rPr>
                <w:bCs/>
                <w:iCs/>
                <w:color w:val="auto"/>
                <w:sz w:val="23"/>
                <w:szCs w:val="23"/>
              </w:rPr>
              <w:t>создание условий для деятельности и увеличения мощностей организаций</w:t>
            </w:r>
            <w:r w:rsidR="00F516CF" w:rsidRPr="00E22EFA">
              <w:rPr>
                <w:bCs/>
                <w:iCs/>
                <w:color w:val="auto"/>
                <w:sz w:val="23"/>
                <w:szCs w:val="23"/>
              </w:rPr>
              <w:t xml:space="preserve">; </w:t>
            </w:r>
            <w:r w:rsidRPr="00E22EFA">
              <w:rPr>
                <w:bCs/>
                <w:iCs/>
                <w:color w:val="auto"/>
                <w:sz w:val="23"/>
                <w:szCs w:val="23"/>
              </w:rPr>
              <w:t>строительство новых магазинов</w:t>
            </w:r>
            <w:r w:rsidR="00EE260C" w:rsidRPr="00E22EFA">
              <w:rPr>
                <w:bCs/>
                <w:iCs/>
                <w:color w:val="auto"/>
                <w:sz w:val="23"/>
                <w:szCs w:val="23"/>
              </w:rPr>
              <w:t>, пекарни</w:t>
            </w:r>
            <w:r w:rsidRPr="00E22EFA">
              <w:rPr>
                <w:bCs/>
                <w:iCs/>
                <w:color w:val="auto"/>
                <w:sz w:val="23"/>
                <w:szCs w:val="23"/>
              </w:rPr>
              <w:t>.</w:t>
            </w:r>
          </w:p>
          <w:p w:rsidR="00867EC1" w:rsidRPr="00E22EFA" w:rsidRDefault="00867EC1" w:rsidP="000B5EF6">
            <w:pPr>
              <w:ind w:left="0" w:firstLine="34"/>
              <w:rPr>
                <w:rFonts w:ascii="Times New Roman" w:hAnsi="Times New Roman"/>
                <w:sz w:val="23"/>
                <w:szCs w:val="23"/>
                <w:highlight w:val="yellow"/>
                <w:lang w:val="ru-RU"/>
              </w:rPr>
            </w:pPr>
          </w:p>
        </w:tc>
      </w:tr>
      <w:tr w:rsidR="00867EC1" w:rsidRPr="00E22EFA" w:rsidTr="00E22EFA">
        <w:trPr>
          <w:cantSplit/>
          <w:trHeight w:val="1006"/>
        </w:trPr>
        <w:tc>
          <w:tcPr>
            <w:tcW w:w="3206" w:type="dxa"/>
            <w:tcBorders>
              <w:top w:val="single" w:sz="4" w:space="0" w:color="auto"/>
            </w:tcBorders>
          </w:tcPr>
          <w:p w:rsidR="00867EC1" w:rsidRPr="00E22EFA" w:rsidRDefault="00E22EFA" w:rsidP="000B5EF6">
            <w:pPr>
              <w:pStyle w:val="31"/>
              <w:widowControl w:val="0"/>
              <w:tabs>
                <w:tab w:val="left" w:pos="3544"/>
              </w:tabs>
              <w:ind w:left="0" w:firstLine="0"/>
              <w:jc w:val="left"/>
              <w:rPr>
                <w:rFonts w:ascii="Times New Roman" w:hAnsi="Times New Roman"/>
                <w:b/>
                <w:sz w:val="23"/>
                <w:szCs w:val="23"/>
              </w:rPr>
            </w:pPr>
            <w:r w:rsidRPr="00E22EFA">
              <w:rPr>
                <w:rFonts w:ascii="Times New Roman" w:hAnsi="Times New Roman"/>
                <w:b/>
                <w:noProof/>
                <w:sz w:val="23"/>
                <w:szCs w:val="23"/>
                <w:lang w:val="ru-RU" w:eastAsia="ru-RU" w:bidi="ar-SA"/>
              </w:rPr>
              <w:pict>
                <v:shapetype id="_x0000_t32" coordsize="21600,21600" o:spt="32" o:oned="t" path="m,l21600,21600e" filled="f">
                  <v:path arrowok="t" fillok="f" o:connecttype="none"/>
                  <o:lock v:ext="edit" shapetype="t"/>
                </v:shapetype>
                <v:shape id="_x0000_s1026" type="#_x0000_t32" style="position:absolute;margin-left:154.1pt;margin-top:.15pt;width:348pt;height:.75pt;z-index:251657728;mso-position-horizontal-relative:text;mso-position-vertical-relative:text" o:connectortype="straight"/>
              </w:pict>
            </w:r>
            <w:proofErr w:type="spellStart"/>
            <w:r w:rsidR="00867EC1" w:rsidRPr="00E22EFA">
              <w:rPr>
                <w:rFonts w:ascii="Times New Roman" w:hAnsi="Times New Roman"/>
                <w:b/>
                <w:sz w:val="23"/>
                <w:szCs w:val="23"/>
              </w:rPr>
              <w:t>Контроль</w:t>
            </w:r>
            <w:proofErr w:type="spellEnd"/>
            <w:r w:rsidR="00867EC1" w:rsidRPr="00E22EFA">
              <w:rPr>
                <w:rFonts w:ascii="Times New Roman" w:hAnsi="Times New Roman"/>
                <w:b/>
                <w:sz w:val="23"/>
                <w:szCs w:val="23"/>
              </w:rPr>
              <w:t xml:space="preserve"> </w:t>
            </w:r>
            <w:proofErr w:type="spellStart"/>
            <w:r w:rsidR="00867EC1" w:rsidRPr="00E22EFA">
              <w:rPr>
                <w:rFonts w:ascii="Times New Roman" w:hAnsi="Times New Roman"/>
                <w:b/>
                <w:sz w:val="23"/>
                <w:szCs w:val="23"/>
              </w:rPr>
              <w:t>за</w:t>
            </w:r>
            <w:proofErr w:type="spellEnd"/>
            <w:r w:rsidR="00867EC1" w:rsidRPr="00E22EFA">
              <w:rPr>
                <w:rFonts w:ascii="Times New Roman" w:hAnsi="Times New Roman"/>
                <w:b/>
                <w:sz w:val="23"/>
                <w:szCs w:val="23"/>
              </w:rPr>
              <w:t xml:space="preserve"> </w:t>
            </w:r>
            <w:proofErr w:type="spellStart"/>
            <w:r w:rsidR="00867EC1" w:rsidRPr="00E22EFA">
              <w:rPr>
                <w:rFonts w:ascii="Times New Roman" w:hAnsi="Times New Roman"/>
                <w:b/>
                <w:sz w:val="23"/>
                <w:szCs w:val="23"/>
              </w:rPr>
              <w:t>реализацией</w:t>
            </w:r>
            <w:proofErr w:type="spellEnd"/>
            <w:r w:rsidR="00867EC1" w:rsidRPr="00E22EFA">
              <w:rPr>
                <w:rFonts w:ascii="Times New Roman" w:hAnsi="Times New Roman"/>
                <w:b/>
                <w:sz w:val="23"/>
                <w:szCs w:val="23"/>
              </w:rPr>
              <w:t xml:space="preserve"> </w:t>
            </w:r>
            <w:proofErr w:type="spellStart"/>
            <w:r w:rsidR="00867EC1" w:rsidRPr="00E22EFA">
              <w:rPr>
                <w:rFonts w:ascii="Times New Roman" w:hAnsi="Times New Roman"/>
                <w:b/>
                <w:sz w:val="23"/>
                <w:szCs w:val="23"/>
              </w:rPr>
              <w:t>Программы</w:t>
            </w:r>
            <w:proofErr w:type="spellEnd"/>
          </w:p>
          <w:p w:rsidR="00867EC1" w:rsidRPr="00E22EFA" w:rsidRDefault="00867EC1" w:rsidP="000B5EF6">
            <w:pPr>
              <w:pStyle w:val="31"/>
              <w:widowControl w:val="0"/>
              <w:tabs>
                <w:tab w:val="left" w:pos="3544"/>
              </w:tabs>
              <w:ind w:left="0" w:firstLine="0"/>
              <w:jc w:val="left"/>
              <w:rPr>
                <w:rFonts w:ascii="Times New Roman" w:hAnsi="Times New Roman"/>
                <w:b/>
                <w:sz w:val="23"/>
                <w:szCs w:val="23"/>
              </w:rPr>
            </w:pPr>
          </w:p>
        </w:tc>
        <w:tc>
          <w:tcPr>
            <w:tcW w:w="6683" w:type="dxa"/>
            <w:tcBorders>
              <w:top w:val="single" w:sz="4" w:space="0" w:color="auto"/>
            </w:tcBorders>
          </w:tcPr>
          <w:p w:rsidR="00867EC1" w:rsidRPr="00E22EFA" w:rsidRDefault="00260B82" w:rsidP="00E22EFA">
            <w:pPr>
              <w:pStyle w:val="31"/>
              <w:widowControl w:val="0"/>
              <w:tabs>
                <w:tab w:val="left" w:pos="3544"/>
              </w:tabs>
              <w:ind w:left="0" w:firstLine="34"/>
              <w:rPr>
                <w:rFonts w:ascii="Times New Roman" w:hAnsi="Times New Roman"/>
                <w:sz w:val="23"/>
                <w:szCs w:val="23"/>
                <w:lang w:val="ru-RU"/>
              </w:rPr>
            </w:pPr>
            <w:proofErr w:type="gramStart"/>
            <w:r w:rsidRPr="00E22EFA">
              <w:rPr>
                <w:rFonts w:ascii="Times New Roman" w:hAnsi="Times New Roman"/>
                <w:sz w:val="23"/>
                <w:szCs w:val="23"/>
                <w:lang w:val="ru-RU"/>
              </w:rPr>
              <w:t>Контроль за</w:t>
            </w:r>
            <w:proofErr w:type="gramEnd"/>
            <w:r w:rsidRPr="00E22EFA">
              <w:rPr>
                <w:rFonts w:ascii="Times New Roman" w:hAnsi="Times New Roman"/>
                <w:sz w:val="23"/>
                <w:szCs w:val="23"/>
                <w:lang w:val="ru-RU"/>
              </w:rPr>
              <w:t xml:space="preserve"> </w:t>
            </w:r>
            <w:r w:rsidR="009973A5" w:rsidRPr="00E22EFA">
              <w:rPr>
                <w:rFonts w:ascii="Times New Roman" w:hAnsi="Times New Roman"/>
                <w:sz w:val="23"/>
                <w:szCs w:val="23"/>
                <w:lang w:val="ru-RU"/>
              </w:rPr>
              <w:t>реализацией</w:t>
            </w:r>
            <w:r w:rsidR="00867EC1" w:rsidRPr="00E22EFA">
              <w:rPr>
                <w:rFonts w:ascii="Times New Roman" w:hAnsi="Times New Roman"/>
                <w:sz w:val="23"/>
                <w:szCs w:val="23"/>
                <w:lang w:val="ru-RU"/>
              </w:rPr>
              <w:t xml:space="preserve"> Программы осуществляется </w:t>
            </w:r>
            <w:r w:rsidR="003D6B2C" w:rsidRPr="00E22EFA">
              <w:rPr>
                <w:rFonts w:ascii="Times New Roman" w:hAnsi="Times New Roman"/>
                <w:sz w:val="23"/>
                <w:szCs w:val="23"/>
                <w:lang w:val="ru-RU"/>
              </w:rPr>
              <w:t>г</w:t>
            </w:r>
            <w:r w:rsidR="001E3526" w:rsidRPr="00E22EFA">
              <w:rPr>
                <w:rFonts w:ascii="Times New Roman" w:hAnsi="Times New Roman"/>
                <w:sz w:val="23"/>
                <w:szCs w:val="23"/>
                <w:lang w:val="ru-RU"/>
              </w:rPr>
              <w:t>лавой</w:t>
            </w:r>
            <w:r w:rsidR="00673DD9" w:rsidRPr="00E22EFA">
              <w:rPr>
                <w:rFonts w:ascii="Times New Roman" w:hAnsi="Times New Roman"/>
                <w:sz w:val="23"/>
                <w:szCs w:val="23"/>
                <w:lang w:val="ru-RU"/>
              </w:rPr>
              <w:t xml:space="preserve"> </w:t>
            </w:r>
            <w:r w:rsidR="00D91B2A" w:rsidRPr="00E22EFA">
              <w:rPr>
                <w:rFonts w:ascii="Times New Roman" w:hAnsi="Times New Roman"/>
                <w:sz w:val="23"/>
                <w:szCs w:val="23"/>
                <w:lang w:val="ru-RU"/>
              </w:rPr>
              <w:t>сель</w:t>
            </w:r>
            <w:r w:rsidR="00673DD9" w:rsidRPr="00E22EFA">
              <w:rPr>
                <w:rFonts w:ascii="Times New Roman" w:hAnsi="Times New Roman"/>
                <w:sz w:val="23"/>
                <w:szCs w:val="23"/>
                <w:lang w:val="ru-RU"/>
              </w:rPr>
              <w:t>ского</w:t>
            </w:r>
            <w:r w:rsidR="00867EC1" w:rsidRPr="00E22EFA">
              <w:rPr>
                <w:rFonts w:ascii="Times New Roman" w:hAnsi="Times New Roman"/>
                <w:sz w:val="23"/>
                <w:szCs w:val="23"/>
                <w:lang w:val="ru-RU"/>
              </w:rPr>
              <w:t xml:space="preserve"> по</w:t>
            </w:r>
            <w:r w:rsidR="00673DD9" w:rsidRPr="00E22EFA">
              <w:rPr>
                <w:rFonts w:ascii="Times New Roman" w:hAnsi="Times New Roman"/>
                <w:sz w:val="23"/>
                <w:szCs w:val="23"/>
                <w:lang w:val="ru-RU"/>
              </w:rPr>
              <w:t xml:space="preserve">селения </w:t>
            </w:r>
            <w:r w:rsidR="001D6B84" w:rsidRPr="00E22EFA">
              <w:rPr>
                <w:rFonts w:ascii="Times New Roman" w:hAnsi="Times New Roman"/>
                <w:sz w:val="23"/>
                <w:szCs w:val="23"/>
                <w:lang w:val="ru-RU"/>
              </w:rPr>
              <w:t>Нялинское</w:t>
            </w:r>
            <w:r w:rsidR="00F516CF" w:rsidRPr="00E22EFA">
              <w:rPr>
                <w:rFonts w:ascii="Times New Roman" w:hAnsi="Times New Roman"/>
                <w:sz w:val="23"/>
                <w:szCs w:val="23"/>
                <w:lang w:val="ru-RU"/>
              </w:rPr>
              <w:t>,</w:t>
            </w:r>
            <w:r w:rsidR="00C04D5D" w:rsidRPr="00E22EFA">
              <w:rPr>
                <w:rFonts w:ascii="Times New Roman" w:hAnsi="Times New Roman"/>
                <w:sz w:val="23"/>
                <w:szCs w:val="23"/>
                <w:lang w:val="ru-RU"/>
              </w:rPr>
              <w:t xml:space="preserve"> </w:t>
            </w:r>
            <w:r w:rsidR="00EE260C" w:rsidRPr="00E22EFA">
              <w:rPr>
                <w:rFonts w:ascii="Times New Roman" w:hAnsi="Times New Roman"/>
                <w:sz w:val="23"/>
                <w:szCs w:val="23"/>
                <w:lang w:val="ru-RU"/>
              </w:rPr>
              <w:t>А</w:t>
            </w:r>
            <w:r w:rsidR="00867EC1" w:rsidRPr="00E22EFA">
              <w:rPr>
                <w:rFonts w:ascii="Times New Roman" w:hAnsi="Times New Roman"/>
                <w:sz w:val="23"/>
                <w:szCs w:val="23"/>
                <w:lang w:val="ru-RU"/>
              </w:rPr>
              <w:t>дминистраци</w:t>
            </w:r>
            <w:r w:rsidR="00E965CD" w:rsidRPr="00E22EFA">
              <w:rPr>
                <w:rFonts w:ascii="Times New Roman" w:hAnsi="Times New Roman"/>
                <w:sz w:val="23"/>
                <w:szCs w:val="23"/>
                <w:lang w:val="ru-RU"/>
              </w:rPr>
              <w:t>ей</w:t>
            </w:r>
            <w:r w:rsidR="00673DD9" w:rsidRPr="00E22EFA">
              <w:rPr>
                <w:rFonts w:ascii="Times New Roman" w:hAnsi="Times New Roman"/>
                <w:sz w:val="23"/>
                <w:szCs w:val="23"/>
                <w:lang w:val="ru-RU"/>
              </w:rPr>
              <w:t xml:space="preserve"> </w:t>
            </w:r>
            <w:r w:rsidR="00D91B2A" w:rsidRPr="00E22EFA">
              <w:rPr>
                <w:rFonts w:ascii="Times New Roman" w:hAnsi="Times New Roman"/>
                <w:sz w:val="23"/>
                <w:szCs w:val="23"/>
                <w:lang w:val="ru-RU"/>
              </w:rPr>
              <w:t>сель</w:t>
            </w:r>
            <w:r w:rsidR="00673DD9" w:rsidRPr="00E22EFA">
              <w:rPr>
                <w:rFonts w:ascii="Times New Roman" w:hAnsi="Times New Roman"/>
                <w:sz w:val="23"/>
                <w:szCs w:val="23"/>
                <w:lang w:val="ru-RU"/>
              </w:rPr>
              <w:t xml:space="preserve">ского </w:t>
            </w:r>
            <w:r w:rsidR="00E22EFA">
              <w:rPr>
                <w:rFonts w:ascii="Times New Roman" w:hAnsi="Times New Roman"/>
                <w:sz w:val="23"/>
                <w:szCs w:val="23"/>
                <w:lang w:val="ru-RU"/>
              </w:rPr>
              <w:t>п</w:t>
            </w:r>
            <w:r w:rsidR="00673DD9" w:rsidRPr="00E22EFA">
              <w:rPr>
                <w:rFonts w:ascii="Times New Roman" w:hAnsi="Times New Roman"/>
                <w:sz w:val="23"/>
                <w:szCs w:val="23"/>
                <w:lang w:val="ru-RU"/>
              </w:rPr>
              <w:t xml:space="preserve">оселения </w:t>
            </w:r>
            <w:r w:rsidR="001D6B84" w:rsidRPr="00E22EFA">
              <w:rPr>
                <w:rFonts w:ascii="Times New Roman" w:hAnsi="Times New Roman"/>
                <w:sz w:val="23"/>
                <w:szCs w:val="23"/>
                <w:lang w:val="ru-RU"/>
              </w:rPr>
              <w:t>Нялинское</w:t>
            </w:r>
            <w:r w:rsidR="00C04D5D" w:rsidRPr="00E22EFA">
              <w:rPr>
                <w:rFonts w:ascii="Times New Roman" w:hAnsi="Times New Roman"/>
                <w:sz w:val="23"/>
                <w:szCs w:val="23"/>
                <w:lang w:val="ru-RU"/>
              </w:rPr>
              <w:t xml:space="preserve"> </w:t>
            </w:r>
          </w:p>
        </w:tc>
      </w:tr>
    </w:tbl>
    <w:p w:rsidR="009973A5" w:rsidRPr="000B5EF6" w:rsidRDefault="009973A5" w:rsidP="000B5EF6">
      <w:pPr>
        <w:ind w:left="709" w:hanging="675"/>
        <w:rPr>
          <w:rFonts w:ascii="Times New Roman" w:hAnsi="Times New Roman"/>
          <w:b/>
          <w:sz w:val="28"/>
          <w:szCs w:val="28"/>
          <w:lang w:val="ru-RU"/>
        </w:rPr>
        <w:sectPr w:rsidR="009973A5" w:rsidRPr="000B5EF6" w:rsidSect="000B5EF6">
          <w:headerReference w:type="even" r:id="rId9"/>
          <w:footerReference w:type="even" r:id="rId10"/>
          <w:footerReference w:type="default" r:id="rId11"/>
          <w:footerReference w:type="first" r:id="rId12"/>
          <w:type w:val="continuous"/>
          <w:pgSz w:w="11906" w:h="16838" w:code="9"/>
          <w:pgMar w:top="1134" w:right="850" w:bottom="1134" w:left="1701" w:header="720" w:footer="720" w:gutter="0"/>
          <w:pgNumType w:start="1"/>
          <w:cols w:space="708"/>
          <w:titlePg/>
          <w:docGrid w:linePitch="326"/>
        </w:sectPr>
      </w:pPr>
      <w:bookmarkStart w:id="0" w:name="_Toc499712906"/>
    </w:p>
    <w:p w:rsidR="00D47C66" w:rsidRDefault="005E5606" w:rsidP="00CD12B5">
      <w:pPr>
        <w:ind w:left="360"/>
        <w:jc w:val="center"/>
        <w:rPr>
          <w:rFonts w:ascii="Times New Roman" w:hAnsi="Times New Roman"/>
          <w:b/>
          <w:sz w:val="28"/>
          <w:szCs w:val="28"/>
          <w:lang w:val="ru-RU"/>
        </w:rPr>
      </w:pPr>
      <w:bookmarkStart w:id="1" w:name="_Toc502538666"/>
      <w:r w:rsidRPr="00E22EFA">
        <w:rPr>
          <w:rFonts w:ascii="Times New Roman" w:hAnsi="Times New Roman"/>
          <w:b/>
          <w:sz w:val="28"/>
          <w:szCs w:val="28"/>
          <w:lang w:val="ru-RU"/>
        </w:rPr>
        <w:lastRenderedPageBreak/>
        <w:t>О</w:t>
      </w:r>
      <w:r w:rsidR="00A13571" w:rsidRPr="00E22EFA">
        <w:rPr>
          <w:rFonts w:ascii="Times New Roman" w:hAnsi="Times New Roman"/>
          <w:b/>
          <w:sz w:val="28"/>
          <w:szCs w:val="28"/>
          <w:lang w:val="ru-RU"/>
        </w:rPr>
        <w:t>сновное содержание</w:t>
      </w:r>
      <w:bookmarkEnd w:id="1"/>
    </w:p>
    <w:p w:rsidR="00797120" w:rsidRPr="00E22EFA" w:rsidRDefault="00797120" w:rsidP="00E22EFA">
      <w:pPr>
        <w:ind w:left="0" w:firstLine="851"/>
        <w:rPr>
          <w:rFonts w:ascii="Times New Roman" w:hAnsi="Times New Roman"/>
          <w:b/>
          <w:lang w:val="ru-RU"/>
        </w:rPr>
      </w:pPr>
    </w:p>
    <w:p w:rsidR="00797120" w:rsidRPr="00E22EFA" w:rsidRDefault="00797120" w:rsidP="00E22EFA">
      <w:pPr>
        <w:ind w:left="0" w:firstLine="851"/>
        <w:jc w:val="left"/>
        <w:rPr>
          <w:rFonts w:ascii="Times New Roman" w:hAnsi="Times New Roman"/>
          <w:lang w:val="ru-RU"/>
        </w:rPr>
      </w:pPr>
      <w:r w:rsidRPr="00E22EFA">
        <w:rPr>
          <w:rFonts w:ascii="Times New Roman" w:hAnsi="Times New Roman"/>
          <w:lang w:val="ru-RU"/>
        </w:rPr>
        <w:t xml:space="preserve">Программа социально-экономического развития муниципального образования сельское поселение Нялинское  на 2014-2018г.г. </w:t>
      </w:r>
      <w:r w:rsidR="00BE25DC" w:rsidRPr="00E22EFA">
        <w:rPr>
          <w:rFonts w:ascii="Times New Roman" w:hAnsi="Times New Roman"/>
          <w:lang w:val="ru-RU"/>
        </w:rPr>
        <w:t>представляет собой програ</w:t>
      </w:r>
      <w:r w:rsidRPr="00E22EFA">
        <w:rPr>
          <w:rFonts w:ascii="Times New Roman" w:hAnsi="Times New Roman"/>
          <w:lang w:val="ru-RU"/>
        </w:rPr>
        <w:t>ммный документ, содержащий приоритеты, цели и задачи социально-экономического развития поселения на среднесрочный период, а также направления и механизмы их реализации</w:t>
      </w:r>
      <w:r w:rsidR="00BE25DC" w:rsidRPr="00E22EFA">
        <w:rPr>
          <w:rFonts w:ascii="Times New Roman" w:hAnsi="Times New Roman"/>
          <w:lang w:val="ru-RU"/>
        </w:rPr>
        <w:t>.</w:t>
      </w:r>
    </w:p>
    <w:p w:rsidR="00BE25DC" w:rsidRPr="00E22EFA" w:rsidRDefault="00BE25DC" w:rsidP="00E22EFA">
      <w:pPr>
        <w:ind w:left="0" w:firstLine="851"/>
        <w:jc w:val="left"/>
        <w:rPr>
          <w:rFonts w:ascii="Times New Roman" w:hAnsi="Times New Roman"/>
          <w:lang w:val="ru-RU"/>
        </w:rPr>
      </w:pPr>
      <w:r w:rsidRPr="00E22EFA">
        <w:rPr>
          <w:rFonts w:ascii="Times New Roman" w:hAnsi="Times New Roman"/>
          <w:lang w:val="ru-RU"/>
        </w:rPr>
        <w:t>Генеральной целью Программы является создание предпосылок для устойчивого и поступательного социально-экономического развития поселения в соответствии с целями и задачами стратегии социально-экономического развития Ханты-Мансийского автономного округа –</w:t>
      </w:r>
      <w:r w:rsidR="00E22EFA">
        <w:rPr>
          <w:rFonts w:ascii="Times New Roman" w:hAnsi="Times New Roman"/>
          <w:lang w:val="ru-RU"/>
        </w:rPr>
        <w:t xml:space="preserve"> </w:t>
      </w:r>
      <w:r w:rsidRPr="00E22EFA">
        <w:rPr>
          <w:rFonts w:ascii="Times New Roman" w:hAnsi="Times New Roman"/>
          <w:lang w:val="ru-RU"/>
        </w:rPr>
        <w:t>Югра,</w:t>
      </w:r>
      <w:r w:rsidR="00B614F0" w:rsidRPr="00E22EFA">
        <w:rPr>
          <w:rFonts w:ascii="Times New Roman" w:hAnsi="Times New Roman"/>
          <w:lang w:val="ru-RU"/>
        </w:rPr>
        <w:t xml:space="preserve"> социально-экономического развития Ханты-Мансийского района</w:t>
      </w:r>
      <w:proofErr w:type="gramStart"/>
      <w:r w:rsidR="00B614F0" w:rsidRPr="00E22EFA">
        <w:rPr>
          <w:rFonts w:ascii="Times New Roman" w:hAnsi="Times New Roman"/>
          <w:lang w:val="ru-RU"/>
        </w:rPr>
        <w:t xml:space="preserve"> ,</w:t>
      </w:r>
      <w:proofErr w:type="gramEnd"/>
      <w:r w:rsidR="00B614F0" w:rsidRPr="00E22EFA">
        <w:rPr>
          <w:rFonts w:ascii="Times New Roman" w:hAnsi="Times New Roman"/>
          <w:lang w:val="ru-RU"/>
        </w:rPr>
        <w:t xml:space="preserve"> создания условий для последовательного повышения уровня и качества жизни населения, укрепления социальной сферы.</w:t>
      </w:r>
    </w:p>
    <w:p w:rsidR="00B614F0" w:rsidRPr="00E22EFA" w:rsidRDefault="00B614F0" w:rsidP="00E22EFA">
      <w:pPr>
        <w:ind w:left="0" w:firstLine="851"/>
        <w:jc w:val="left"/>
        <w:rPr>
          <w:rFonts w:ascii="Times New Roman" w:hAnsi="Times New Roman"/>
          <w:lang w:val="ru-RU"/>
        </w:rPr>
      </w:pPr>
      <w:r w:rsidRPr="00E22EFA">
        <w:rPr>
          <w:rFonts w:ascii="Times New Roman" w:hAnsi="Times New Roman"/>
          <w:lang w:val="ru-RU"/>
        </w:rPr>
        <w:t>Достижение целей Программы осуществляется через решение системы взаимоувязанных задач, каждая из которых должна осуществляться посредством реализации комплекса мероприятий по определенным направлениям органов местного самоуправления сельского поселения Нялинское, направленным на решение основных проблем социально-экономического развития поселения.</w:t>
      </w:r>
    </w:p>
    <w:p w:rsidR="00D47C66" w:rsidRPr="00E22EFA" w:rsidRDefault="00D47C66" w:rsidP="00E22EFA">
      <w:pPr>
        <w:ind w:left="0" w:firstLine="851"/>
        <w:rPr>
          <w:rFonts w:ascii="Times New Roman" w:hAnsi="Times New Roman"/>
          <w:b/>
          <w:lang w:val="ru-RU"/>
        </w:rPr>
      </w:pPr>
    </w:p>
    <w:p w:rsidR="005E5606" w:rsidRPr="000B5EF6" w:rsidRDefault="005E5606" w:rsidP="00E22EFA">
      <w:pPr>
        <w:ind w:left="0"/>
        <w:jc w:val="center"/>
        <w:rPr>
          <w:rFonts w:ascii="Times New Roman" w:hAnsi="Times New Roman"/>
          <w:b/>
          <w:sz w:val="28"/>
          <w:szCs w:val="28"/>
          <w:lang w:val="ru-RU"/>
        </w:rPr>
      </w:pPr>
      <w:r w:rsidRPr="000B5EF6">
        <w:rPr>
          <w:rFonts w:ascii="Times New Roman" w:hAnsi="Times New Roman"/>
          <w:b/>
          <w:smallCaps/>
          <w:sz w:val="28"/>
          <w:szCs w:val="28"/>
          <w:lang w:val="ru-RU"/>
        </w:rPr>
        <w:t>1. Социальное и экономическое положение и основные направления</w:t>
      </w:r>
      <w:r w:rsidR="006A1D2F" w:rsidRPr="000B5EF6">
        <w:rPr>
          <w:rFonts w:ascii="Times New Roman" w:hAnsi="Times New Roman"/>
          <w:b/>
          <w:smallCaps/>
          <w:sz w:val="28"/>
          <w:szCs w:val="28"/>
          <w:lang w:val="ru-RU"/>
        </w:rPr>
        <w:t xml:space="preserve"> развития </w:t>
      </w:r>
      <w:r w:rsidR="00D91B2A" w:rsidRPr="000B5EF6">
        <w:rPr>
          <w:rFonts w:ascii="Times New Roman" w:hAnsi="Times New Roman"/>
          <w:b/>
          <w:smallCaps/>
          <w:sz w:val="28"/>
          <w:szCs w:val="28"/>
          <w:lang w:val="ru-RU"/>
        </w:rPr>
        <w:t>сель</w:t>
      </w:r>
      <w:r w:rsidR="006A1D2F" w:rsidRPr="000B5EF6">
        <w:rPr>
          <w:rFonts w:ascii="Times New Roman" w:hAnsi="Times New Roman"/>
          <w:b/>
          <w:smallCaps/>
          <w:sz w:val="28"/>
          <w:szCs w:val="28"/>
          <w:lang w:val="ru-RU"/>
        </w:rPr>
        <w:t xml:space="preserve">ского </w:t>
      </w:r>
      <w:r w:rsidRPr="000B5EF6">
        <w:rPr>
          <w:rFonts w:ascii="Times New Roman" w:hAnsi="Times New Roman"/>
          <w:b/>
          <w:smallCaps/>
          <w:sz w:val="28"/>
          <w:szCs w:val="28"/>
          <w:lang w:val="ru-RU"/>
        </w:rPr>
        <w:t>поселени</w:t>
      </w:r>
      <w:r w:rsidR="000C62EB" w:rsidRPr="000B5EF6">
        <w:rPr>
          <w:rFonts w:ascii="Times New Roman" w:hAnsi="Times New Roman"/>
          <w:b/>
          <w:smallCaps/>
          <w:sz w:val="28"/>
          <w:szCs w:val="28"/>
          <w:lang w:val="ru-RU"/>
        </w:rPr>
        <w:t xml:space="preserve">я </w:t>
      </w:r>
      <w:r w:rsidR="001D6B84">
        <w:rPr>
          <w:rFonts w:ascii="Times New Roman" w:hAnsi="Times New Roman"/>
          <w:b/>
          <w:smallCaps/>
          <w:sz w:val="28"/>
          <w:szCs w:val="28"/>
          <w:lang w:val="ru-RU"/>
        </w:rPr>
        <w:t>Нялинское</w:t>
      </w:r>
      <w:r w:rsidR="00C04D5D" w:rsidRPr="000B5EF6">
        <w:rPr>
          <w:rFonts w:ascii="Times New Roman" w:hAnsi="Times New Roman"/>
          <w:b/>
          <w:smallCaps/>
          <w:sz w:val="28"/>
          <w:szCs w:val="28"/>
          <w:lang w:val="ru-RU"/>
        </w:rPr>
        <w:t xml:space="preserve"> </w:t>
      </w:r>
    </w:p>
    <w:p w:rsidR="00010C59" w:rsidRPr="00E22EFA" w:rsidRDefault="00010C59" w:rsidP="000B5EF6">
      <w:pPr>
        <w:ind w:left="709" w:hanging="675"/>
        <w:jc w:val="center"/>
        <w:rPr>
          <w:rFonts w:ascii="Times New Roman" w:hAnsi="Times New Roman"/>
          <w:b/>
          <w:lang w:val="ru-RU"/>
        </w:rPr>
      </w:pPr>
    </w:p>
    <w:p w:rsidR="005E5606" w:rsidRPr="003B7A76" w:rsidRDefault="005E5606" w:rsidP="000B5EF6">
      <w:pPr>
        <w:numPr>
          <w:ilvl w:val="1"/>
          <w:numId w:val="18"/>
        </w:numPr>
        <w:ind w:left="709" w:hanging="675"/>
        <w:jc w:val="center"/>
        <w:rPr>
          <w:rFonts w:ascii="Times New Roman" w:hAnsi="Times New Roman"/>
          <w:b/>
          <w:lang w:val="ru-RU"/>
        </w:rPr>
      </w:pPr>
      <w:r w:rsidRPr="003B7A76">
        <w:rPr>
          <w:rFonts w:ascii="Times New Roman" w:hAnsi="Times New Roman"/>
          <w:b/>
          <w:lang w:val="ru-RU"/>
        </w:rPr>
        <w:t xml:space="preserve">Общая характеристика </w:t>
      </w:r>
      <w:r w:rsidR="00D91B2A" w:rsidRPr="003B7A76">
        <w:rPr>
          <w:rFonts w:ascii="Times New Roman" w:hAnsi="Times New Roman"/>
          <w:b/>
          <w:lang w:val="ru-RU"/>
        </w:rPr>
        <w:t>сель</w:t>
      </w:r>
      <w:r w:rsidR="006A1D2F" w:rsidRPr="003B7A76">
        <w:rPr>
          <w:rFonts w:ascii="Times New Roman" w:hAnsi="Times New Roman"/>
          <w:b/>
          <w:lang w:val="ru-RU"/>
        </w:rPr>
        <w:t xml:space="preserve">ского поселения </w:t>
      </w:r>
      <w:r w:rsidR="001D6B84" w:rsidRPr="003B7A76">
        <w:rPr>
          <w:rFonts w:ascii="Times New Roman" w:hAnsi="Times New Roman"/>
          <w:b/>
          <w:lang w:val="ru-RU"/>
        </w:rPr>
        <w:t>Нялинское</w:t>
      </w:r>
    </w:p>
    <w:p w:rsidR="00027601" w:rsidRPr="003B7A76" w:rsidRDefault="00027601" w:rsidP="00E22EFA">
      <w:pPr>
        <w:ind w:left="0" w:firstLine="851"/>
        <w:rPr>
          <w:rFonts w:ascii="Times New Roman" w:hAnsi="Times New Roman"/>
          <w:color w:val="000000"/>
          <w:lang w:val="ru-RU"/>
        </w:rPr>
      </w:pPr>
      <w:r w:rsidRPr="003B7A76">
        <w:rPr>
          <w:rFonts w:ascii="Times New Roman" w:hAnsi="Times New Roman"/>
          <w:color w:val="000000"/>
          <w:lang w:val="ru-RU"/>
        </w:rPr>
        <w:t>Сельское поселение Нялинское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r w:rsidR="005D161D">
        <w:rPr>
          <w:rFonts w:ascii="Times New Roman" w:hAnsi="Times New Roman"/>
          <w:color w:val="000000"/>
          <w:lang w:val="ru-RU"/>
        </w:rPr>
        <w:t xml:space="preserve"> </w:t>
      </w:r>
      <w:r w:rsidRPr="003B7A76">
        <w:rPr>
          <w:rFonts w:ascii="Times New Roman" w:hAnsi="Times New Roman"/>
          <w:color w:val="000000"/>
          <w:lang w:val="ru-RU"/>
        </w:rPr>
        <w:t>Официальное наименование муниципального образования – сельское поселение Нялинское.</w:t>
      </w:r>
    </w:p>
    <w:p w:rsidR="00027601" w:rsidRPr="003B7A76" w:rsidRDefault="00027601" w:rsidP="00E22EFA">
      <w:pPr>
        <w:ind w:firstLine="851"/>
        <w:rPr>
          <w:rFonts w:ascii="Times New Roman" w:hAnsi="Times New Roman"/>
          <w:color w:val="000000"/>
          <w:lang w:val="ru-RU"/>
        </w:rPr>
      </w:pPr>
      <w:r w:rsidRPr="003B7A76">
        <w:rPr>
          <w:rFonts w:ascii="Times New Roman" w:hAnsi="Times New Roman"/>
          <w:color w:val="000000"/>
          <w:lang w:val="ru-RU"/>
        </w:rPr>
        <w:t>В границах сельского поселения Нялинское находится населенные пункты: село Нялинское, деревня Нялина, деревня Скрипунова, посёлок Пырьях.</w:t>
      </w:r>
    </w:p>
    <w:p w:rsidR="00027601" w:rsidRPr="003B7A76" w:rsidRDefault="00027601" w:rsidP="00E22EFA">
      <w:pPr>
        <w:ind w:firstLine="851"/>
        <w:rPr>
          <w:rFonts w:ascii="Times New Roman" w:hAnsi="Times New Roman"/>
          <w:color w:val="000000"/>
          <w:lang w:val="ru-RU"/>
        </w:rPr>
      </w:pPr>
      <w:r w:rsidRPr="003B7A76">
        <w:rPr>
          <w:rFonts w:ascii="Times New Roman" w:hAnsi="Times New Roman"/>
          <w:color w:val="000000"/>
          <w:lang w:val="ru-RU"/>
        </w:rPr>
        <w:t xml:space="preserve"> Территория сельского поселения Нялинское входит в состав территории Ханты – Мансийского района.</w:t>
      </w:r>
    </w:p>
    <w:p w:rsidR="002F7079" w:rsidRPr="003B7A76" w:rsidRDefault="002F7079" w:rsidP="00E22EFA">
      <w:pPr>
        <w:pStyle w:val="afe"/>
        <w:spacing w:before="0" w:after="0"/>
        <w:ind w:left="0" w:firstLine="851"/>
        <w:rPr>
          <w:rFonts w:ascii="Times New Roman" w:hAnsi="Times New Roman"/>
          <w:lang w:val="ru-RU"/>
        </w:rPr>
      </w:pPr>
      <w:r w:rsidRPr="003B7A76">
        <w:rPr>
          <w:rFonts w:ascii="Times New Roman" w:hAnsi="Times New Roman"/>
          <w:lang w:val="ru-RU"/>
        </w:rPr>
        <w:t xml:space="preserve">За территорией сельского поселения </w:t>
      </w:r>
      <w:r w:rsidR="001D6B84" w:rsidRPr="003B7A76">
        <w:rPr>
          <w:rFonts w:ascii="Times New Roman" w:hAnsi="Times New Roman"/>
          <w:lang w:val="ru-RU"/>
        </w:rPr>
        <w:t>Нялинское</w:t>
      </w:r>
      <w:r w:rsidRPr="003B7A76">
        <w:rPr>
          <w:rFonts w:ascii="Times New Roman" w:hAnsi="Times New Roman"/>
          <w:lang w:val="ru-RU"/>
        </w:rPr>
        <w:t xml:space="preserve">  закреплена территория общей площадью </w:t>
      </w:r>
      <w:r w:rsidR="00027601" w:rsidRPr="003B7A76">
        <w:rPr>
          <w:rFonts w:ascii="Times New Roman" w:hAnsi="Times New Roman"/>
          <w:lang w:val="ru-RU"/>
        </w:rPr>
        <w:t>25 601,3тыс.кв.м.</w:t>
      </w:r>
      <w:r w:rsidRPr="003B7A76">
        <w:rPr>
          <w:rFonts w:ascii="Times New Roman" w:hAnsi="Times New Roman"/>
          <w:lang w:val="ru-RU"/>
        </w:rPr>
        <w:t xml:space="preserve">, в том числе площадь земель в границах населенных пунктов </w:t>
      </w:r>
      <w:r w:rsidR="00027601" w:rsidRPr="003B7A76">
        <w:rPr>
          <w:rFonts w:ascii="Times New Roman" w:hAnsi="Times New Roman"/>
          <w:lang w:val="ru-RU"/>
        </w:rPr>
        <w:t xml:space="preserve">-1 663,1тыс. </w:t>
      </w:r>
      <w:proofErr w:type="spellStart"/>
      <w:r w:rsidR="00027601" w:rsidRPr="003B7A76">
        <w:rPr>
          <w:rFonts w:ascii="Times New Roman" w:hAnsi="Times New Roman"/>
          <w:lang w:val="ru-RU"/>
        </w:rPr>
        <w:t>кв.</w:t>
      </w:r>
      <w:r w:rsidRPr="003B7A76">
        <w:rPr>
          <w:rFonts w:ascii="Times New Roman" w:hAnsi="Times New Roman"/>
          <w:lang w:val="ru-RU"/>
        </w:rPr>
        <w:t>м</w:t>
      </w:r>
      <w:proofErr w:type="spellEnd"/>
      <w:r w:rsidRPr="003B7A76">
        <w:rPr>
          <w:rFonts w:ascii="Times New Roman" w:hAnsi="Times New Roman"/>
          <w:lang w:val="ru-RU"/>
        </w:rPr>
        <w:t xml:space="preserve">. </w:t>
      </w:r>
    </w:p>
    <w:p w:rsidR="002F7079" w:rsidRPr="003B7A76" w:rsidRDefault="002F7079" w:rsidP="00E22EFA">
      <w:pPr>
        <w:pStyle w:val="a3"/>
        <w:ind w:left="0" w:firstLine="851"/>
        <w:rPr>
          <w:rFonts w:ascii="Times New Roman" w:hAnsi="Times New Roman"/>
          <w:lang w:val="ru-RU"/>
        </w:rPr>
      </w:pPr>
      <w:r w:rsidRPr="003B7A76">
        <w:rPr>
          <w:rFonts w:ascii="Times New Roman" w:hAnsi="Times New Roman"/>
          <w:lang w:val="ru-RU"/>
        </w:rPr>
        <w:t>Основные виды деятельности:</w:t>
      </w:r>
      <w:r w:rsidR="0019076A" w:rsidRPr="003B7A76">
        <w:rPr>
          <w:rFonts w:ascii="Times New Roman" w:hAnsi="Times New Roman"/>
          <w:lang w:val="ru-RU"/>
        </w:rPr>
        <w:t xml:space="preserve"> образование</w:t>
      </w:r>
      <w:r w:rsidR="00A10C3D" w:rsidRPr="003B7A76">
        <w:rPr>
          <w:rFonts w:ascii="Times New Roman" w:hAnsi="Times New Roman"/>
          <w:lang w:val="ru-RU"/>
        </w:rPr>
        <w:t>, торговля</w:t>
      </w:r>
      <w:r w:rsidR="005D161D">
        <w:rPr>
          <w:rFonts w:ascii="Times New Roman" w:hAnsi="Times New Roman"/>
          <w:lang w:val="ru-RU"/>
        </w:rPr>
        <w:t>,</w:t>
      </w:r>
      <w:r w:rsidR="00E22EFA">
        <w:rPr>
          <w:rFonts w:ascii="Times New Roman" w:hAnsi="Times New Roman"/>
          <w:lang w:val="ru-RU"/>
        </w:rPr>
        <w:t xml:space="preserve"> </w:t>
      </w:r>
      <w:r w:rsidR="005D161D">
        <w:rPr>
          <w:rFonts w:ascii="Times New Roman" w:hAnsi="Times New Roman"/>
          <w:lang w:val="ru-RU"/>
        </w:rPr>
        <w:t>рыбодобыча</w:t>
      </w:r>
      <w:r w:rsidR="00E22EFA">
        <w:rPr>
          <w:rFonts w:ascii="Times New Roman" w:hAnsi="Times New Roman"/>
          <w:lang w:val="ru-RU"/>
        </w:rPr>
        <w:t>.</w:t>
      </w:r>
    </w:p>
    <w:p w:rsidR="000B5EF6" w:rsidRPr="003B7A76" w:rsidRDefault="000B5EF6" w:rsidP="000B5EF6">
      <w:pPr>
        <w:pStyle w:val="a3"/>
        <w:ind w:left="0" w:firstLine="709"/>
        <w:rPr>
          <w:rFonts w:ascii="Times New Roman" w:hAnsi="Times New Roman"/>
          <w:lang w:val="ru-RU"/>
        </w:rPr>
      </w:pPr>
    </w:p>
    <w:p w:rsidR="001B3567" w:rsidRPr="000B5EF6" w:rsidRDefault="005E5606" w:rsidP="000B5EF6">
      <w:pPr>
        <w:numPr>
          <w:ilvl w:val="1"/>
          <w:numId w:val="18"/>
        </w:numPr>
        <w:ind w:left="0" w:firstLine="0"/>
        <w:jc w:val="center"/>
        <w:rPr>
          <w:rFonts w:ascii="Times New Roman" w:hAnsi="Times New Roman"/>
          <w:b/>
          <w:sz w:val="28"/>
          <w:szCs w:val="28"/>
          <w:lang w:val="ru-RU"/>
        </w:rPr>
      </w:pPr>
      <w:r w:rsidRPr="000B5EF6">
        <w:rPr>
          <w:rFonts w:ascii="Times New Roman" w:hAnsi="Times New Roman"/>
          <w:b/>
          <w:sz w:val="28"/>
          <w:szCs w:val="28"/>
          <w:lang w:val="ru-RU"/>
        </w:rPr>
        <w:t>Трудовые ресурсы,</w:t>
      </w:r>
      <w:r w:rsidRPr="000B5EF6">
        <w:rPr>
          <w:rFonts w:ascii="Times New Roman" w:hAnsi="Times New Roman"/>
          <w:sz w:val="28"/>
          <w:szCs w:val="28"/>
          <w:lang w:val="ru-RU"/>
        </w:rPr>
        <w:t xml:space="preserve"> </w:t>
      </w:r>
      <w:r w:rsidRPr="000B5EF6">
        <w:rPr>
          <w:rFonts w:ascii="Times New Roman" w:hAnsi="Times New Roman"/>
          <w:b/>
          <w:sz w:val="28"/>
          <w:szCs w:val="28"/>
          <w:lang w:val="ru-RU"/>
        </w:rPr>
        <w:t>уровень жизни населения</w:t>
      </w:r>
      <w:r w:rsidR="006D36EA" w:rsidRPr="000B5EF6">
        <w:rPr>
          <w:rFonts w:ascii="Times New Roman" w:hAnsi="Times New Roman"/>
          <w:b/>
          <w:sz w:val="28"/>
          <w:szCs w:val="28"/>
          <w:lang w:val="ru-RU"/>
        </w:rPr>
        <w:t>.</w:t>
      </w:r>
    </w:p>
    <w:p w:rsidR="002F7079" w:rsidRPr="000B5EF6" w:rsidRDefault="002F7079" w:rsidP="000B5EF6">
      <w:pPr>
        <w:keepNext/>
        <w:widowControl w:val="0"/>
        <w:ind w:left="0"/>
        <w:jc w:val="center"/>
        <w:rPr>
          <w:rFonts w:ascii="Times New Roman" w:hAnsi="Times New Roman"/>
          <w:b/>
          <w:sz w:val="28"/>
          <w:szCs w:val="28"/>
          <w:lang w:val="ru-RU"/>
        </w:rPr>
      </w:pPr>
      <w:r w:rsidRPr="000B5EF6">
        <w:rPr>
          <w:rFonts w:ascii="Times New Roman" w:hAnsi="Times New Roman"/>
          <w:b/>
          <w:sz w:val="28"/>
          <w:szCs w:val="28"/>
          <w:lang w:val="ru-RU"/>
        </w:rPr>
        <w:t>Население, его половозрастной и национальный состав.</w:t>
      </w:r>
    </w:p>
    <w:p w:rsidR="002F7079" w:rsidRPr="000B5EF6" w:rsidRDefault="002F7079" w:rsidP="000B5EF6">
      <w:pPr>
        <w:keepNext/>
        <w:widowControl w:val="0"/>
        <w:ind w:left="0"/>
        <w:jc w:val="center"/>
        <w:rPr>
          <w:rFonts w:ascii="Times New Roman" w:hAnsi="Times New Roman"/>
          <w:b/>
          <w:iCs/>
          <w:sz w:val="28"/>
          <w:szCs w:val="28"/>
          <w:lang w:val="ru-RU"/>
        </w:rPr>
      </w:pPr>
      <w:r w:rsidRPr="000B5EF6">
        <w:rPr>
          <w:rFonts w:ascii="Times New Roman" w:hAnsi="Times New Roman"/>
          <w:b/>
          <w:sz w:val="28"/>
          <w:szCs w:val="28"/>
          <w:lang w:val="ru-RU"/>
        </w:rPr>
        <w:t>Демографиче</w:t>
      </w:r>
      <w:r w:rsidR="00D4130E">
        <w:rPr>
          <w:rFonts w:ascii="Times New Roman" w:hAnsi="Times New Roman"/>
          <w:b/>
          <w:sz w:val="28"/>
          <w:szCs w:val="28"/>
          <w:lang w:val="ru-RU"/>
        </w:rPr>
        <w:t xml:space="preserve">ская ситуация. </w:t>
      </w:r>
    </w:p>
    <w:p w:rsidR="002F7079" w:rsidRPr="00E22EFA" w:rsidRDefault="002F7079" w:rsidP="000B5EF6">
      <w:pPr>
        <w:keepNext/>
        <w:widowControl w:val="0"/>
        <w:ind w:left="0"/>
        <w:rPr>
          <w:rFonts w:ascii="Times New Roman" w:hAnsi="Times New Roman"/>
          <w:b/>
          <w:iCs/>
          <w:lang w:val="ru-RU"/>
        </w:rPr>
      </w:pPr>
    </w:p>
    <w:p w:rsidR="002F7079" w:rsidRPr="003B7A76" w:rsidRDefault="002F7079" w:rsidP="00E22EFA">
      <w:pPr>
        <w:ind w:left="0" w:firstLine="851"/>
        <w:rPr>
          <w:rFonts w:ascii="Times New Roman" w:hAnsi="Times New Roman"/>
          <w:noProof/>
          <w:lang w:val="ru-RU"/>
        </w:rPr>
      </w:pPr>
      <w:r w:rsidRPr="003B7A76">
        <w:rPr>
          <w:rFonts w:ascii="Times New Roman" w:hAnsi="Times New Roman"/>
          <w:lang w:val="ru-RU"/>
        </w:rPr>
        <w:t>Численность постоянно</w:t>
      </w:r>
      <w:r w:rsidR="00D4130E" w:rsidRPr="003B7A76">
        <w:rPr>
          <w:rFonts w:ascii="Times New Roman" w:hAnsi="Times New Roman"/>
          <w:lang w:val="ru-RU"/>
        </w:rPr>
        <w:t xml:space="preserve"> зарегистрированного</w:t>
      </w:r>
      <w:r w:rsidRPr="003B7A76">
        <w:rPr>
          <w:rFonts w:ascii="Times New Roman" w:hAnsi="Times New Roman"/>
          <w:lang w:val="ru-RU"/>
        </w:rPr>
        <w:t xml:space="preserve"> населения </w:t>
      </w:r>
      <w:r w:rsidR="009F167C" w:rsidRPr="003B7A76">
        <w:rPr>
          <w:rFonts w:ascii="Times New Roman" w:hAnsi="Times New Roman"/>
          <w:lang w:val="ru-RU"/>
        </w:rPr>
        <w:t>на 1 января 201</w:t>
      </w:r>
      <w:r w:rsidR="006D36EA" w:rsidRPr="003B7A76">
        <w:rPr>
          <w:rFonts w:ascii="Times New Roman" w:hAnsi="Times New Roman"/>
          <w:lang w:val="ru-RU"/>
        </w:rPr>
        <w:t>3</w:t>
      </w:r>
      <w:r w:rsidR="00D55159" w:rsidRPr="003B7A76">
        <w:rPr>
          <w:rFonts w:ascii="Times New Roman" w:hAnsi="Times New Roman"/>
          <w:lang w:val="ru-RU"/>
        </w:rPr>
        <w:t xml:space="preserve"> </w:t>
      </w:r>
      <w:r w:rsidR="009F167C" w:rsidRPr="003B7A76">
        <w:rPr>
          <w:rFonts w:ascii="Times New Roman" w:hAnsi="Times New Roman"/>
          <w:lang w:val="ru-RU"/>
        </w:rPr>
        <w:t>г. население – 1</w:t>
      </w:r>
      <w:r w:rsidR="0019076A" w:rsidRPr="003B7A76">
        <w:rPr>
          <w:rFonts w:ascii="Times New Roman" w:hAnsi="Times New Roman"/>
          <w:lang w:val="ru-RU"/>
        </w:rPr>
        <w:t>038</w:t>
      </w:r>
      <w:r w:rsidR="009F167C" w:rsidRPr="003B7A76">
        <w:rPr>
          <w:rFonts w:ascii="Times New Roman" w:hAnsi="Times New Roman"/>
          <w:lang w:val="ru-RU"/>
        </w:rPr>
        <w:t xml:space="preserve"> человека, в </w:t>
      </w:r>
      <w:proofErr w:type="spellStart"/>
      <w:r w:rsidR="009F167C" w:rsidRPr="003B7A76">
        <w:rPr>
          <w:rFonts w:ascii="Times New Roman" w:hAnsi="Times New Roman"/>
          <w:lang w:val="ru-RU"/>
        </w:rPr>
        <w:t>т.ч</w:t>
      </w:r>
      <w:proofErr w:type="spellEnd"/>
      <w:r w:rsidR="009F167C" w:rsidRPr="003B7A76">
        <w:rPr>
          <w:rFonts w:ascii="Times New Roman" w:hAnsi="Times New Roman"/>
          <w:lang w:val="ru-RU"/>
        </w:rPr>
        <w:t>.:</w:t>
      </w:r>
      <w:r w:rsidR="000B5EF6" w:rsidRPr="003B7A76">
        <w:rPr>
          <w:rFonts w:ascii="Times New Roman" w:hAnsi="Times New Roman"/>
          <w:lang w:val="ru-RU"/>
        </w:rPr>
        <w:t xml:space="preserve"> </w:t>
      </w:r>
      <w:r w:rsidR="0019076A" w:rsidRPr="003B7A76">
        <w:rPr>
          <w:rFonts w:ascii="Times New Roman" w:hAnsi="Times New Roman"/>
          <w:lang w:val="ru-RU"/>
        </w:rPr>
        <w:t>с</w:t>
      </w:r>
      <w:r w:rsidRPr="003B7A76">
        <w:rPr>
          <w:rFonts w:ascii="Times New Roman" w:hAnsi="Times New Roman"/>
          <w:lang w:val="ru-RU"/>
        </w:rPr>
        <w:t xml:space="preserve">. </w:t>
      </w:r>
      <w:r w:rsidR="001D6B84" w:rsidRPr="003B7A76">
        <w:rPr>
          <w:rFonts w:ascii="Times New Roman" w:hAnsi="Times New Roman"/>
          <w:lang w:val="ru-RU"/>
        </w:rPr>
        <w:t>Нялинское</w:t>
      </w:r>
      <w:r w:rsidRPr="003B7A76">
        <w:rPr>
          <w:rFonts w:ascii="Times New Roman" w:hAnsi="Times New Roman"/>
          <w:lang w:val="ru-RU"/>
        </w:rPr>
        <w:t xml:space="preserve"> - </w:t>
      </w:r>
      <w:r w:rsidR="00E22EFA">
        <w:rPr>
          <w:rFonts w:ascii="Times New Roman" w:hAnsi="Times New Roman"/>
          <w:lang w:val="ru-RU"/>
        </w:rPr>
        <w:t>688, д. Нялина –86, п. Пырьях</w:t>
      </w:r>
      <w:r w:rsidRPr="003B7A76">
        <w:rPr>
          <w:rFonts w:ascii="Times New Roman" w:hAnsi="Times New Roman"/>
          <w:lang w:val="ru-RU"/>
        </w:rPr>
        <w:t xml:space="preserve"> – </w:t>
      </w:r>
      <w:r w:rsidR="0019076A" w:rsidRPr="003B7A76">
        <w:rPr>
          <w:rFonts w:ascii="Times New Roman" w:hAnsi="Times New Roman"/>
          <w:lang w:val="ru-RU"/>
        </w:rPr>
        <w:t>258</w:t>
      </w:r>
      <w:r w:rsidRPr="003B7A76">
        <w:rPr>
          <w:rFonts w:ascii="Times New Roman" w:hAnsi="Times New Roman"/>
          <w:lang w:val="ru-RU"/>
        </w:rPr>
        <w:t>,</w:t>
      </w:r>
      <w:r w:rsidRPr="003B7A76">
        <w:rPr>
          <w:rFonts w:ascii="Times New Roman" w:hAnsi="Times New Roman"/>
          <w:b/>
          <w:lang w:val="ru-RU"/>
        </w:rPr>
        <w:t xml:space="preserve"> </w:t>
      </w:r>
      <w:r w:rsidR="0019076A" w:rsidRPr="003B7A76">
        <w:rPr>
          <w:rFonts w:ascii="Times New Roman" w:hAnsi="Times New Roman"/>
          <w:lang w:val="ru-RU"/>
        </w:rPr>
        <w:t>д. Скрипунов</w:t>
      </w:r>
      <w:r w:rsidR="0024056A">
        <w:rPr>
          <w:rFonts w:ascii="Times New Roman" w:hAnsi="Times New Roman"/>
          <w:lang w:val="ru-RU"/>
        </w:rPr>
        <w:t>а</w:t>
      </w:r>
      <w:r w:rsidRPr="003B7A76">
        <w:rPr>
          <w:rFonts w:ascii="Times New Roman" w:hAnsi="Times New Roman"/>
          <w:lang w:val="ru-RU"/>
        </w:rPr>
        <w:t xml:space="preserve"> –</w:t>
      </w:r>
      <w:r w:rsidR="0019076A" w:rsidRPr="003B7A76">
        <w:rPr>
          <w:rFonts w:ascii="Times New Roman" w:hAnsi="Times New Roman"/>
          <w:lang w:val="ru-RU"/>
        </w:rPr>
        <w:t>6</w:t>
      </w:r>
      <w:r w:rsidRPr="003B7A76">
        <w:rPr>
          <w:rFonts w:ascii="Times New Roman" w:hAnsi="Times New Roman"/>
          <w:lang w:val="ru-RU"/>
        </w:rPr>
        <w:t xml:space="preserve">. </w:t>
      </w:r>
    </w:p>
    <w:p w:rsidR="009F167C" w:rsidRPr="003B7A76" w:rsidRDefault="009F167C" w:rsidP="00E22EFA">
      <w:pPr>
        <w:ind w:left="0" w:firstLine="851"/>
        <w:jc w:val="left"/>
        <w:rPr>
          <w:rFonts w:ascii="Times New Roman" w:hAnsi="Times New Roman"/>
          <w:lang w:val="ru-RU"/>
        </w:rPr>
      </w:pPr>
      <w:r w:rsidRPr="003B7A76">
        <w:rPr>
          <w:rFonts w:ascii="Times New Roman" w:hAnsi="Times New Roman"/>
          <w:lang w:val="ru-RU"/>
        </w:rPr>
        <w:t>-</w:t>
      </w:r>
      <w:r w:rsidR="000B5EF6" w:rsidRPr="003B7A76">
        <w:rPr>
          <w:rFonts w:ascii="Times New Roman" w:hAnsi="Times New Roman"/>
          <w:lang w:val="ru-RU"/>
        </w:rPr>
        <w:t xml:space="preserve"> </w:t>
      </w:r>
      <w:r w:rsidRPr="003B7A76">
        <w:rPr>
          <w:rFonts w:ascii="Times New Roman" w:hAnsi="Times New Roman"/>
          <w:lang w:val="ru-RU"/>
        </w:rPr>
        <w:t>в трудоспособном возрасте –</w:t>
      </w:r>
      <w:r w:rsidR="0019076A" w:rsidRPr="003B7A76">
        <w:rPr>
          <w:rFonts w:ascii="Times New Roman" w:hAnsi="Times New Roman"/>
          <w:lang w:val="ru-RU"/>
        </w:rPr>
        <w:t>651</w:t>
      </w:r>
      <w:r w:rsidRPr="003B7A76">
        <w:rPr>
          <w:rFonts w:ascii="Times New Roman" w:hAnsi="Times New Roman"/>
          <w:lang w:val="ru-RU"/>
        </w:rPr>
        <w:t xml:space="preserve"> человек</w:t>
      </w:r>
      <w:r w:rsidR="00A9509B" w:rsidRPr="003B7A76">
        <w:rPr>
          <w:rFonts w:ascii="Times New Roman" w:hAnsi="Times New Roman"/>
          <w:lang w:val="ru-RU"/>
        </w:rPr>
        <w:t>-</w:t>
      </w:r>
      <w:r w:rsidRPr="003B7A76">
        <w:rPr>
          <w:rFonts w:ascii="Times New Roman" w:hAnsi="Times New Roman"/>
          <w:lang w:val="ru-RU"/>
        </w:rPr>
        <w:t xml:space="preserve"> 6</w:t>
      </w:r>
      <w:r w:rsidR="0019076A" w:rsidRPr="003B7A76">
        <w:rPr>
          <w:rFonts w:ascii="Times New Roman" w:hAnsi="Times New Roman"/>
          <w:lang w:val="ru-RU"/>
        </w:rPr>
        <w:t>1,0</w:t>
      </w:r>
      <w:r w:rsidRPr="003B7A76">
        <w:rPr>
          <w:rFonts w:ascii="Times New Roman" w:hAnsi="Times New Roman"/>
          <w:lang w:val="ru-RU"/>
        </w:rPr>
        <w:t xml:space="preserve"> % от всей численности населения</w:t>
      </w:r>
      <w:r w:rsidR="00E22EFA">
        <w:rPr>
          <w:rFonts w:ascii="Times New Roman" w:hAnsi="Times New Roman"/>
          <w:lang w:val="ru-RU"/>
        </w:rPr>
        <w:t>;</w:t>
      </w:r>
    </w:p>
    <w:p w:rsidR="009F167C" w:rsidRPr="003B7A76" w:rsidRDefault="009F167C" w:rsidP="00E22EFA">
      <w:pPr>
        <w:ind w:left="0" w:firstLine="851"/>
        <w:rPr>
          <w:rFonts w:ascii="Times New Roman" w:hAnsi="Times New Roman"/>
          <w:lang w:val="ru-RU"/>
        </w:rPr>
      </w:pPr>
      <w:r w:rsidRPr="003B7A76">
        <w:rPr>
          <w:rFonts w:ascii="Times New Roman" w:hAnsi="Times New Roman"/>
          <w:lang w:val="ru-RU"/>
        </w:rPr>
        <w:t>-</w:t>
      </w:r>
      <w:r w:rsidR="000B5EF6" w:rsidRPr="003B7A76">
        <w:rPr>
          <w:rFonts w:ascii="Times New Roman" w:hAnsi="Times New Roman"/>
          <w:lang w:val="ru-RU"/>
        </w:rPr>
        <w:t xml:space="preserve"> </w:t>
      </w:r>
      <w:r w:rsidRPr="003B7A76">
        <w:rPr>
          <w:rFonts w:ascii="Times New Roman" w:hAnsi="Times New Roman"/>
          <w:lang w:val="ru-RU"/>
        </w:rPr>
        <w:t>дети (от 0 до 16 лет) –</w:t>
      </w:r>
      <w:r w:rsidR="007A50E3" w:rsidRPr="003B7A76">
        <w:rPr>
          <w:rFonts w:ascii="Times New Roman" w:hAnsi="Times New Roman"/>
          <w:lang w:val="ru-RU"/>
        </w:rPr>
        <w:t>236</w:t>
      </w:r>
      <w:r w:rsidRPr="003B7A76">
        <w:rPr>
          <w:rFonts w:ascii="Times New Roman" w:hAnsi="Times New Roman"/>
          <w:lang w:val="ru-RU"/>
        </w:rPr>
        <w:t xml:space="preserve"> человек</w:t>
      </w:r>
      <w:r w:rsidR="00A9509B" w:rsidRPr="003B7A76">
        <w:rPr>
          <w:rFonts w:ascii="Times New Roman" w:hAnsi="Times New Roman"/>
          <w:lang w:val="ru-RU"/>
        </w:rPr>
        <w:t xml:space="preserve"> - </w:t>
      </w:r>
      <w:r w:rsidRPr="003B7A76">
        <w:rPr>
          <w:rFonts w:ascii="Times New Roman" w:hAnsi="Times New Roman"/>
          <w:lang w:val="ru-RU"/>
        </w:rPr>
        <w:t>2</w:t>
      </w:r>
      <w:r w:rsidR="007A50E3" w:rsidRPr="003B7A76">
        <w:rPr>
          <w:rFonts w:ascii="Times New Roman" w:hAnsi="Times New Roman"/>
          <w:lang w:val="ru-RU"/>
        </w:rPr>
        <w:t>2</w:t>
      </w:r>
      <w:r w:rsidRPr="003B7A76">
        <w:rPr>
          <w:rFonts w:ascii="Times New Roman" w:hAnsi="Times New Roman"/>
          <w:lang w:val="ru-RU"/>
        </w:rPr>
        <w:t xml:space="preserve"> % от всей численности населения</w:t>
      </w:r>
      <w:r w:rsidR="00E22EFA">
        <w:rPr>
          <w:rFonts w:ascii="Times New Roman" w:hAnsi="Times New Roman"/>
          <w:lang w:val="ru-RU"/>
        </w:rPr>
        <w:t>;</w:t>
      </w:r>
    </w:p>
    <w:p w:rsidR="009F167C" w:rsidRDefault="009F167C" w:rsidP="00E22EFA">
      <w:pPr>
        <w:ind w:left="0" w:firstLine="851"/>
        <w:rPr>
          <w:rFonts w:ascii="Times New Roman" w:hAnsi="Times New Roman"/>
          <w:sz w:val="28"/>
          <w:szCs w:val="28"/>
          <w:lang w:val="ru-RU"/>
        </w:rPr>
      </w:pPr>
      <w:r w:rsidRPr="003B7A76">
        <w:rPr>
          <w:rFonts w:ascii="Times New Roman" w:hAnsi="Times New Roman"/>
          <w:lang w:val="ru-RU"/>
        </w:rPr>
        <w:t>-</w:t>
      </w:r>
      <w:r w:rsidR="000B5EF6" w:rsidRPr="003B7A76">
        <w:rPr>
          <w:rFonts w:ascii="Times New Roman" w:hAnsi="Times New Roman"/>
          <w:lang w:val="ru-RU"/>
        </w:rPr>
        <w:t xml:space="preserve"> </w:t>
      </w:r>
      <w:r w:rsidRPr="003B7A76">
        <w:rPr>
          <w:rFonts w:ascii="Times New Roman" w:hAnsi="Times New Roman"/>
          <w:lang w:val="ru-RU"/>
        </w:rPr>
        <w:t xml:space="preserve">пенсионеры - </w:t>
      </w:r>
      <w:r w:rsidR="007A50E3" w:rsidRPr="003B7A76">
        <w:rPr>
          <w:rFonts w:ascii="Times New Roman" w:hAnsi="Times New Roman"/>
          <w:lang w:val="ru-RU"/>
        </w:rPr>
        <w:t>181</w:t>
      </w:r>
      <w:r w:rsidRPr="003B7A76">
        <w:rPr>
          <w:rFonts w:ascii="Times New Roman" w:hAnsi="Times New Roman"/>
          <w:lang w:val="ru-RU"/>
        </w:rPr>
        <w:t xml:space="preserve"> человек</w:t>
      </w:r>
      <w:r w:rsidR="00A9509B" w:rsidRPr="003B7A76">
        <w:rPr>
          <w:rFonts w:ascii="Times New Roman" w:hAnsi="Times New Roman"/>
          <w:lang w:val="ru-RU"/>
        </w:rPr>
        <w:t>-</w:t>
      </w:r>
      <w:r w:rsidRPr="003B7A76">
        <w:rPr>
          <w:rFonts w:ascii="Times New Roman" w:hAnsi="Times New Roman"/>
          <w:lang w:val="ru-RU"/>
        </w:rPr>
        <w:t xml:space="preserve"> </w:t>
      </w:r>
      <w:r w:rsidR="00EE260C">
        <w:rPr>
          <w:rFonts w:ascii="Times New Roman" w:hAnsi="Times New Roman"/>
          <w:lang w:val="ru-RU"/>
        </w:rPr>
        <w:t>17</w:t>
      </w:r>
      <w:r w:rsidRPr="003B7A76">
        <w:rPr>
          <w:rFonts w:ascii="Times New Roman" w:hAnsi="Times New Roman"/>
          <w:lang w:val="ru-RU"/>
        </w:rPr>
        <w:t>% от всей численности населения</w:t>
      </w:r>
      <w:r w:rsidRPr="000B5EF6">
        <w:rPr>
          <w:rFonts w:ascii="Times New Roman" w:hAnsi="Times New Roman"/>
          <w:sz w:val="28"/>
          <w:szCs w:val="28"/>
          <w:lang w:val="ru-RU"/>
        </w:rPr>
        <w:t>.</w:t>
      </w:r>
    </w:p>
    <w:p w:rsidR="00E32C23" w:rsidRPr="005D161D" w:rsidRDefault="00E32C23" w:rsidP="00E22EFA">
      <w:pPr>
        <w:ind w:left="0" w:firstLine="851"/>
        <w:rPr>
          <w:rFonts w:ascii="Times New Roman" w:hAnsi="Times New Roman"/>
          <w:lang w:val="ru-RU"/>
        </w:rPr>
      </w:pPr>
      <w:r w:rsidRPr="005D161D">
        <w:rPr>
          <w:rFonts w:ascii="Times New Roman" w:hAnsi="Times New Roman"/>
          <w:bCs/>
          <w:lang w:val="ru-RU"/>
        </w:rPr>
        <w:t>Количество рождений в 2012г.</w:t>
      </w:r>
      <w:r w:rsidRPr="005D161D">
        <w:rPr>
          <w:rFonts w:ascii="Times New Roman" w:hAnsi="Times New Roman"/>
          <w:lang w:val="ru-RU"/>
        </w:rPr>
        <w:t xml:space="preserve"> составило </w:t>
      </w:r>
      <w:r w:rsidRPr="005D161D">
        <w:rPr>
          <w:rFonts w:ascii="Times New Roman" w:hAnsi="Times New Roman"/>
          <w:bCs/>
          <w:lang w:val="ru-RU"/>
        </w:rPr>
        <w:t>14</w:t>
      </w:r>
      <w:r w:rsidRPr="005D161D">
        <w:rPr>
          <w:rFonts w:ascii="Times New Roman" w:hAnsi="Times New Roman"/>
          <w:lang w:val="ru-RU"/>
        </w:rPr>
        <w:t>, что в два раза больше количества рождений за 2011 год.</w:t>
      </w:r>
    </w:p>
    <w:p w:rsidR="00E32C23" w:rsidRPr="00442EC1" w:rsidRDefault="00E32C23" w:rsidP="00E22EFA">
      <w:pPr>
        <w:ind w:firstLine="851"/>
        <w:rPr>
          <w:rFonts w:ascii="Times New Roman" w:hAnsi="Times New Roman"/>
          <w:lang w:val="ru-RU"/>
        </w:rPr>
      </w:pPr>
      <w:r w:rsidRPr="005D161D">
        <w:rPr>
          <w:rFonts w:ascii="Times New Roman" w:hAnsi="Times New Roman"/>
          <w:bCs/>
          <w:lang w:val="ru-RU"/>
        </w:rPr>
        <w:t>Количество смертей</w:t>
      </w:r>
      <w:r w:rsidRPr="005D161D">
        <w:rPr>
          <w:rFonts w:ascii="Times New Roman" w:hAnsi="Times New Roman"/>
          <w:lang w:val="ru-RU"/>
        </w:rPr>
        <w:t xml:space="preserve"> составило </w:t>
      </w:r>
      <w:r w:rsidRPr="005D161D">
        <w:rPr>
          <w:rFonts w:ascii="Times New Roman" w:hAnsi="Times New Roman"/>
          <w:bCs/>
          <w:lang w:val="ru-RU"/>
        </w:rPr>
        <w:t>9</w:t>
      </w:r>
      <w:r w:rsidRPr="005D161D">
        <w:rPr>
          <w:rFonts w:ascii="Times New Roman" w:hAnsi="Times New Roman"/>
          <w:lang w:val="ru-RU"/>
        </w:rPr>
        <w:t xml:space="preserve"> случаев, что на 2 случая меньше показателя за 2011 го</w:t>
      </w:r>
      <w:r w:rsidRPr="00442EC1">
        <w:rPr>
          <w:rFonts w:ascii="Times New Roman" w:hAnsi="Times New Roman"/>
          <w:lang w:val="ru-RU"/>
        </w:rPr>
        <w:t>д.</w:t>
      </w:r>
    </w:p>
    <w:p w:rsidR="00E32C23" w:rsidRPr="00442EC1" w:rsidRDefault="00E32C23" w:rsidP="00E22EFA">
      <w:pPr>
        <w:ind w:firstLine="851"/>
        <w:rPr>
          <w:rFonts w:ascii="Times New Roman" w:hAnsi="Times New Roman"/>
          <w:lang w:val="ru-RU"/>
        </w:rPr>
      </w:pPr>
      <w:r w:rsidRPr="00442EC1">
        <w:rPr>
          <w:rFonts w:ascii="Times New Roman" w:hAnsi="Times New Roman"/>
          <w:lang w:val="ru-RU"/>
        </w:rPr>
        <w:t xml:space="preserve">В </w:t>
      </w:r>
      <w:r w:rsidR="005D161D" w:rsidRPr="005D161D">
        <w:rPr>
          <w:rFonts w:ascii="Times New Roman" w:hAnsi="Times New Roman"/>
          <w:lang w:val="ru-RU"/>
        </w:rPr>
        <w:t>результате</w:t>
      </w:r>
      <w:r w:rsidRPr="005D161D">
        <w:rPr>
          <w:rFonts w:ascii="Times New Roman" w:hAnsi="Times New Roman"/>
          <w:lang w:val="ru-RU"/>
        </w:rPr>
        <w:t xml:space="preserve"> </w:t>
      </w:r>
      <w:r w:rsidR="00EE260C">
        <w:rPr>
          <w:rFonts w:ascii="Times New Roman" w:hAnsi="Times New Roman"/>
          <w:lang w:val="ru-RU"/>
        </w:rPr>
        <w:t xml:space="preserve">на настоящий момент имеем </w:t>
      </w:r>
      <w:r w:rsidRPr="005D161D">
        <w:rPr>
          <w:rFonts w:ascii="Times New Roman" w:hAnsi="Times New Roman"/>
          <w:bCs/>
          <w:lang w:val="ru-RU"/>
        </w:rPr>
        <w:t>положительный естественный прирост.</w:t>
      </w:r>
      <w:r w:rsidRPr="00442EC1">
        <w:rPr>
          <w:rFonts w:ascii="Times New Roman" w:hAnsi="Times New Roman"/>
          <w:lang w:val="ru-RU"/>
        </w:rPr>
        <w:t xml:space="preserve"> Если рассматривать этот показатель в общей структуре показателей численности, то очевидно, что столь незначительный прирост населения не обеспечивает стабильного роста численности населения в целом.</w:t>
      </w:r>
    </w:p>
    <w:p w:rsidR="00E32C23" w:rsidRPr="00442EC1" w:rsidRDefault="00E32C23" w:rsidP="0024056A">
      <w:pPr>
        <w:ind w:firstLine="817"/>
        <w:rPr>
          <w:rFonts w:ascii="Times New Roman" w:hAnsi="Times New Roman"/>
          <w:lang w:val="ru-RU"/>
        </w:rPr>
      </w:pPr>
      <w:r w:rsidRPr="005D161D">
        <w:rPr>
          <w:rFonts w:ascii="Times New Roman" w:hAnsi="Times New Roman"/>
          <w:bCs/>
          <w:lang w:val="ru-RU"/>
        </w:rPr>
        <w:lastRenderedPageBreak/>
        <w:t>Миграционный прирост</w:t>
      </w:r>
      <w:r w:rsidRPr="00442EC1">
        <w:rPr>
          <w:rFonts w:ascii="Times New Roman" w:hAnsi="Times New Roman"/>
          <w:lang w:val="ru-RU"/>
        </w:rPr>
        <w:t xml:space="preserve"> в разрезе постоянно проживающего населения без учета студентов и занятых вне территории сельского поселения за 2012 год </w:t>
      </w:r>
      <w:r w:rsidRPr="005D161D">
        <w:rPr>
          <w:rFonts w:ascii="Times New Roman" w:hAnsi="Times New Roman"/>
          <w:lang w:val="ru-RU"/>
        </w:rPr>
        <w:t>положительный</w:t>
      </w:r>
      <w:r w:rsidRPr="00442EC1">
        <w:rPr>
          <w:rFonts w:ascii="Times New Roman" w:hAnsi="Times New Roman"/>
          <w:lang w:val="ru-RU"/>
        </w:rPr>
        <w:t xml:space="preserve"> (прибыло – 61 человек, убыло – 60 человек). За аналогичные периоды предыдущих лет также наблюдался незначительный миграционный прирост населения: на 3 человека в 2011 году, на 6 – в 2010 году.</w:t>
      </w:r>
    </w:p>
    <w:p w:rsidR="0024056A" w:rsidRDefault="00E32C23" w:rsidP="0024056A">
      <w:pPr>
        <w:ind w:firstLine="817"/>
        <w:rPr>
          <w:rFonts w:ascii="Times New Roman" w:hAnsi="Times New Roman"/>
          <w:lang w:val="ru-RU"/>
        </w:rPr>
      </w:pPr>
      <w:r w:rsidRPr="00442EC1">
        <w:rPr>
          <w:rFonts w:ascii="Times New Roman" w:hAnsi="Times New Roman"/>
          <w:lang w:val="ru-RU"/>
        </w:rPr>
        <w:t>При условии сохранения  потребности в квалифицированных кадрах в образовательных учреждениях, которую невозможно восполнить из числа незанятых и безработных граждан, прибывающие специалисты и будут в некоторой степени сдерживать падение численности населения.</w:t>
      </w:r>
    </w:p>
    <w:p w:rsidR="00442EC1" w:rsidRDefault="00E32C23" w:rsidP="0024056A">
      <w:pPr>
        <w:ind w:firstLine="817"/>
        <w:rPr>
          <w:rFonts w:ascii="Times New Roman" w:hAnsi="Times New Roman"/>
          <w:lang w:val="ru-RU"/>
        </w:rPr>
      </w:pPr>
      <w:r w:rsidRPr="00442EC1">
        <w:rPr>
          <w:rFonts w:ascii="Times New Roman" w:hAnsi="Times New Roman"/>
          <w:lang w:val="ru-RU"/>
        </w:rPr>
        <w:t>Местное незанятое население в основном не обладает нужной профессиональной квалификацией для замещения существующих в сельском поселении вакансий, создание предприятий с потребностью в низкоквалифицированных работниках не ожидается, поэтому отток трудоспособного населения (в основном молодого репродуктивного возраста) в «</w:t>
      </w:r>
      <w:proofErr w:type="spellStart"/>
      <w:r w:rsidRPr="00442EC1">
        <w:rPr>
          <w:rFonts w:ascii="Times New Roman" w:hAnsi="Times New Roman"/>
          <w:lang w:val="ru-RU"/>
        </w:rPr>
        <w:t>город</w:t>
      </w:r>
      <w:proofErr w:type="gramStart"/>
      <w:r w:rsidRPr="00442EC1">
        <w:rPr>
          <w:rFonts w:ascii="Times New Roman" w:hAnsi="Times New Roman"/>
          <w:lang w:val="ru-RU"/>
        </w:rPr>
        <w:t>»в</w:t>
      </w:r>
      <w:proofErr w:type="spellEnd"/>
      <w:proofErr w:type="gramEnd"/>
      <w:r w:rsidRPr="00442EC1">
        <w:rPr>
          <w:rFonts w:ascii="Times New Roman" w:hAnsi="Times New Roman"/>
          <w:lang w:val="ru-RU"/>
        </w:rPr>
        <w:t xml:space="preserve"> поисках работы будет продолжаться.</w:t>
      </w:r>
    </w:p>
    <w:p w:rsidR="007A50E3" w:rsidRPr="00442EC1" w:rsidRDefault="007A50E3" w:rsidP="0024056A">
      <w:pPr>
        <w:ind w:firstLine="817"/>
        <w:rPr>
          <w:rFonts w:ascii="Times New Roman" w:hAnsi="Times New Roman"/>
          <w:lang w:val="ru-RU"/>
        </w:rPr>
      </w:pPr>
      <w:r w:rsidRPr="00442EC1">
        <w:rPr>
          <w:rFonts w:ascii="Times New Roman" w:hAnsi="Times New Roman"/>
          <w:lang w:val="ru-RU"/>
        </w:rPr>
        <w:t>Экономически активное население - 459 человек-70,5 % к общей численности постоянно проживающего населения в трудоспособном возрасте.</w:t>
      </w:r>
    </w:p>
    <w:p w:rsidR="007A50E3" w:rsidRPr="00442EC1" w:rsidRDefault="007A50E3" w:rsidP="0024056A">
      <w:pPr>
        <w:ind w:left="0" w:firstLine="817"/>
        <w:rPr>
          <w:rFonts w:ascii="Times New Roman" w:hAnsi="Times New Roman"/>
          <w:lang w:val="ru-RU"/>
        </w:rPr>
      </w:pPr>
      <w:r w:rsidRPr="00442EC1">
        <w:rPr>
          <w:rFonts w:ascii="Times New Roman" w:hAnsi="Times New Roman"/>
          <w:lang w:val="ru-RU"/>
        </w:rPr>
        <w:t>Занято в экономике сельского поселения всего, в том числе по видам экономической деятельности:</w:t>
      </w:r>
    </w:p>
    <w:p w:rsidR="007A50E3" w:rsidRPr="00442EC1" w:rsidRDefault="007A50E3" w:rsidP="0024056A">
      <w:pPr>
        <w:ind w:left="0" w:firstLine="851"/>
        <w:rPr>
          <w:rFonts w:ascii="Times New Roman" w:hAnsi="Times New Roman"/>
          <w:lang w:val="ru-RU"/>
        </w:rPr>
      </w:pPr>
      <w:r w:rsidRPr="00442EC1">
        <w:rPr>
          <w:rFonts w:ascii="Times New Roman" w:hAnsi="Times New Roman"/>
          <w:lang w:val="ru-RU"/>
        </w:rPr>
        <w:t>-производство и распределение электроэнергии -14 человек</w:t>
      </w:r>
      <w:r w:rsidR="0024056A">
        <w:rPr>
          <w:rFonts w:ascii="Times New Roman" w:hAnsi="Times New Roman"/>
          <w:lang w:val="ru-RU"/>
        </w:rPr>
        <w:t>;</w:t>
      </w:r>
    </w:p>
    <w:p w:rsidR="007A50E3" w:rsidRPr="00442EC1" w:rsidRDefault="007A50E3" w:rsidP="0024056A">
      <w:pPr>
        <w:ind w:left="0" w:firstLine="851"/>
        <w:rPr>
          <w:rFonts w:ascii="Times New Roman" w:hAnsi="Times New Roman"/>
          <w:lang w:val="ru-RU"/>
        </w:rPr>
      </w:pPr>
      <w:r w:rsidRPr="00442EC1">
        <w:rPr>
          <w:rFonts w:ascii="Times New Roman" w:hAnsi="Times New Roman"/>
          <w:lang w:val="ru-RU"/>
        </w:rPr>
        <w:t>-обрабатывающие производств</w:t>
      </w:r>
      <w:proofErr w:type="gramStart"/>
      <w:r w:rsidRPr="00442EC1">
        <w:rPr>
          <w:rFonts w:ascii="Times New Roman" w:hAnsi="Times New Roman"/>
          <w:lang w:val="ru-RU"/>
        </w:rPr>
        <w:t>а</w:t>
      </w:r>
      <w:r w:rsidR="00A10C3D" w:rsidRPr="00442EC1">
        <w:rPr>
          <w:rFonts w:ascii="Times New Roman" w:hAnsi="Times New Roman"/>
          <w:lang w:val="ru-RU"/>
        </w:rPr>
        <w:t>(</w:t>
      </w:r>
      <w:proofErr w:type="gramEnd"/>
      <w:r w:rsidR="00A10C3D" w:rsidRPr="00442EC1">
        <w:rPr>
          <w:rFonts w:ascii="Times New Roman" w:hAnsi="Times New Roman"/>
          <w:lang w:val="ru-RU"/>
        </w:rPr>
        <w:t>выпуск хлеба)</w:t>
      </w:r>
      <w:r w:rsidRPr="00442EC1">
        <w:rPr>
          <w:rFonts w:ascii="Times New Roman" w:hAnsi="Times New Roman"/>
          <w:lang w:val="ru-RU"/>
        </w:rPr>
        <w:t xml:space="preserve"> -1 человек</w:t>
      </w:r>
      <w:r w:rsidR="0024056A">
        <w:rPr>
          <w:rFonts w:ascii="Times New Roman" w:hAnsi="Times New Roman"/>
          <w:lang w:val="ru-RU"/>
        </w:rPr>
        <w:t>;</w:t>
      </w:r>
    </w:p>
    <w:p w:rsidR="00A10C3D" w:rsidRPr="00442EC1" w:rsidRDefault="00A10C3D" w:rsidP="0024056A">
      <w:pPr>
        <w:ind w:left="0" w:firstLine="851"/>
        <w:rPr>
          <w:rFonts w:ascii="Times New Roman" w:hAnsi="Times New Roman"/>
          <w:lang w:val="ru-RU"/>
        </w:rPr>
      </w:pPr>
      <w:r w:rsidRPr="00442EC1">
        <w:rPr>
          <w:rFonts w:ascii="Times New Roman" w:hAnsi="Times New Roman"/>
          <w:lang w:val="ru-RU"/>
        </w:rPr>
        <w:t>-лесное хозяйство – 1 человек</w:t>
      </w:r>
      <w:r w:rsidR="0024056A">
        <w:rPr>
          <w:rFonts w:ascii="Times New Roman" w:hAnsi="Times New Roman"/>
          <w:lang w:val="ru-RU"/>
        </w:rPr>
        <w:t>;</w:t>
      </w:r>
    </w:p>
    <w:p w:rsidR="00A10C3D" w:rsidRPr="00442EC1" w:rsidRDefault="00A10C3D" w:rsidP="0024056A">
      <w:pPr>
        <w:ind w:left="0" w:firstLine="851"/>
        <w:rPr>
          <w:rFonts w:ascii="Times New Roman" w:hAnsi="Times New Roman"/>
          <w:lang w:val="ru-RU"/>
        </w:rPr>
      </w:pPr>
      <w:r w:rsidRPr="00442EC1">
        <w:rPr>
          <w:rFonts w:ascii="Times New Roman" w:hAnsi="Times New Roman"/>
          <w:lang w:val="ru-RU"/>
        </w:rPr>
        <w:t>-транспорт и связь – 3 человека</w:t>
      </w:r>
      <w:r w:rsidR="0024056A">
        <w:rPr>
          <w:rFonts w:ascii="Times New Roman" w:hAnsi="Times New Roman"/>
          <w:lang w:val="ru-RU"/>
        </w:rPr>
        <w:t>;</w:t>
      </w:r>
    </w:p>
    <w:p w:rsidR="00A10C3D" w:rsidRPr="00442EC1" w:rsidRDefault="00A10C3D" w:rsidP="0024056A">
      <w:pPr>
        <w:ind w:left="0" w:firstLine="851"/>
        <w:rPr>
          <w:rFonts w:ascii="Times New Roman" w:hAnsi="Times New Roman"/>
          <w:lang w:val="ru-RU"/>
        </w:rPr>
      </w:pPr>
      <w:r w:rsidRPr="00442EC1">
        <w:rPr>
          <w:rFonts w:ascii="Times New Roman" w:hAnsi="Times New Roman"/>
          <w:lang w:val="ru-RU"/>
        </w:rPr>
        <w:t>-розничная торговля</w:t>
      </w:r>
      <w:r w:rsidR="0024056A">
        <w:rPr>
          <w:rFonts w:ascii="Times New Roman" w:hAnsi="Times New Roman"/>
          <w:lang w:val="ru-RU"/>
        </w:rPr>
        <w:t xml:space="preserve"> –</w:t>
      </w:r>
      <w:r w:rsidRPr="00442EC1">
        <w:rPr>
          <w:rFonts w:ascii="Times New Roman" w:hAnsi="Times New Roman"/>
          <w:lang w:val="ru-RU"/>
        </w:rPr>
        <w:t xml:space="preserve"> 24 человека</w:t>
      </w:r>
      <w:r w:rsidR="0024056A">
        <w:rPr>
          <w:rFonts w:ascii="Times New Roman" w:hAnsi="Times New Roman"/>
          <w:lang w:val="ru-RU"/>
        </w:rPr>
        <w:t>;</w:t>
      </w:r>
    </w:p>
    <w:p w:rsidR="00A10C3D" w:rsidRPr="00442EC1" w:rsidRDefault="00A10C3D" w:rsidP="0024056A">
      <w:pPr>
        <w:ind w:left="0" w:firstLine="851"/>
        <w:rPr>
          <w:rFonts w:ascii="Times New Roman" w:hAnsi="Times New Roman"/>
          <w:lang w:val="ru-RU"/>
        </w:rPr>
      </w:pPr>
      <w:r w:rsidRPr="00442EC1">
        <w:rPr>
          <w:rFonts w:ascii="Times New Roman" w:hAnsi="Times New Roman"/>
          <w:lang w:val="ru-RU"/>
        </w:rPr>
        <w:t>-здравоохранение – 14 человек</w:t>
      </w:r>
      <w:r w:rsidR="0024056A">
        <w:rPr>
          <w:rFonts w:ascii="Times New Roman" w:hAnsi="Times New Roman"/>
          <w:lang w:val="ru-RU"/>
        </w:rPr>
        <w:t>;</w:t>
      </w:r>
    </w:p>
    <w:p w:rsidR="00A10C3D" w:rsidRPr="00442EC1" w:rsidRDefault="00A10C3D" w:rsidP="0024056A">
      <w:pPr>
        <w:ind w:left="0" w:firstLine="851"/>
        <w:rPr>
          <w:rFonts w:ascii="Times New Roman" w:hAnsi="Times New Roman"/>
          <w:lang w:val="ru-RU"/>
        </w:rPr>
      </w:pPr>
      <w:r w:rsidRPr="00442EC1">
        <w:rPr>
          <w:rFonts w:ascii="Times New Roman" w:hAnsi="Times New Roman"/>
          <w:lang w:val="ru-RU"/>
        </w:rPr>
        <w:t xml:space="preserve">-образование </w:t>
      </w:r>
      <w:r w:rsidR="0024056A">
        <w:rPr>
          <w:rFonts w:ascii="Times New Roman" w:hAnsi="Times New Roman"/>
          <w:lang w:val="ru-RU"/>
        </w:rPr>
        <w:t xml:space="preserve">– </w:t>
      </w:r>
      <w:r w:rsidRPr="00442EC1">
        <w:rPr>
          <w:rFonts w:ascii="Times New Roman" w:hAnsi="Times New Roman"/>
          <w:lang w:val="ru-RU"/>
        </w:rPr>
        <w:t>172 человека</w:t>
      </w:r>
      <w:r w:rsidR="0024056A">
        <w:rPr>
          <w:rFonts w:ascii="Times New Roman" w:hAnsi="Times New Roman"/>
          <w:lang w:val="ru-RU"/>
        </w:rPr>
        <w:t>;</w:t>
      </w:r>
    </w:p>
    <w:p w:rsidR="00A10C3D" w:rsidRPr="00442EC1" w:rsidRDefault="00A10C3D" w:rsidP="0024056A">
      <w:pPr>
        <w:ind w:left="0" w:firstLine="851"/>
        <w:rPr>
          <w:rFonts w:ascii="Times New Roman" w:hAnsi="Times New Roman"/>
          <w:lang w:val="ru-RU"/>
        </w:rPr>
      </w:pPr>
      <w:r w:rsidRPr="00442EC1">
        <w:rPr>
          <w:rFonts w:ascii="Times New Roman" w:hAnsi="Times New Roman"/>
          <w:lang w:val="ru-RU"/>
        </w:rPr>
        <w:t>-культура и спорт</w:t>
      </w:r>
      <w:r w:rsidR="0024056A">
        <w:rPr>
          <w:rFonts w:ascii="Times New Roman" w:hAnsi="Times New Roman"/>
          <w:lang w:val="ru-RU"/>
        </w:rPr>
        <w:t xml:space="preserve"> –</w:t>
      </w:r>
      <w:r w:rsidRPr="00442EC1">
        <w:rPr>
          <w:rFonts w:ascii="Times New Roman" w:hAnsi="Times New Roman"/>
          <w:lang w:val="ru-RU"/>
        </w:rPr>
        <w:t xml:space="preserve"> 13 человек</w:t>
      </w:r>
      <w:r w:rsidR="0024056A">
        <w:rPr>
          <w:rFonts w:ascii="Times New Roman" w:hAnsi="Times New Roman"/>
          <w:lang w:val="ru-RU"/>
        </w:rPr>
        <w:t>;</w:t>
      </w:r>
    </w:p>
    <w:p w:rsidR="00A10C3D" w:rsidRPr="00442EC1" w:rsidRDefault="00A10C3D" w:rsidP="0024056A">
      <w:pPr>
        <w:ind w:left="0" w:firstLine="851"/>
        <w:rPr>
          <w:rFonts w:ascii="Times New Roman" w:hAnsi="Times New Roman"/>
          <w:lang w:val="ru-RU"/>
        </w:rPr>
      </w:pPr>
      <w:r w:rsidRPr="00442EC1">
        <w:rPr>
          <w:rFonts w:ascii="Times New Roman" w:hAnsi="Times New Roman"/>
          <w:lang w:val="ru-RU"/>
        </w:rPr>
        <w:t xml:space="preserve">-прочие виды деятельности </w:t>
      </w:r>
      <w:r w:rsidR="0024056A">
        <w:rPr>
          <w:rFonts w:ascii="Times New Roman" w:hAnsi="Times New Roman"/>
          <w:lang w:val="ru-RU"/>
        </w:rPr>
        <w:t xml:space="preserve">– </w:t>
      </w:r>
      <w:r w:rsidRPr="00442EC1">
        <w:rPr>
          <w:rFonts w:ascii="Times New Roman" w:hAnsi="Times New Roman"/>
          <w:lang w:val="ru-RU"/>
        </w:rPr>
        <w:t>60 человек</w:t>
      </w:r>
      <w:r w:rsidR="0024056A">
        <w:rPr>
          <w:rFonts w:ascii="Times New Roman" w:hAnsi="Times New Roman"/>
          <w:lang w:val="ru-RU"/>
        </w:rPr>
        <w:t>;</w:t>
      </w:r>
    </w:p>
    <w:p w:rsidR="007A50E3" w:rsidRPr="00442EC1" w:rsidRDefault="007A50E3" w:rsidP="0024056A">
      <w:pPr>
        <w:ind w:left="0" w:firstLine="851"/>
        <w:rPr>
          <w:rFonts w:ascii="Times New Roman" w:hAnsi="Times New Roman"/>
          <w:lang w:val="ru-RU"/>
        </w:rPr>
      </w:pPr>
      <w:proofErr w:type="gramStart"/>
      <w:r w:rsidRPr="00442EC1">
        <w:rPr>
          <w:rFonts w:ascii="Times New Roman" w:hAnsi="Times New Roman"/>
          <w:lang w:val="ru-RU"/>
        </w:rPr>
        <w:t>-</w:t>
      </w:r>
      <w:r w:rsidR="00A10C3D" w:rsidRPr="00442EC1">
        <w:rPr>
          <w:rFonts w:ascii="Times New Roman" w:hAnsi="Times New Roman"/>
          <w:lang w:val="ru-RU"/>
        </w:rPr>
        <w:t xml:space="preserve">занятые в городской местности </w:t>
      </w:r>
      <w:r w:rsidR="0024056A">
        <w:rPr>
          <w:rFonts w:ascii="Times New Roman" w:hAnsi="Times New Roman"/>
          <w:lang w:val="ru-RU"/>
        </w:rPr>
        <w:t xml:space="preserve">– </w:t>
      </w:r>
      <w:r w:rsidR="00A10C3D" w:rsidRPr="00442EC1">
        <w:rPr>
          <w:rFonts w:ascii="Times New Roman" w:hAnsi="Times New Roman"/>
          <w:lang w:val="ru-RU"/>
        </w:rPr>
        <w:t>153 человека.</w:t>
      </w:r>
      <w:proofErr w:type="gramEnd"/>
    </w:p>
    <w:p w:rsidR="00E32C23" w:rsidRPr="00442EC1" w:rsidRDefault="00E32C23" w:rsidP="000B5EF6">
      <w:pPr>
        <w:ind w:left="0"/>
        <w:rPr>
          <w:rFonts w:ascii="Times New Roman" w:hAnsi="Times New Roman"/>
          <w:lang w:val="ru-RU"/>
        </w:rPr>
      </w:pPr>
    </w:p>
    <w:p w:rsidR="00B8696D" w:rsidRPr="000B5EF6" w:rsidRDefault="00442EC1" w:rsidP="000B5EF6">
      <w:pPr>
        <w:shd w:val="clear" w:color="auto" w:fill="FFFFFF"/>
        <w:ind w:left="0"/>
        <w:jc w:val="center"/>
        <w:rPr>
          <w:rFonts w:ascii="Times New Roman" w:hAnsi="Times New Roman"/>
          <w:sz w:val="28"/>
          <w:szCs w:val="28"/>
          <w:lang w:val="ru-RU"/>
        </w:rPr>
      </w:pPr>
      <w:r>
        <w:rPr>
          <w:rFonts w:ascii="Times New Roman" w:hAnsi="Times New Roman"/>
          <w:b/>
          <w:sz w:val="28"/>
          <w:szCs w:val="28"/>
          <w:lang w:val="ru-RU"/>
        </w:rPr>
        <w:t>1.3</w:t>
      </w:r>
      <w:r w:rsidR="00F5015F" w:rsidRPr="000B5EF6">
        <w:rPr>
          <w:rFonts w:ascii="Times New Roman" w:hAnsi="Times New Roman"/>
          <w:b/>
          <w:sz w:val="28"/>
          <w:szCs w:val="28"/>
          <w:lang w:val="ru-RU"/>
        </w:rPr>
        <w:t>.</w:t>
      </w:r>
      <w:r w:rsidR="005E5606" w:rsidRPr="000B5EF6">
        <w:rPr>
          <w:rFonts w:ascii="Times New Roman" w:hAnsi="Times New Roman"/>
          <w:b/>
          <w:sz w:val="28"/>
          <w:szCs w:val="28"/>
          <w:lang w:val="ru-RU"/>
        </w:rPr>
        <w:t>Транспорт</w:t>
      </w:r>
      <w:r w:rsidR="00A74977">
        <w:rPr>
          <w:rFonts w:ascii="Times New Roman" w:hAnsi="Times New Roman"/>
          <w:b/>
          <w:sz w:val="28"/>
          <w:szCs w:val="28"/>
          <w:lang w:val="ru-RU"/>
        </w:rPr>
        <w:t>ная инфраструктура</w:t>
      </w:r>
    </w:p>
    <w:p w:rsidR="003B14FF" w:rsidRPr="0024056A" w:rsidRDefault="003B14FF" w:rsidP="003B14FF">
      <w:pPr>
        <w:ind w:left="0" w:firstLine="709"/>
        <w:rPr>
          <w:rFonts w:ascii="Times New Roman" w:hAnsi="Times New Roman"/>
          <w:lang w:val="ru-RU"/>
        </w:rPr>
      </w:pPr>
    </w:p>
    <w:p w:rsidR="00F5015F" w:rsidRPr="00442EC1" w:rsidRDefault="00F5015F" w:rsidP="0024056A">
      <w:pPr>
        <w:ind w:left="0" w:firstLine="851"/>
        <w:rPr>
          <w:rFonts w:ascii="Times New Roman" w:hAnsi="Times New Roman"/>
          <w:lang w:val="ru-RU"/>
        </w:rPr>
      </w:pPr>
      <w:r w:rsidRPr="00442EC1">
        <w:rPr>
          <w:rFonts w:ascii="Times New Roman" w:hAnsi="Times New Roman"/>
          <w:lang w:val="ru-RU"/>
        </w:rPr>
        <w:t>Транспортная схема, соединяющая сельское поселение с центром автономного округа и другими населенными пунктами, осуществляется несколькими видами</w:t>
      </w:r>
      <w:r w:rsidR="0024056A">
        <w:rPr>
          <w:rFonts w:ascii="Times New Roman" w:hAnsi="Times New Roman"/>
          <w:lang w:val="ru-RU"/>
        </w:rPr>
        <w:t xml:space="preserve"> транспорта.</w:t>
      </w:r>
    </w:p>
    <w:p w:rsidR="00BC32AB" w:rsidRPr="00442EC1" w:rsidRDefault="00BC32AB" w:rsidP="0024056A">
      <w:pPr>
        <w:ind w:left="0" w:firstLine="851"/>
        <w:rPr>
          <w:rFonts w:ascii="Times New Roman" w:hAnsi="Times New Roman"/>
          <w:lang w:val="ru-RU"/>
        </w:rPr>
      </w:pPr>
      <w:r w:rsidRPr="00442EC1">
        <w:rPr>
          <w:rFonts w:ascii="Times New Roman" w:hAnsi="Times New Roman"/>
          <w:lang w:val="ru-RU"/>
        </w:rPr>
        <w:t>В</w:t>
      </w:r>
      <w:r w:rsidR="00EB633D" w:rsidRPr="00442EC1">
        <w:rPr>
          <w:rFonts w:ascii="Times New Roman" w:hAnsi="Times New Roman"/>
          <w:lang w:val="ru-RU"/>
        </w:rPr>
        <w:t xml:space="preserve"> л</w:t>
      </w:r>
      <w:r w:rsidR="0024056A">
        <w:rPr>
          <w:rFonts w:ascii="Times New Roman" w:hAnsi="Times New Roman"/>
          <w:lang w:val="ru-RU"/>
        </w:rPr>
        <w:t>етний период –</w:t>
      </w:r>
      <w:r w:rsidRPr="00442EC1">
        <w:rPr>
          <w:rFonts w:ascii="Times New Roman" w:hAnsi="Times New Roman"/>
          <w:lang w:val="ru-RU"/>
        </w:rPr>
        <w:t xml:space="preserve"> водное сообщение</w:t>
      </w:r>
      <w:r w:rsidR="00442EC1" w:rsidRPr="00442EC1">
        <w:rPr>
          <w:rFonts w:ascii="Times New Roman" w:hAnsi="Times New Roman"/>
          <w:lang w:val="ru-RU"/>
        </w:rPr>
        <w:t>,</w:t>
      </w:r>
      <w:r w:rsidRPr="00442EC1">
        <w:rPr>
          <w:rFonts w:ascii="Times New Roman" w:hAnsi="Times New Roman"/>
          <w:lang w:val="ru-RU"/>
        </w:rPr>
        <w:t xml:space="preserve"> обслуживается </w:t>
      </w:r>
      <w:r w:rsidR="00385F1C">
        <w:rPr>
          <w:rFonts w:ascii="Times New Roman" w:hAnsi="Times New Roman"/>
          <w:lang w:val="ru-RU"/>
        </w:rPr>
        <w:t>ОАО «</w:t>
      </w:r>
      <w:proofErr w:type="spellStart"/>
      <w:r w:rsidR="00385F1C">
        <w:rPr>
          <w:rFonts w:ascii="Times New Roman" w:hAnsi="Times New Roman"/>
          <w:lang w:val="ru-RU"/>
        </w:rPr>
        <w:t>Северречфлот</w:t>
      </w:r>
      <w:proofErr w:type="spellEnd"/>
      <w:r w:rsidR="00385F1C">
        <w:rPr>
          <w:rFonts w:ascii="Times New Roman" w:hAnsi="Times New Roman"/>
          <w:lang w:val="ru-RU"/>
        </w:rPr>
        <w:t>».</w:t>
      </w:r>
      <w:r w:rsidRPr="00442EC1">
        <w:rPr>
          <w:rFonts w:ascii="Times New Roman" w:hAnsi="Times New Roman"/>
          <w:lang w:val="ru-RU"/>
        </w:rPr>
        <w:t xml:space="preserve"> </w:t>
      </w:r>
    </w:p>
    <w:p w:rsidR="00BC32AB" w:rsidRPr="00442EC1" w:rsidRDefault="00BC32AB" w:rsidP="0024056A">
      <w:pPr>
        <w:ind w:left="0" w:firstLine="851"/>
        <w:rPr>
          <w:rFonts w:ascii="Times New Roman" w:hAnsi="Times New Roman"/>
          <w:lang w:val="ru-RU"/>
        </w:rPr>
      </w:pPr>
      <w:r w:rsidRPr="00442EC1">
        <w:rPr>
          <w:rFonts w:ascii="Times New Roman" w:hAnsi="Times New Roman"/>
          <w:lang w:val="ru-RU"/>
        </w:rPr>
        <w:t xml:space="preserve">В </w:t>
      </w:r>
      <w:r w:rsidR="00EB633D" w:rsidRPr="00442EC1">
        <w:rPr>
          <w:rFonts w:ascii="Times New Roman" w:hAnsi="Times New Roman"/>
          <w:lang w:val="ru-RU"/>
        </w:rPr>
        <w:t>зимни</w:t>
      </w:r>
      <w:r w:rsidRPr="00442EC1">
        <w:rPr>
          <w:rFonts w:ascii="Times New Roman" w:hAnsi="Times New Roman"/>
          <w:lang w:val="ru-RU"/>
        </w:rPr>
        <w:t xml:space="preserve">й </w:t>
      </w:r>
      <w:r w:rsidR="0024056A">
        <w:rPr>
          <w:rFonts w:ascii="Times New Roman" w:hAnsi="Times New Roman"/>
          <w:lang w:val="ru-RU"/>
        </w:rPr>
        <w:t>период –</w:t>
      </w:r>
      <w:r w:rsidR="00385F1C">
        <w:rPr>
          <w:rFonts w:ascii="Times New Roman" w:hAnsi="Times New Roman"/>
          <w:lang w:val="ru-RU"/>
        </w:rPr>
        <w:t xml:space="preserve"> автобусное сообщение</w:t>
      </w:r>
      <w:r w:rsidR="00EB633D" w:rsidRPr="00442EC1">
        <w:rPr>
          <w:rFonts w:ascii="Times New Roman" w:hAnsi="Times New Roman"/>
          <w:lang w:val="ru-RU"/>
        </w:rPr>
        <w:t xml:space="preserve"> осуществляется </w:t>
      </w:r>
      <w:r w:rsidR="000311D8" w:rsidRPr="00442EC1">
        <w:rPr>
          <w:rFonts w:ascii="Times New Roman" w:hAnsi="Times New Roman"/>
          <w:lang w:val="ru-RU"/>
        </w:rPr>
        <w:t xml:space="preserve">по </w:t>
      </w:r>
      <w:r w:rsidR="00385F1C">
        <w:rPr>
          <w:rFonts w:ascii="Times New Roman" w:hAnsi="Times New Roman"/>
          <w:lang w:val="ru-RU"/>
        </w:rPr>
        <w:t>авто</w:t>
      </w:r>
      <w:r w:rsidR="000311D8" w:rsidRPr="00442EC1">
        <w:rPr>
          <w:rFonts w:ascii="Times New Roman" w:hAnsi="Times New Roman"/>
          <w:lang w:val="ru-RU"/>
        </w:rPr>
        <w:t>зимнику</w:t>
      </w:r>
      <w:r w:rsidR="00442EC1" w:rsidRPr="00442EC1">
        <w:rPr>
          <w:rFonts w:ascii="Times New Roman" w:hAnsi="Times New Roman"/>
          <w:lang w:val="ru-RU"/>
        </w:rPr>
        <w:t>,</w:t>
      </w:r>
      <w:r w:rsidR="0024056A">
        <w:rPr>
          <w:rFonts w:ascii="Times New Roman" w:hAnsi="Times New Roman"/>
          <w:lang w:val="ru-RU"/>
        </w:rPr>
        <w:t xml:space="preserve"> обслуживается Ханты-Мансийским</w:t>
      </w:r>
      <w:r w:rsidRPr="00442EC1">
        <w:rPr>
          <w:rFonts w:ascii="Times New Roman" w:hAnsi="Times New Roman"/>
          <w:lang w:val="ru-RU"/>
        </w:rPr>
        <w:t xml:space="preserve"> АТП</w:t>
      </w:r>
      <w:r w:rsidR="00EB633D" w:rsidRPr="00442EC1">
        <w:rPr>
          <w:rFonts w:ascii="Times New Roman" w:hAnsi="Times New Roman"/>
          <w:lang w:val="ru-RU"/>
        </w:rPr>
        <w:t xml:space="preserve">. </w:t>
      </w:r>
    </w:p>
    <w:p w:rsidR="00BC32AB" w:rsidRPr="00442EC1" w:rsidRDefault="00EB633D" w:rsidP="0024056A">
      <w:pPr>
        <w:ind w:left="0" w:firstLine="851"/>
        <w:rPr>
          <w:rFonts w:ascii="Times New Roman" w:hAnsi="Times New Roman"/>
          <w:lang w:val="ru-RU"/>
        </w:rPr>
      </w:pPr>
      <w:r w:rsidRPr="00442EC1">
        <w:rPr>
          <w:rFonts w:ascii="Times New Roman" w:hAnsi="Times New Roman"/>
          <w:lang w:val="ru-RU"/>
        </w:rPr>
        <w:t>В период распутицы</w:t>
      </w:r>
      <w:r w:rsidR="0024056A">
        <w:rPr>
          <w:rFonts w:ascii="Times New Roman" w:hAnsi="Times New Roman"/>
          <w:lang w:val="ru-RU"/>
        </w:rPr>
        <w:t xml:space="preserve"> перевозка пассажиров</w:t>
      </w:r>
      <w:r w:rsidRPr="00442EC1">
        <w:rPr>
          <w:rFonts w:ascii="Times New Roman" w:hAnsi="Times New Roman"/>
          <w:lang w:val="ru-RU"/>
        </w:rPr>
        <w:t xml:space="preserve"> производится вертолетом авиакомпании ЮТЭЙР.</w:t>
      </w:r>
      <w:r w:rsidR="003B14FF" w:rsidRPr="00442EC1">
        <w:rPr>
          <w:rFonts w:ascii="Times New Roman" w:hAnsi="Times New Roman"/>
          <w:lang w:val="ru-RU"/>
        </w:rPr>
        <w:t xml:space="preserve"> </w:t>
      </w:r>
    </w:p>
    <w:p w:rsidR="007122A3" w:rsidRDefault="007122A3" w:rsidP="0024056A">
      <w:pPr>
        <w:ind w:left="0" w:firstLine="851"/>
        <w:rPr>
          <w:rFonts w:ascii="Times New Roman" w:hAnsi="Times New Roman"/>
          <w:lang w:val="ru-RU"/>
        </w:rPr>
      </w:pPr>
      <w:r w:rsidRPr="007122A3">
        <w:rPr>
          <w:rFonts w:ascii="Times New Roman" w:hAnsi="Times New Roman"/>
          <w:lang w:val="ru-RU"/>
        </w:rPr>
        <w:t xml:space="preserve">На территории сельского поселения, </w:t>
      </w:r>
      <w:proofErr w:type="gramStart"/>
      <w:r w:rsidRPr="007122A3">
        <w:rPr>
          <w:rFonts w:ascii="Times New Roman" w:hAnsi="Times New Roman"/>
          <w:lang w:val="ru-RU"/>
        </w:rPr>
        <w:t>на конец</w:t>
      </w:r>
      <w:proofErr w:type="gramEnd"/>
      <w:r w:rsidRPr="007122A3">
        <w:rPr>
          <w:rFonts w:ascii="Times New Roman" w:hAnsi="Times New Roman"/>
          <w:lang w:val="ru-RU"/>
        </w:rPr>
        <w:t xml:space="preserve"> 2012 г. было зарегистрировано </w:t>
      </w:r>
      <w:r w:rsidR="0024056A">
        <w:rPr>
          <w:rFonts w:ascii="Times New Roman" w:hAnsi="Times New Roman"/>
          <w:lang w:val="ru-RU"/>
        </w:rPr>
        <w:t>–</w:t>
      </w:r>
      <w:r w:rsidRPr="007122A3">
        <w:rPr>
          <w:rFonts w:ascii="Times New Roman" w:hAnsi="Times New Roman"/>
          <w:lang w:val="ru-RU"/>
        </w:rPr>
        <w:t xml:space="preserve"> 69 единиц автомобилей, из них 53 единицы у индивидуальных владельцев, 16 единиц – муниципальная собственность.</w:t>
      </w:r>
    </w:p>
    <w:p w:rsidR="0024056A" w:rsidRPr="007122A3" w:rsidRDefault="0024056A" w:rsidP="007122A3">
      <w:pPr>
        <w:ind w:left="0" w:firstLine="709"/>
        <w:rPr>
          <w:rFonts w:ascii="Times New Roman" w:hAnsi="Times New Roman"/>
          <w:lang w:val="ru-RU"/>
        </w:rPr>
      </w:pPr>
    </w:p>
    <w:p w:rsidR="009B51FF" w:rsidRPr="00442EC1" w:rsidRDefault="0024056A" w:rsidP="0024056A">
      <w:pPr>
        <w:ind w:left="0"/>
        <w:jc w:val="center"/>
        <w:rPr>
          <w:rFonts w:ascii="Times New Roman" w:hAnsi="Times New Roman"/>
          <w:b/>
          <w:sz w:val="28"/>
          <w:szCs w:val="28"/>
          <w:lang w:val="ru-RU"/>
        </w:rPr>
      </w:pPr>
      <w:r>
        <w:rPr>
          <w:rFonts w:ascii="Times New Roman" w:hAnsi="Times New Roman"/>
          <w:b/>
          <w:sz w:val="28"/>
          <w:szCs w:val="28"/>
          <w:lang w:val="ru-RU"/>
        </w:rPr>
        <w:t xml:space="preserve">1.4. </w:t>
      </w:r>
      <w:r w:rsidR="009B51FF" w:rsidRPr="00442EC1">
        <w:rPr>
          <w:rFonts w:ascii="Times New Roman" w:hAnsi="Times New Roman"/>
          <w:b/>
          <w:sz w:val="28"/>
          <w:szCs w:val="28"/>
          <w:lang w:val="ru-RU"/>
        </w:rPr>
        <w:t>С</w:t>
      </w:r>
      <w:r w:rsidR="0077694C" w:rsidRPr="00442EC1">
        <w:rPr>
          <w:rFonts w:ascii="Times New Roman" w:hAnsi="Times New Roman"/>
          <w:b/>
          <w:sz w:val="28"/>
          <w:szCs w:val="28"/>
          <w:lang w:val="ru-RU"/>
        </w:rPr>
        <w:t>вязь</w:t>
      </w:r>
    </w:p>
    <w:p w:rsidR="0024056A" w:rsidRDefault="0024056A" w:rsidP="00BC32AB">
      <w:pPr>
        <w:ind w:left="0" w:firstLine="709"/>
        <w:rPr>
          <w:rFonts w:ascii="Times New Roman" w:hAnsi="Times New Roman"/>
          <w:lang w:val="ru-RU"/>
        </w:rPr>
      </w:pPr>
    </w:p>
    <w:p w:rsidR="0077694C" w:rsidRPr="00442EC1" w:rsidRDefault="0077694C" w:rsidP="0024056A">
      <w:pPr>
        <w:ind w:left="0" w:firstLine="851"/>
        <w:rPr>
          <w:rFonts w:ascii="Times New Roman" w:hAnsi="Times New Roman"/>
          <w:lang w:val="ru-RU"/>
        </w:rPr>
      </w:pPr>
      <w:r w:rsidRPr="00442EC1">
        <w:rPr>
          <w:rFonts w:ascii="Times New Roman" w:hAnsi="Times New Roman"/>
          <w:lang w:val="ru-RU"/>
        </w:rPr>
        <w:t>На сегодняшний день все населенны</w:t>
      </w:r>
      <w:r w:rsidR="00F05DC6" w:rsidRPr="00442EC1">
        <w:rPr>
          <w:rFonts w:ascii="Times New Roman" w:hAnsi="Times New Roman"/>
          <w:lang w:val="ru-RU"/>
        </w:rPr>
        <w:t>е пункты поселения, кроме д.</w:t>
      </w:r>
      <w:r w:rsidR="0024056A">
        <w:rPr>
          <w:rFonts w:ascii="Times New Roman" w:hAnsi="Times New Roman"/>
          <w:lang w:val="ru-RU"/>
        </w:rPr>
        <w:t xml:space="preserve"> </w:t>
      </w:r>
      <w:r w:rsidR="00F05DC6" w:rsidRPr="00442EC1">
        <w:rPr>
          <w:rFonts w:ascii="Times New Roman" w:hAnsi="Times New Roman"/>
          <w:lang w:val="ru-RU"/>
        </w:rPr>
        <w:t>Скри</w:t>
      </w:r>
      <w:r w:rsidRPr="00442EC1">
        <w:rPr>
          <w:rFonts w:ascii="Times New Roman" w:hAnsi="Times New Roman"/>
          <w:lang w:val="ru-RU"/>
        </w:rPr>
        <w:t>пу</w:t>
      </w:r>
      <w:r w:rsidR="00385F1C">
        <w:rPr>
          <w:rFonts w:ascii="Times New Roman" w:hAnsi="Times New Roman"/>
          <w:lang w:val="ru-RU"/>
        </w:rPr>
        <w:t>нов</w:t>
      </w:r>
      <w:r w:rsidR="0024056A">
        <w:rPr>
          <w:rFonts w:ascii="Times New Roman" w:hAnsi="Times New Roman"/>
          <w:lang w:val="ru-RU"/>
        </w:rPr>
        <w:t>а</w:t>
      </w:r>
      <w:r w:rsidR="00385F1C">
        <w:rPr>
          <w:rFonts w:ascii="Times New Roman" w:hAnsi="Times New Roman"/>
          <w:lang w:val="ru-RU"/>
        </w:rPr>
        <w:t>, телефонизированы, есть доступ к сети Интернет.</w:t>
      </w:r>
    </w:p>
    <w:p w:rsidR="00F5015F" w:rsidRPr="00442EC1" w:rsidRDefault="00F5015F" w:rsidP="0024056A">
      <w:pPr>
        <w:tabs>
          <w:tab w:val="left" w:pos="6450"/>
        </w:tabs>
        <w:ind w:left="0" w:firstLine="851"/>
        <w:rPr>
          <w:rFonts w:ascii="Times New Roman" w:hAnsi="Times New Roman"/>
          <w:lang w:val="ru-RU"/>
        </w:rPr>
      </w:pPr>
      <w:r w:rsidRPr="00442EC1">
        <w:rPr>
          <w:rFonts w:ascii="Times New Roman" w:hAnsi="Times New Roman"/>
          <w:lang w:val="ru-RU"/>
        </w:rPr>
        <w:t>Н</w:t>
      </w:r>
      <w:r w:rsidR="00385F1C">
        <w:rPr>
          <w:rFonts w:ascii="Times New Roman" w:hAnsi="Times New Roman"/>
          <w:lang w:val="ru-RU"/>
        </w:rPr>
        <w:t>а территории с. Нялинское и д. Нялина</w:t>
      </w:r>
      <w:r w:rsidRPr="00442EC1">
        <w:rPr>
          <w:rFonts w:ascii="Times New Roman" w:hAnsi="Times New Roman"/>
          <w:lang w:val="ru-RU"/>
        </w:rPr>
        <w:t xml:space="preserve"> услуги связи осуществляются филиалом </w:t>
      </w:r>
      <w:r w:rsidR="006C22CA" w:rsidRPr="00442EC1">
        <w:rPr>
          <w:rFonts w:ascii="Times New Roman" w:hAnsi="Times New Roman"/>
          <w:lang w:val="ru-RU"/>
        </w:rPr>
        <w:t>ОАО «Ростелеком»</w:t>
      </w:r>
      <w:r w:rsidR="004944CA" w:rsidRPr="00442EC1">
        <w:rPr>
          <w:rFonts w:ascii="Times New Roman" w:hAnsi="Times New Roman"/>
          <w:lang w:val="ru-RU"/>
        </w:rPr>
        <w:t xml:space="preserve">. В п. Пырьях установлен абонентский спутниковый терминал, услуги связи предоставляются ООО «ДТ-ТЕЛЕКОМ» </w:t>
      </w:r>
    </w:p>
    <w:p w:rsidR="00F5015F" w:rsidRDefault="00F5015F" w:rsidP="0024056A">
      <w:pPr>
        <w:ind w:left="0" w:firstLine="851"/>
        <w:rPr>
          <w:rFonts w:ascii="Times New Roman" w:hAnsi="Times New Roman"/>
          <w:lang w:val="ru-RU"/>
        </w:rPr>
      </w:pPr>
      <w:r w:rsidRPr="00442EC1">
        <w:rPr>
          <w:rFonts w:ascii="Times New Roman" w:hAnsi="Times New Roman"/>
          <w:lang w:val="ru-RU"/>
        </w:rPr>
        <w:t>На территории сельског</w:t>
      </w:r>
      <w:r w:rsidR="00385F1C">
        <w:rPr>
          <w:rFonts w:ascii="Times New Roman" w:hAnsi="Times New Roman"/>
          <w:lang w:val="ru-RU"/>
        </w:rPr>
        <w:t>о поселения имеется два отделения ФГУП «Почта России» (</w:t>
      </w:r>
      <w:proofErr w:type="gramStart"/>
      <w:r w:rsidR="00385F1C">
        <w:rPr>
          <w:rFonts w:ascii="Times New Roman" w:hAnsi="Times New Roman"/>
          <w:lang w:val="ru-RU"/>
        </w:rPr>
        <w:t>в</w:t>
      </w:r>
      <w:proofErr w:type="gramEnd"/>
      <w:r w:rsidR="00385F1C">
        <w:rPr>
          <w:rFonts w:ascii="Times New Roman" w:hAnsi="Times New Roman"/>
          <w:lang w:val="ru-RU"/>
        </w:rPr>
        <w:t xml:space="preserve"> с. Нялинское и в п. Пырьях).</w:t>
      </w:r>
    </w:p>
    <w:p w:rsidR="0024056A" w:rsidRPr="00442EC1" w:rsidRDefault="0024056A" w:rsidP="0024056A">
      <w:pPr>
        <w:ind w:left="0" w:firstLine="851"/>
        <w:rPr>
          <w:rFonts w:ascii="Times New Roman" w:hAnsi="Times New Roman"/>
          <w:lang w:val="ru-RU"/>
        </w:rPr>
      </w:pPr>
    </w:p>
    <w:p w:rsidR="00B8696D" w:rsidRPr="00442EC1" w:rsidRDefault="00B8696D" w:rsidP="000B5EF6">
      <w:pPr>
        <w:ind w:left="0"/>
        <w:rPr>
          <w:rFonts w:ascii="Times New Roman" w:hAnsi="Times New Roman"/>
          <w:color w:val="984806"/>
          <w:lang w:val="ru-RU"/>
        </w:rPr>
      </w:pPr>
    </w:p>
    <w:p w:rsidR="007122A3" w:rsidRPr="007122A3" w:rsidRDefault="007122A3" w:rsidP="005E7938">
      <w:pPr>
        <w:ind w:left="0"/>
        <w:jc w:val="center"/>
        <w:rPr>
          <w:rFonts w:ascii="Times New Roman" w:hAnsi="Times New Roman"/>
          <w:b/>
          <w:sz w:val="28"/>
          <w:szCs w:val="28"/>
          <w:lang w:val="ru-RU"/>
        </w:rPr>
      </w:pPr>
      <w:r w:rsidRPr="007122A3">
        <w:rPr>
          <w:rFonts w:ascii="Times New Roman" w:hAnsi="Times New Roman"/>
          <w:b/>
          <w:sz w:val="28"/>
          <w:szCs w:val="28"/>
          <w:lang w:val="ru-RU"/>
        </w:rPr>
        <w:lastRenderedPageBreak/>
        <w:t>1.5.</w:t>
      </w:r>
      <w:r>
        <w:rPr>
          <w:rFonts w:ascii="Times New Roman" w:hAnsi="Times New Roman"/>
          <w:b/>
          <w:sz w:val="28"/>
          <w:szCs w:val="28"/>
          <w:lang w:val="ru-RU"/>
        </w:rPr>
        <w:t xml:space="preserve"> </w:t>
      </w:r>
      <w:r w:rsidRPr="007122A3">
        <w:rPr>
          <w:rFonts w:ascii="Times New Roman" w:hAnsi="Times New Roman"/>
          <w:b/>
          <w:sz w:val="28"/>
          <w:szCs w:val="28"/>
          <w:lang w:val="ru-RU"/>
        </w:rPr>
        <w:t>Дорожное хозяйство</w:t>
      </w:r>
    </w:p>
    <w:p w:rsidR="005E7938" w:rsidRDefault="005E7938" w:rsidP="007122A3">
      <w:pPr>
        <w:ind w:left="0" w:firstLine="709"/>
        <w:rPr>
          <w:rFonts w:ascii="Times New Roman" w:hAnsi="Times New Roman"/>
          <w:lang w:val="ru-RU"/>
        </w:rPr>
      </w:pPr>
    </w:p>
    <w:p w:rsidR="007122A3" w:rsidRPr="007122A3" w:rsidRDefault="007122A3" w:rsidP="005E7938">
      <w:pPr>
        <w:ind w:left="0" w:firstLine="851"/>
        <w:rPr>
          <w:rFonts w:ascii="Times New Roman" w:hAnsi="Times New Roman"/>
          <w:lang w:val="ru-RU"/>
        </w:rPr>
      </w:pPr>
      <w:r w:rsidRPr="007122A3">
        <w:rPr>
          <w:rFonts w:ascii="Times New Roman" w:hAnsi="Times New Roman"/>
          <w:lang w:val="ru-RU"/>
        </w:rPr>
        <w:t>Общая протяженность дорог на 01.01.2013г. составляет 15,7км</w:t>
      </w:r>
      <w:proofErr w:type="gramStart"/>
      <w:r w:rsidRPr="007122A3">
        <w:rPr>
          <w:rFonts w:ascii="Times New Roman" w:hAnsi="Times New Roman"/>
          <w:lang w:val="ru-RU"/>
        </w:rPr>
        <w:t>.,</w:t>
      </w:r>
      <w:r w:rsidR="00385F1C">
        <w:rPr>
          <w:rFonts w:ascii="Times New Roman" w:hAnsi="Times New Roman"/>
          <w:lang w:val="ru-RU"/>
        </w:rPr>
        <w:t xml:space="preserve"> </w:t>
      </w:r>
      <w:proofErr w:type="gramEnd"/>
      <w:r w:rsidRPr="007122A3">
        <w:rPr>
          <w:rFonts w:ascii="Times New Roman" w:hAnsi="Times New Roman"/>
          <w:lang w:val="ru-RU"/>
        </w:rPr>
        <w:t xml:space="preserve">из которых грунтовые дороги </w:t>
      </w:r>
      <w:r w:rsidR="00385F1C">
        <w:rPr>
          <w:rFonts w:ascii="Times New Roman" w:hAnsi="Times New Roman"/>
          <w:lang w:val="ru-RU"/>
        </w:rPr>
        <w:t xml:space="preserve">– </w:t>
      </w:r>
      <w:r w:rsidRPr="007122A3">
        <w:rPr>
          <w:rFonts w:ascii="Times New Roman" w:hAnsi="Times New Roman"/>
          <w:lang w:val="ru-RU"/>
        </w:rPr>
        <w:t>15,7км.</w:t>
      </w:r>
    </w:p>
    <w:p w:rsidR="007122A3" w:rsidRPr="007122A3" w:rsidRDefault="007122A3" w:rsidP="005E7938">
      <w:pPr>
        <w:ind w:left="0" w:firstLine="851"/>
        <w:rPr>
          <w:rFonts w:ascii="Times New Roman" w:hAnsi="Times New Roman"/>
          <w:lang w:val="ru-RU"/>
        </w:rPr>
      </w:pPr>
      <w:r w:rsidRPr="007122A3">
        <w:rPr>
          <w:rFonts w:ascii="Times New Roman" w:hAnsi="Times New Roman"/>
          <w:lang w:val="ru-RU"/>
        </w:rPr>
        <w:t>Состояние дорог в поселении характеризуется низким уровнем соответствия нормативным требованиям, значительная часть дорог находится в неудовлетворительном состоянии.</w:t>
      </w:r>
    </w:p>
    <w:p w:rsidR="007122A3" w:rsidRPr="007122A3" w:rsidRDefault="007122A3" w:rsidP="005E7938">
      <w:pPr>
        <w:ind w:left="0" w:firstLine="851"/>
        <w:rPr>
          <w:rFonts w:ascii="Times New Roman" w:hAnsi="Times New Roman"/>
          <w:lang w:val="ru-RU"/>
        </w:rPr>
      </w:pPr>
      <w:r w:rsidRPr="007122A3">
        <w:rPr>
          <w:rFonts w:ascii="Times New Roman" w:hAnsi="Times New Roman"/>
          <w:lang w:val="ru-RU"/>
        </w:rPr>
        <w:t>В 2013г.</w:t>
      </w:r>
      <w:r w:rsidR="00385F1C">
        <w:rPr>
          <w:rFonts w:ascii="Times New Roman" w:hAnsi="Times New Roman"/>
          <w:lang w:val="ru-RU"/>
        </w:rPr>
        <w:t xml:space="preserve"> </w:t>
      </w:r>
      <w:r w:rsidRPr="007122A3">
        <w:rPr>
          <w:rFonts w:ascii="Times New Roman" w:hAnsi="Times New Roman"/>
          <w:lang w:val="ru-RU"/>
        </w:rPr>
        <w:t>в рамках МЦП «Развитие сети автомобильных дорог и повышение безопасности дорожного движения на территории Ханты-Мансийского района на 2011-2013г.» планируется отремонтировать 3600кв.м</w:t>
      </w:r>
      <w:proofErr w:type="gramStart"/>
      <w:r w:rsidRPr="007122A3">
        <w:rPr>
          <w:rFonts w:ascii="Times New Roman" w:hAnsi="Times New Roman"/>
          <w:lang w:val="ru-RU"/>
        </w:rPr>
        <w:t>.д</w:t>
      </w:r>
      <w:proofErr w:type="gramEnd"/>
      <w:r w:rsidRPr="007122A3">
        <w:rPr>
          <w:rFonts w:ascii="Times New Roman" w:hAnsi="Times New Roman"/>
          <w:lang w:val="ru-RU"/>
        </w:rPr>
        <w:t xml:space="preserve">орог в с. Нялинское и 1800кв.м. в п. Пырьях на сумму 3 миллиона рублей. </w:t>
      </w:r>
      <w:r w:rsidR="00342A27">
        <w:rPr>
          <w:rFonts w:ascii="Times New Roman" w:hAnsi="Times New Roman"/>
          <w:lang w:val="ru-RU"/>
        </w:rPr>
        <w:t>Также планируется провести я</w:t>
      </w:r>
      <w:r w:rsidRPr="007122A3">
        <w:rPr>
          <w:rFonts w:ascii="Times New Roman" w:hAnsi="Times New Roman"/>
          <w:lang w:val="ru-RU"/>
        </w:rPr>
        <w:t xml:space="preserve">мочный ремонт </w:t>
      </w:r>
      <w:proofErr w:type="gramStart"/>
      <w:r w:rsidRPr="007122A3">
        <w:rPr>
          <w:rFonts w:ascii="Times New Roman" w:hAnsi="Times New Roman"/>
          <w:lang w:val="ru-RU"/>
        </w:rPr>
        <w:t>в</w:t>
      </w:r>
      <w:proofErr w:type="gramEnd"/>
      <w:r w:rsidR="00935883">
        <w:rPr>
          <w:rFonts w:ascii="Times New Roman" w:hAnsi="Times New Roman"/>
          <w:lang w:val="ru-RU"/>
        </w:rPr>
        <w:t xml:space="preserve"> с.</w:t>
      </w:r>
      <w:r w:rsidR="00342A27">
        <w:rPr>
          <w:rFonts w:ascii="Times New Roman" w:hAnsi="Times New Roman"/>
          <w:lang w:val="ru-RU"/>
        </w:rPr>
        <w:t xml:space="preserve"> </w:t>
      </w:r>
      <w:r w:rsidR="00935883">
        <w:rPr>
          <w:rFonts w:ascii="Times New Roman" w:hAnsi="Times New Roman"/>
          <w:lang w:val="ru-RU"/>
        </w:rPr>
        <w:t>Нялинское на 400 тыс. рублей.</w:t>
      </w:r>
    </w:p>
    <w:p w:rsidR="003B14FF" w:rsidRPr="004973EA" w:rsidRDefault="003B14FF" w:rsidP="000B5EF6">
      <w:pPr>
        <w:ind w:left="0"/>
        <w:rPr>
          <w:rFonts w:ascii="Times New Roman" w:hAnsi="Times New Roman"/>
          <w:color w:val="984806"/>
          <w:lang w:val="ru-RU"/>
        </w:rPr>
      </w:pPr>
    </w:p>
    <w:p w:rsidR="006A0F57" w:rsidRDefault="00E82AA8" w:rsidP="000B5EF6">
      <w:pPr>
        <w:ind w:left="0"/>
        <w:jc w:val="center"/>
        <w:rPr>
          <w:rFonts w:ascii="Times New Roman" w:hAnsi="Times New Roman"/>
          <w:b/>
          <w:bCs/>
          <w:iCs/>
          <w:sz w:val="28"/>
          <w:szCs w:val="28"/>
          <w:lang w:val="ru-RU"/>
        </w:rPr>
      </w:pPr>
      <w:r>
        <w:rPr>
          <w:rFonts w:ascii="Times New Roman" w:hAnsi="Times New Roman"/>
          <w:b/>
          <w:bCs/>
          <w:iCs/>
          <w:sz w:val="28"/>
          <w:szCs w:val="28"/>
          <w:lang w:val="ru-RU"/>
        </w:rPr>
        <w:t>1.</w:t>
      </w:r>
      <w:r w:rsidR="007122A3">
        <w:rPr>
          <w:rFonts w:ascii="Times New Roman" w:hAnsi="Times New Roman"/>
          <w:b/>
          <w:bCs/>
          <w:iCs/>
          <w:sz w:val="28"/>
          <w:szCs w:val="28"/>
          <w:lang w:val="ru-RU"/>
        </w:rPr>
        <w:t>6</w:t>
      </w:r>
      <w:r w:rsidR="00F5015F" w:rsidRPr="000B5EF6">
        <w:rPr>
          <w:rFonts w:ascii="Times New Roman" w:hAnsi="Times New Roman"/>
          <w:b/>
          <w:bCs/>
          <w:iCs/>
          <w:sz w:val="28"/>
          <w:szCs w:val="28"/>
          <w:lang w:val="ru-RU"/>
        </w:rPr>
        <w:t>.</w:t>
      </w:r>
      <w:r>
        <w:rPr>
          <w:rFonts w:ascii="Times New Roman" w:hAnsi="Times New Roman"/>
          <w:b/>
          <w:bCs/>
          <w:iCs/>
          <w:sz w:val="28"/>
          <w:szCs w:val="28"/>
          <w:lang w:val="ru-RU"/>
        </w:rPr>
        <w:t xml:space="preserve"> </w:t>
      </w:r>
      <w:r w:rsidR="003C6C13">
        <w:rPr>
          <w:rFonts w:ascii="Times New Roman" w:hAnsi="Times New Roman"/>
          <w:b/>
          <w:bCs/>
          <w:iCs/>
          <w:sz w:val="28"/>
          <w:szCs w:val="28"/>
          <w:lang w:val="ru-RU"/>
        </w:rPr>
        <w:t>Жилищно-ком</w:t>
      </w:r>
      <w:r w:rsidR="004973EA">
        <w:rPr>
          <w:rFonts w:ascii="Times New Roman" w:hAnsi="Times New Roman"/>
          <w:b/>
          <w:bCs/>
          <w:iCs/>
          <w:sz w:val="28"/>
          <w:szCs w:val="28"/>
          <w:lang w:val="ru-RU"/>
        </w:rPr>
        <w:t>м</w:t>
      </w:r>
      <w:r w:rsidR="003C6C13">
        <w:rPr>
          <w:rFonts w:ascii="Times New Roman" w:hAnsi="Times New Roman"/>
          <w:b/>
          <w:bCs/>
          <w:iCs/>
          <w:sz w:val="28"/>
          <w:szCs w:val="28"/>
          <w:lang w:val="ru-RU"/>
        </w:rPr>
        <w:t>унальное хозяйство</w:t>
      </w:r>
    </w:p>
    <w:p w:rsidR="00E82AA8" w:rsidRPr="004973EA" w:rsidRDefault="00E82AA8" w:rsidP="000B5EF6">
      <w:pPr>
        <w:ind w:left="0"/>
        <w:jc w:val="center"/>
        <w:rPr>
          <w:rFonts w:ascii="Times New Roman" w:hAnsi="Times New Roman"/>
          <w:b/>
          <w:bCs/>
          <w:iCs/>
          <w:lang w:val="ru-RU"/>
        </w:rPr>
      </w:pPr>
    </w:p>
    <w:p w:rsidR="003C6C13" w:rsidRPr="00E82AA8" w:rsidRDefault="003C6C13" w:rsidP="004973EA">
      <w:pPr>
        <w:ind w:left="0" w:firstLine="851"/>
        <w:jc w:val="left"/>
        <w:rPr>
          <w:rFonts w:ascii="Times New Roman" w:hAnsi="Times New Roman"/>
          <w:lang w:val="ru-RU"/>
        </w:rPr>
      </w:pPr>
      <w:r w:rsidRPr="00E82AA8">
        <w:rPr>
          <w:rFonts w:ascii="Times New Roman" w:hAnsi="Times New Roman"/>
          <w:bCs/>
          <w:iCs/>
          <w:lang w:val="ru-RU"/>
        </w:rPr>
        <w:t>Жилищно-ком</w:t>
      </w:r>
      <w:r w:rsidR="004973EA">
        <w:rPr>
          <w:rFonts w:ascii="Times New Roman" w:hAnsi="Times New Roman"/>
          <w:bCs/>
          <w:iCs/>
          <w:lang w:val="ru-RU"/>
        </w:rPr>
        <w:t>м</w:t>
      </w:r>
      <w:r w:rsidRPr="00E82AA8">
        <w:rPr>
          <w:rFonts w:ascii="Times New Roman" w:hAnsi="Times New Roman"/>
          <w:bCs/>
          <w:iCs/>
          <w:lang w:val="ru-RU"/>
        </w:rPr>
        <w:t xml:space="preserve">унальное хозяйство сельского поселения Нялинское функционирует в условиях </w:t>
      </w:r>
      <w:proofErr w:type="gramStart"/>
      <w:r w:rsidRPr="00E82AA8">
        <w:rPr>
          <w:rFonts w:ascii="Times New Roman" w:hAnsi="Times New Roman"/>
          <w:bCs/>
          <w:iCs/>
          <w:lang w:val="ru-RU"/>
        </w:rPr>
        <w:t>значительной</w:t>
      </w:r>
      <w:proofErr w:type="gramEnd"/>
      <w:r w:rsidRPr="00E82AA8">
        <w:rPr>
          <w:rFonts w:ascii="Times New Roman" w:hAnsi="Times New Roman"/>
          <w:bCs/>
          <w:iCs/>
          <w:lang w:val="ru-RU"/>
        </w:rPr>
        <w:t xml:space="preserve"> </w:t>
      </w:r>
      <w:proofErr w:type="spellStart"/>
      <w:r w:rsidRPr="00E82AA8">
        <w:rPr>
          <w:rFonts w:ascii="Times New Roman" w:hAnsi="Times New Roman"/>
          <w:bCs/>
          <w:iCs/>
          <w:lang w:val="ru-RU"/>
        </w:rPr>
        <w:t>энергозатратности</w:t>
      </w:r>
      <w:proofErr w:type="spellEnd"/>
      <w:r w:rsidRPr="00E82AA8">
        <w:rPr>
          <w:rFonts w:ascii="Times New Roman" w:hAnsi="Times New Roman"/>
          <w:bCs/>
          <w:iCs/>
          <w:lang w:val="ru-RU"/>
        </w:rPr>
        <w:t xml:space="preserve"> услуг.</w:t>
      </w:r>
    </w:p>
    <w:p w:rsidR="00741EAB" w:rsidRPr="00E82AA8" w:rsidRDefault="002F7079" w:rsidP="000559A6">
      <w:pPr>
        <w:ind w:left="0" w:firstLine="851"/>
        <w:rPr>
          <w:rFonts w:ascii="Times New Roman" w:hAnsi="Times New Roman"/>
          <w:color w:val="000000"/>
          <w:lang w:val="ru-RU"/>
        </w:rPr>
      </w:pPr>
      <w:r w:rsidRPr="00E82AA8">
        <w:rPr>
          <w:rFonts w:ascii="Times New Roman" w:hAnsi="Times New Roman"/>
          <w:b/>
          <w:color w:val="000000"/>
          <w:lang w:val="ru-RU"/>
        </w:rPr>
        <w:t>Электроснабжение</w:t>
      </w:r>
      <w:r w:rsidRPr="00E82AA8">
        <w:rPr>
          <w:rFonts w:ascii="Times New Roman" w:hAnsi="Times New Roman"/>
          <w:color w:val="000000"/>
          <w:lang w:val="ru-RU"/>
        </w:rPr>
        <w:t xml:space="preserve"> се</w:t>
      </w:r>
      <w:r w:rsidR="00741EAB" w:rsidRPr="00E82AA8">
        <w:rPr>
          <w:rFonts w:ascii="Times New Roman" w:hAnsi="Times New Roman"/>
          <w:color w:val="000000"/>
          <w:lang w:val="ru-RU"/>
        </w:rPr>
        <w:t xml:space="preserve">льского поселения осуществляет </w:t>
      </w:r>
      <w:r w:rsidR="00935883">
        <w:rPr>
          <w:rFonts w:ascii="Times New Roman" w:hAnsi="Times New Roman"/>
          <w:color w:val="000000"/>
          <w:lang w:val="ru-RU"/>
        </w:rPr>
        <w:t xml:space="preserve"> ОАО «ЮГК</w:t>
      </w:r>
      <w:r w:rsidRPr="00E82AA8">
        <w:rPr>
          <w:rFonts w:ascii="Times New Roman" w:hAnsi="Times New Roman"/>
          <w:color w:val="000000"/>
          <w:lang w:val="ru-RU"/>
        </w:rPr>
        <w:t>»</w:t>
      </w:r>
      <w:r w:rsidR="00C72DEE" w:rsidRPr="00E82AA8">
        <w:rPr>
          <w:rFonts w:ascii="Times New Roman" w:hAnsi="Times New Roman"/>
          <w:color w:val="000000"/>
          <w:lang w:val="ru-RU"/>
        </w:rPr>
        <w:t xml:space="preserve"> </w:t>
      </w:r>
      <w:r w:rsidR="00741EAB" w:rsidRPr="00E82AA8">
        <w:rPr>
          <w:rFonts w:ascii="Times New Roman" w:hAnsi="Times New Roman"/>
          <w:color w:val="000000"/>
          <w:lang w:val="ru-RU"/>
        </w:rPr>
        <w:t xml:space="preserve">в эксплуатации, которой находятся - </w:t>
      </w:r>
      <w:r w:rsidR="00935883" w:rsidRPr="00935883">
        <w:rPr>
          <w:rFonts w:ascii="Times New Roman" w:hAnsi="Times New Roman"/>
          <w:lang w:val="ru-RU"/>
        </w:rPr>
        <w:t>2</w:t>
      </w:r>
      <w:r w:rsidR="00741EAB" w:rsidRPr="00935883">
        <w:rPr>
          <w:rFonts w:ascii="Times New Roman" w:hAnsi="Times New Roman"/>
          <w:color w:val="000000"/>
          <w:lang w:val="ru-RU"/>
        </w:rPr>
        <w:t xml:space="preserve"> дизельн</w:t>
      </w:r>
      <w:r w:rsidR="00935883" w:rsidRPr="00935883">
        <w:rPr>
          <w:rFonts w:ascii="Times New Roman" w:hAnsi="Times New Roman"/>
          <w:color w:val="000000"/>
          <w:lang w:val="ru-RU"/>
        </w:rPr>
        <w:t>ые электростанции, мощностью 1500</w:t>
      </w:r>
      <w:r w:rsidR="00741EAB" w:rsidRPr="00935883">
        <w:rPr>
          <w:rFonts w:ascii="Times New Roman" w:hAnsi="Times New Roman"/>
          <w:color w:val="000000"/>
          <w:lang w:val="ru-RU"/>
        </w:rPr>
        <w:t xml:space="preserve"> кВт/</w:t>
      </w:r>
      <w:proofErr w:type="gramStart"/>
      <w:r w:rsidR="00741EAB" w:rsidRPr="00935883">
        <w:rPr>
          <w:rFonts w:ascii="Times New Roman" w:hAnsi="Times New Roman"/>
          <w:color w:val="000000"/>
          <w:lang w:val="ru-RU"/>
        </w:rPr>
        <w:t>ч</w:t>
      </w:r>
      <w:proofErr w:type="gramEnd"/>
      <w:r w:rsidR="00741EAB" w:rsidRPr="00935883">
        <w:rPr>
          <w:rFonts w:ascii="Times New Roman" w:hAnsi="Times New Roman"/>
          <w:color w:val="000000"/>
          <w:lang w:val="ru-RU"/>
        </w:rPr>
        <w:t>.</w:t>
      </w:r>
      <w:r w:rsidR="00741EAB" w:rsidRPr="00E82AA8">
        <w:rPr>
          <w:rFonts w:ascii="Times New Roman" w:hAnsi="Times New Roman"/>
          <w:color w:val="000000"/>
          <w:lang w:val="ru-RU"/>
        </w:rPr>
        <w:t xml:space="preserve"> </w:t>
      </w:r>
    </w:p>
    <w:p w:rsidR="00741EAB" w:rsidRPr="00E82AA8" w:rsidRDefault="003400D9" w:rsidP="00741EAB">
      <w:pPr>
        <w:ind w:left="0"/>
        <w:rPr>
          <w:rFonts w:ascii="Times New Roman" w:hAnsi="Times New Roman"/>
          <w:color w:val="000000"/>
          <w:lang w:val="ru-RU"/>
        </w:rPr>
      </w:pPr>
      <w:r w:rsidRPr="00E82AA8">
        <w:rPr>
          <w:rFonts w:ascii="Times New Roman" w:hAnsi="Times New Roman"/>
          <w:color w:val="000000"/>
          <w:lang w:val="ru-RU"/>
        </w:rPr>
        <w:t>Общая протяженность инженерных сетей электроснабжения -1</w:t>
      </w:r>
      <w:r w:rsidR="00673067" w:rsidRPr="00E82AA8">
        <w:rPr>
          <w:rFonts w:ascii="Times New Roman" w:hAnsi="Times New Roman"/>
          <w:color w:val="000000"/>
          <w:lang w:val="ru-RU"/>
        </w:rPr>
        <w:t>7</w:t>
      </w:r>
      <w:r w:rsidRPr="00E82AA8">
        <w:rPr>
          <w:rFonts w:ascii="Times New Roman" w:hAnsi="Times New Roman"/>
          <w:color w:val="000000"/>
          <w:lang w:val="ru-RU"/>
        </w:rPr>
        <w:t>,172</w:t>
      </w:r>
      <w:r w:rsidR="004973EA">
        <w:rPr>
          <w:rFonts w:ascii="Times New Roman" w:hAnsi="Times New Roman"/>
          <w:color w:val="000000"/>
          <w:lang w:val="ru-RU"/>
        </w:rPr>
        <w:t xml:space="preserve"> </w:t>
      </w:r>
      <w:r w:rsidRPr="00E82AA8">
        <w:rPr>
          <w:rFonts w:ascii="Times New Roman" w:hAnsi="Times New Roman"/>
          <w:color w:val="000000"/>
          <w:lang w:val="ru-RU"/>
        </w:rPr>
        <w:t>км.</w:t>
      </w:r>
    </w:p>
    <w:p w:rsidR="003400D9" w:rsidRPr="00E82AA8" w:rsidRDefault="00E82AA8" w:rsidP="00741EAB">
      <w:pPr>
        <w:ind w:left="0"/>
        <w:rPr>
          <w:rFonts w:ascii="Times New Roman" w:hAnsi="Times New Roman"/>
          <w:color w:val="000000"/>
          <w:lang w:val="ru-RU"/>
        </w:rPr>
      </w:pPr>
      <w:r>
        <w:rPr>
          <w:rFonts w:ascii="Times New Roman" w:hAnsi="Times New Roman"/>
          <w:color w:val="000000"/>
          <w:lang w:val="ru-RU"/>
        </w:rPr>
        <w:t>Р</w:t>
      </w:r>
      <w:r w:rsidR="003400D9" w:rsidRPr="00E82AA8">
        <w:rPr>
          <w:rFonts w:ascii="Times New Roman" w:hAnsi="Times New Roman"/>
          <w:color w:val="000000"/>
          <w:lang w:val="ru-RU"/>
        </w:rPr>
        <w:t xml:space="preserve">аботы по техническому обслуживанию и эксплуатации </w:t>
      </w:r>
      <w:proofErr w:type="spellStart"/>
      <w:r w:rsidR="003400D9" w:rsidRPr="00E82AA8">
        <w:rPr>
          <w:rFonts w:ascii="Times New Roman" w:hAnsi="Times New Roman"/>
          <w:color w:val="000000"/>
          <w:lang w:val="ru-RU"/>
        </w:rPr>
        <w:t>внутрипоселковых</w:t>
      </w:r>
      <w:proofErr w:type="spellEnd"/>
      <w:r w:rsidR="003400D9" w:rsidRPr="00E82AA8">
        <w:rPr>
          <w:rFonts w:ascii="Times New Roman" w:hAnsi="Times New Roman"/>
          <w:color w:val="000000"/>
          <w:lang w:val="ru-RU"/>
        </w:rPr>
        <w:t xml:space="preserve"> сетей уличного освещения осуществляет  ОАО «ЮТЭК-ХМР»</w:t>
      </w:r>
    </w:p>
    <w:p w:rsidR="00741EAB" w:rsidRPr="00E82AA8" w:rsidRDefault="00493325" w:rsidP="000559A6">
      <w:pPr>
        <w:ind w:left="0" w:firstLine="851"/>
        <w:rPr>
          <w:rFonts w:ascii="Times New Roman" w:hAnsi="Times New Roman"/>
          <w:color w:val="000000"/>
          <w:lang w:val="ru-RU"/>
        </w:rPr>
      </w:pPr>
      <w:r w:rsidRPr="00E82AA8">
        <w:rPr>
          <w:rFonts w:ascii="Times New Roman" w:hAnsi="Times New Roman"/>
          <w:b/>
          <w:color w:val="000000"/>
          <w:lang w:val="ru-RU"/>
        </w:rPr>
        <w:t>Услуги по теплоснабжению</w:t>
      </w:r>
      <w:r w:rsidRPr="00E82AA8">
        <w:rPr>
          <w:rFonts w:ascii="Times New Roman" w:hAnsi="Times New Roman"/>
          <w:color w:val="000000"/>
          <w:lang w:val="ru-RU"/>
        </w:rPr>
        <w:t xml:space="preserve"> представляет МП «ЖЭК-3». Количество котельных- 3 единицы, в том числе работающих на угле – 3. Все котельные оборудованы  приборами учета тепла.</w:t>
      </w:r>
      <w:proofErr w:type="gramStart"/>
      <w:r w:rsidRPr="00E82AA8">
        <w:rPr>
          <w:rFonts w:ascii="Times New Roman" w:hAnsi="Times New Roman"/>
          <w:color w:val="000000"/>
          <w:lang w:val="ru-RU"/>
        </w:rPr>
        <w:t xml:space="preserve"> .</w:t>
      </w:r>
      <w:proofErr w:type="gramEnd"/>
      <w:r w:rsidRPr="00E82AA8">
        <w:rPr>
          <w:rFonts w:ascii="Times New Roman" w:hAnsi="Times New Roman"/>
          <w:color w:val="000000"/>
          <w:lang w:val="ru-RU"/>
        </w:rPr>
        <w:t xml:space="preserve"> Общая протяженность тепловых сетей – 4,2км., мощность котлов -6,1Гкал/час. Отапливаемый объем зданий 75 214,7 куб.</w:t>
      </w:r>
      <w:r w:rsidR="004973EA">
        <w:rPr>
          <w:rFonts w:ascii="Times New Roman" w:hAnsi="Times New Roman"/>
          <w:color w:val="000000"/>
          <w:lang w:val="ru-RU"/>
        </w:rPr>
        <w:t xml:space="preserve"> </w:t>
      </w:r>
      <w:r w:rsidRPr="00E82AA8">
        <w:rPr>
          <w:rFonts w:ascii="Times New Roman" w:hAnsi="Times New Roman"/>
          <w:color w:val="000000"/>
          <w:lang w:val="ru-RU"/>
        </w:rPr>
        <w:t>м</w:t>
      </w:r>
      <w:proofErr w:type="gramStart"/>
      <w:r w:rsidRPr="00E82AA8">
        <w:rPr>
          <w:rFonts w:ascii="Times New Roman" w:hAnsi="Times New Roman"/>
          <w:color w:val="000000"/>
          <w:lang w:val="ru-RU"/>
        </w:rPr>
        <w:t>.</w:t>
      </w:r>
      <w:r w:rsidR="004973EA">
        <w:rPr>
          <w:rFonts w:ascii="Times New Roman" w:hAnsi="Times New Roman"/>
          <w:color w:val="000000"/>
          <w:lang w:val="ru-RU"/>
        </w:rPr>
        <w:t xml:space="preserve">. </w:t>
      </w:r>
      <w:proofErr w:type="gramEnd"/>
      <w:r w:rsidRPr="00E82AA8">
        <w:rPr>
          <w:rFonts w:ascii="Times New Roman" w:hAnsi="Times New Roman"/>
          <w:color w:val="000000"/>
          <w:lang w:val="ru-RU"/>
        </w:rPr>
        <w:t>Отпуск тепловой энергии за год 3 826,1Гкал.</w:t>
      </w:r>
    </w:p>
    <w:p w:rsidR="00493325" w:rsidRPr="00935883" w:rsidRDefault="00493325" w:rsidP="00741EAB">
      <w:pPr>
        <w:ind w:left="0"/>
        <w:rPr>
          <w:rFonts w:ascii="Times New Roman" w:hAnsi="Times New Roman"/>
          <w:color w:val="000000"/>
          <w:lang w:val="ru-RU"/>
        </w:rPr>
      </w:pPr>
      <w:r w:rsidRPr="00935883">
        <w:rPr>
          <w:rFonts w:ascii="Times New Roman" w:hAnsi="Times New Roman"/>
          <w:color w:val="000000"/>
          <w:lang w:val="ru-RU"/>
        </w:rPr>
        <w:t>Анализ технического состояния котельных показал, что оборудование в большинстве котельных имеет стопроцентный износ и требует замены.</w:t>
      </w:r>
      <w:r w:rsidR="00D30DB7" w:rsidRPr="00935883">
        <w:rPr>
          <w:rFonts w:ascii="Times New Roman" w:hAnsi="Times New Roman"/>
          <w:color w:val="000000"/>
          <w:lang w:val="ru-RU"/>
        </w:rPr>
        <w:t xml:space="preserve"> Техническое состояние теплосети не обеспечивает надежного и бесперебойного снабжения потребителей теплом в отопительный период.</w:t>
      </w:r>
    </w:p>
    <w:p w:rsidR="002F7079" w:rsidRPr="00E82AA8" w:rsidRDefault="00673067" w:rsidP="000559A6">
      <w:pPr>
        <w:ind w:left="0" w:firstLine="851"/>
        <w:rPr>
          <w:rFonts w:ascii="Times New Roman" w:hAnsi="Times New Roman"/>
          <w:lang w:val="ru-RU"/>
        </w:rPr>
      </w:pPr>
      <w:r w:rsidRPr="004973EA">
        <w:rPr>
          <w:rFonts w:ascii="Times New Roman" w:hAnsi="Times New Roman"/>
          <w:b/>
          <w:lang w:val="ru-RU"/>
        </w:rPr>
        <w:t>Протяженность водопроводных сетей</w:t>
      </w:r>
      <w:r w:rsidRPr="00935883">
        <w:rPr>
          <w:rFonts w:ascii="Times New Roman" w:hAnsi="Times New Roman"/>
          <w:lang w:val="ru-RU"/>
        </w:rPr>
        <w:t xml:space="preserve"> составляет 4,2км.</w:t>
      </w:r>
    </w:p>
    <w:p w:rsidR="002F7079" w:rsidRPr="00935883" w:rsidRDefault="002F7079" w:rsidP="00673067">
      <w:pPr>
        <w:ind w:left="0"/>
        <w:rPr>
          <w:rFonts w:ascii="Times New Roman" w:hAnsi="Times New Roman"/>
          <w:lang w:val="ru-RU"/>
        </w:rPr>
      </w:pPr>
      <w:r w:rsidRPr="00935883">
        <w:rPr>
          <w:rFonts w:ascii="Times New Roman" w:hAnsi="Times New Roman"/>
          <w:lang w:val="ru-RU"/>
        </w:rPr>
        <w:t>Установленная производственная м</w:t>
      </w:r>
      <w:r w:rsidR="00673067" w:rsidRPr="00935883">
        <w:rPr>
          <w:rFonts w:ascii="Times New Roman" w:hAnsi="Times New Roman"/>
          <w:lang w:val="ru-RU"/>
        </w:rPr>
        <w:t>ощность водопроводов – 120</w:t>
      </w:r>
      <w:r w:rsidRPr="00935883">
        <w:rPr>
          <w:rFonts w:ascii="Times New Roman" w:hAnsi="Times New Roman"/>
          <w:lang w:val="ru-RU"/>
        </w:rPr>
        <w:t xml:space="preserve"> куб.</w:t>
      </w:r>
      <w:r w:rsidR="004973EA">
        <w:rPr>
          <w:rFonts w:ascii="Times New Roman" w:hAnsi="Times New Roman"/>
          <w:lang w:val="ru-RU"/>
        </w:rPr>
        <w:t xml:space="preserve"> </w:t>
      </w:r>
      <w:r w:rsidRPr="00935883">
        <w:rPr>
          <w:rFonts w:ascii="Times New Roman" w:hAnsi="Times New Roman"/>
          <w:lang w:val="ru-RU"/>
        </w:rPr>
        <w:t>м. в сутк</w:t>
      </w:r>
      <w:r w:rsidR="00673067" w:rsidRPr="00935883">
        <w:rPr>
          <w:rFonts w:ascii="Times New Roman" w:hAnsi="Times New Roman"/>
          <w:lang w:val="ru-RU"/>
        </w:rPr>
        <w:t>и.</w:t>
      </w:r>
      <w:r w:rsidRPr="00935883">
        <w:rPr>
          <w:rFonts w:ascii="Times New Roman" w:hAnsi="Times New Roman"/>
          <w:lang w:val="ru-RU"/>
        </w:rPr>
        <w:t xml:space="preserve"> </w:t>
      </w:r>
      <w:r w:rsidR="00673067" w:rsidRPr="00935883">
        <w:rPr>
          <w:rFonts w:ascii="Times New Roman" w:hAnsi="Times New Roman"/>
          <w:lang w:val="ru-RU"/>
        </w:rPr>
        <w:t xml:space="preserve">В 2008 году запущены  водоочистные сооружения </w:t>
      </w:r>
      <w:proofErr w:type="gramStart"/>
      <w:r w:rsidR="00673067" w:rsidRPr="00935883">
        <w:rPr>
          <w:rFonts w:ascii="Times New Roman" w:hAnsi="Times New Roman"/>
          <w:lang w:val="ru-RU"/>
        </w:rPr>
        <w:t>в</w:t>
      </w:r>
      <w:proofErr w:type="gramEnd"/>
      <w:r w:rsidR="00673067" w:rsidRPr="00935883">
        <w:rPr>
          <w:rFonts w:ascii="Times New Roman" w:hAnsi="Times New Roman"/>
          <w:lang w:val="ru-RU"/>
        </w:rPr>
        <w:t xml:space="preserve"> с.</w:t>
      </w:r>
      <w:r w:rsidR="00813B35" w:rsidRPr="00935883">
        <w:rPr>
          <w:rFonts w:ascii="Times New Roman" w:hAnsi="Times New Roman"/>
          <w:lang w:val="ru-RU"/>
        </w:rPr>
        <w:t xml:space="preserve"> </w:t>
      </w:r>
      <w:r w:rsidR="001D6B84" w:rsidRPr="00935883">
        <w:rPr>
          <w:rFonts w:ascii="Times New Roman" w:hAnsi="Times New Roman"/>
          <w:lang w:val="ru-RU"/>
        </w:rPr>
        <w:t>Нялинское</w:t>
      </w:r>
      <w:r w:rsidR="00813B35" w:rsidRPr="00935883">
        <w:rPr>
          <w:rFonts w:ascii="Times New Roman" w:hAnsi="Times New Roman"/>
          <w:lang w:val="ru-RU"/>
        </w:rPr>
        <w:t>.</w:t>
      </w:r>
    </w:p>
    <w:p w:rsidR="00673067" w:rsidRPr="00E82AA8" w:rsidRDefault="00673067" w:rsidP="00673067">
      <w:pPr>
        <w:ind w:left="0"/>
        <w:rPr>
          <w:rFonts w:ascii="Times New Roman" w:hAnsi="Times New Roman"/>
          <w:lang w:val="ru-RU"/>
        </w:rPr>
      </w:pPr>
      <w:r w:rsidRPr="00935883">
        <w:rPr>
          <w:rFonts w:ascii="Times New Roman" w:hAnsi="Times New Roman"/>
          <w:lang w:val="ru-RU"/>
        </w:rPr>
        <w:t>Действующая система обеспечения питьевой водой находится в неудовлетворительном состоянии, техническое состоян</w:t>
      </w:r>
      <w:r w:rsidR="00427B2D" w:rsidRPr="00935883">
        <w:rPr>
          <w:rFonts w:ascii="Times New Roman" w:hAnsi="Times New Roman"/>
          <w:lang w:val="ru-RU"/>
        </w:rPr>
        <w:t>ие инженерных сетей характеризу</w:t>
      </w:r>
      <w:r w:rsidRPr="00935883">
        <w:rPr>
          <w:rFonts w:ascii="Times New Roman" w:hAnsi="Times New Roman"/>
          <w:lang w:val="ru-RU"/>
        </w:rPr>
        <w:t>ется высоким уровнем износа</w:t>
      </w:r>
      <w:r w:rsidR="00427B2D" w:rsidRPr="00935883">
        <w:rPr>
          <w:rFonts w:ascii="Times New Roman" w:hAnsi="Times New Roman"/>
          <w:lang w:val="ru-RU"/>
        </w:rPr>
        <w:t>. Водо</w:t>
      </w:r>
      <w:r w:rsidR="004973EA">
        <w:rPr>
          <w:rFonts w:ascii="Times New Roman" w:hAnsi="Times New Roman"/>
          <w:lang w:val="ru-RU"/>
        </w:rPr>
        <w:t xml:space="preserve">напорные башни имеют износ </w:t>
      </w:r>
      <w:r w:rsidR="00935883" w:rsidRPr="00935883">
        <w:rPr>
          <w:rFonts w:ascii="Times New Roman" w:hAnsi="Times New Roman"/>
          <w:lang w:val="ru-RU"/>
        </w:rPr>
        <w:t>10</w:t>
      </w:r>
      <w:r w:rsidR="00427B2D" w:rsidRPr="00935883">
        <w:rPr>
          <w:rFonts w:ascii="Times New Roman" w:hAnsi="Times New Roman"/>
          <w:lang w:val="ru-RU"/>
        </w:rPr>
        <w:t>0%, что отражается на качественном и надежном обеспечении водой потребителей. Для решения имеющихся проблем проводится капитальный ремонт и прокладка новых водопроводных сетей с использованием современных материалов.</w:t>
      </w:r>
    </w:p>
    <w:p w:rsidR="00E82AA8" w:rsidRPr="00BE02E6" w:rsidRDefault="00E82AA8" w:rsidP="00E82AA8">
      <w:pPr>
        <w:ind w:left="2127"/>
        <w:jc w:val="center"/>
        <w:rPr>
          <w:rFonts w:ascii="Times New Roman" w:hAnsi="Times New Roman"/>
          <w:b/>
          <w:highlight w:val="yellow"/>
          <w:lang w:val="ru-RU"/>
        </w:rPr>
      </w:pPr>
    </w:p>
    <w:p w:rsidR="00442EC1" w:rsidRPr="00E82AA8" w:rsidRDefault="00E82AA8" w:rsidP="00E82AA8">
      <w:pPr>
        <w:ind w:left="2127"/>
        <w:rPr>
          <w:rFonts w:ascii="Times New Roman" w:hAnsi="Times New Roman"/>
          <w:sz w:val="28"/>
          <w:szCs w:val="28"/>
          <w:lang w:val="ru-RU"/>
        </w:rPr>
      </w:pPr>
      <w:r>
        <w:rPr>
          <w:rFonts w:ascii="Times New Roman" w:hAnsi="Times New Roman"/>
          <w:b/>
          <w:sz w:val="28"/>
          <w:szCs w:val="28"/>
          <w:lang w:val="ru-RU"/>
        </w:rPr>
        <w:t>1.6.</w:t>
      </w:r>
      <w:r w:rsidR="00442EC1" w:rsidRPr="00E82AA8">
        <w:rPr>
          <w:rFonts w:ascii="Times New Roman" w:hAnsi="Times New Roman"/>
          <w:b/>
          <w:sz w:val="28"/>
          <w:szCs w:val="28"/>
          <w:lang w:val="ru-RU"/>
        </w:rPr>
        <w:t>Жилой фонд муниципального образования</w:t>
      </w:r>
      <w:r w:rsidR="00442EC1" w:rsidRPr="00E82AA8">
        <w:rPr>
          <w:rFonts w:ascii="Times New Roman" w:hAnsi="Times New Roman"/>
          <w:sz w:val="28"/>
          <w:szCs w:val="28"/>
          <w:lang w:val="ru-RU"/>
        </w:rPr>
        <w:t xml:space="preserve"> </w:t>
      </w:r>
    </w:p>
    <w:p w:rsidR="00442EC1" w:rsidRPr="00BE02E6" w:rsidRDefault="00442EC1" w:rsidP="00442EC1">
      <w:pPr>
        <w:ind w:left="0"/>
        <w:rPr>
          <w:rFonts w:ascii="Times New Roman" w:hAnsi="Times New Roman"/>
          <w:lang w:val="ru-RU"/>
        </w:rPr>
      </w:pPr>
    </w:p>
    <w:p w:rsidR="00BE02E6" w:rsidRDefault="00E82AA8" w:rsidP="00BE02E6">
      <w:pPr>
        <w:ind w:left="0" w:firstLine="851"/>
        <w:rPr>
          <w:rFonts w:ascii="Times New Roman" w:hAnsi="Times New Roman"/>
          <w:lang w:val="ru-RU"/>
        </w:rPr>
      </w:pPr>
      <w:r w:rsidRPr="00E82AA8">
        <w:rPr>
          <w:rFonts w:ascii="Times New Roman" w:hAnsi="Times New Roman"/>
          <w:lang w:val="ru-RU"/>
        </w:rPr>
        <w:t>Жилой фонд муниципального образования на</w:t>
      </w:r>
      <w:r w:rsidR="00442EC1" w:rsidRPr="00E82AA8">
        <w:rPr>
          <w:rFonts w:ascii="Times New Roman" w:hAnsi="Times New Roman"/>
          <w:lang w:val="ru-RU"/>
        </w:rPr>
        <w:t xml:space="preserve"> 01.01.2013 г. составляет –22 512,78 кв.</w:t>
      </w:r>
      <w:r w:rsidR="00BE02E6">
        <w:rPr>
          <w:rFonts w:ascii="Times New Roman" w:hAnsi="Times New Roman"/>
          <w:lang w:val="ru-RU"/>
        </w:rPr>
        <w:t xml:space="preserve"> </w:t>
      </w:r>
      <w:r w:rsidR="00442EC1" w:rsidRPr="00E82AA8">
        <w:rPr>
          <w:rFonts w:ascii="Times New Roman" w:hAnsi="Times New Roman"/>
          <w:lang w:val="ru-RU"/>
        </w:rPr>
        <w:t xml:space="preserve">м., </w:t>
      </w:r>
    </w:p>
    <w:p w:rsidR="00442EC1" w:rsidRPr="00E82AA8" w:rsidRDefault="00442EC1" w:rsidP="00E82AA8">
      <w:pPr>
        <w:ind w:left="0"/>
        <w:rPr>
          <w:rFonts w:ascii="Times New Roman" w:hAnsi="Times New Roman"/>
          <w:lang w:val="ru-RU"/>
        </w:rPr>
      </w:pPr>
      <w:r w:rsidRPr="00E82AA8">
        <w:rPr>
          <w:rFonts w:ascii="Times New Roman" w:hAnsi="Times New Roman"/>
          <w:lang w:val="ru-RU"/>
        </w:rPr>
        <w:t xml:space="preserve">в </w:t>
      </w:r>
      <w:proofErr w:type="spellStart"/>
      <w:r w:rsidRPr="00E82AA8">
        <w:rPr>
          <w:rFonts w:ascii="Times New Roman" w:hAnsi="Times New Roman"/>
          <w:lang w:val="ru-RU"/>
        </w:rPr>
        <w:t>т.ч</w:t>
      </w:r>
      <w:proofErr w:type="spellEnd"/>
      <w:r w:rsidRPr="00E82AA8">
        <w:rPr>
          <w:rFonts w:ascii="Times New Roman" w:hAnsi="Times New Roman"/>
          <w:lang w:val="ru-RU"/>
        </w:rPr>
        <w:t>.: в муниципальной собственности – 8 275,00 кв.</w:t>
      </w:r>
      <w:r w:rsidR="00BE02E6">
        <w:rPr>
          <w:rFonts w:ascii="Times New Roman" w:hAnsi="Times New Roman"/>
          <w:lang w:val="ru-RU"/>
        </w:rPr>
        <w:t xml:space="preserve"> </w:t>
      </w:r>
      <w:r w:rsidRPr="00E82AA8">
        <w:rPr>
          <w:rFonts w:ascii="Times New Roman" w:hAnsi="Times New Roman"/>
          <w:lang w:val="ru-RU"/>
        </w:rPr>
        <w:t>м.</w:t>
      </w:r>
    </w:p>
    <w:p w:rsidR="00442EC1" w:rsidRPr="000B5EF6" w:rsidRDefault="00442EC1" w:rsidP="00442EC1">
      <w:pPr>
        <w:ind w:left="0"/>
        <w:rPr>
          <w:rFonts w:ascii="Times New Roman" w:hAnsi="Times New Roman"/>
          <w:sz w:val="28"/>
          <w:szCs w:val="28"/>
          <w:lang w:val="ru-RU"/>
        </w:rPr>
      </w:pPr>
      <w:r w:rsidRPr="00E82AA8">
        <w:rPr>
          <w:rFonts w:ascii="Times New Roman" w:hAnsi="Times New Roman"/>
          <w:lang w:val="ru-RU"/>
        </w:rPr>
        <w:t>Жилая площадь, приходящаяся в среднем на одного жителя – более 18 кв.</w:t>
      </w:r>
      <w:r w:rsidR="00BE02E6">
        <w:rPr>
          <w:rFonts w:ascii="Times New Roman" w:hAnsi="Times New Roman"/>
          <w:lang w:val="ru-RU"/>
        </w:rPr>
        <w:t xml:space="preserve"> </w:t>
      </w:r>
      <w:r w:rsidRPr="00E82AA8">
        <w:rPr>
          <w:rFonts w:ascii="Times New Roman" w:hAnsi="Times New Roman"/>
          <w:lang w:val="ru-RU"/>
        </w:rPr>
        <w:t>м.</w:t>
      </w:r>
    </w:p>
    <w:p w:rsidR="00442EC1" w:rsidRPr="00E82AA8" w:rsidRDefault="00442EC1" w:rsidP="00442EC1">
      <w:pPr>
        <w:ind w:left="0"/>
        <w:rPr>
          <w:rFonts w:ascii="Times New Roman" w:hAnsi="Times New Roman"/>
          <w:lang w:val="ru-RU"/>
        </w:rPr>
      </w:pPr>
      <w:r w:rsidRPr="00E82AA8">
        <w:rPr>
          <w:rFonts w:ascii="Times New Roman" w:hAnsi="Times New Roman"/>
          <w:lang w:val="ru-RU"/>
        </w:rPr>
        <w:t xml:space="preserve">За 2012г. введено жилых домов </w:t>
      </w:r>
      <w:r w:rsidR="00E82AA8" w:rsidRPr="00E82AA8">
        <w:rPr>
          <w:rFonts w:ascii="Times New Roman" w:hAnsi="Times New Roman"/>
          <w:lang w:val="ru-RU"/>
        </w:rPr>
        <w:t>–</w:t>
      </w:r>
      <w:r w:rsidRPr="00E82AA8">
        <w:rPr>
          <w:rFonts w:ascii="Times New Roman" w:hAnsi="Times New Roman"/>
          <w:lang w:val="ru-RU"/>
        </w:rPr>
        <w:t xml:space="preserve"> 7</w:t>
      </w:r>
      <w:r w:rsidR="00E82AA8" w:rsidRPr="00E82AA8">
        <w:rPr>
          <w:rFonts w:ascii="Times New Roman" w:hAnsi="Times New Roman"/>
          <w:lang w:val="ru-RU"/>
        </w:rPr>
        <w:t>единиц</w:t>
      </w:r>
      <w:r w:rsidRPr="00E82AA8">
        <w:rPr>
          <w:rFonts w:ascii="Times New Roman" w:hAnsi="Times New Roman"/>
          <w:lang w:val="ru-RU"/>
        </w:rPr>
        <w:t>, общей площадью – 1 140 кв.</w:t>
      </w:r>
      <w:r w:rsidR="00BE02E6">
        <w:rPr>
          <w:rFonts w:ascii="Times New Roman" w:hAnsi="Times New Roman"/>
          <w:lang w:val="ru-RU"/>
        </w:rPr>
        <w:t xml:space="preserve"> </w:t>
      </w:r>
      <w:r w:rsidRPr="00E82AA8">
        <w:rPr>
          <w:rFonts w:ascii="Times New Roman" w:hAnsi="Times New Roman"/>
          <w:lang w:val="ru-RU"/>
        </w:rPr>
        <w:t>м.</w:t>
      </w:r>
    </w:p>
    <w:p w:rsidR="00442EC1" w:rsidRPr="00E82AA8" w:rsidRDefault="00442EC1" w:rsidP="00442EC1">
      <w:pPr>
        <w:rPr>
          <w:rFonts w:ascii="Times New Roman" w:hAnsi="Times New Roman"/>
          <w:lang w:val="ru-RU"/>
        </w:rPr>
      </w:pPr>
      <w:r w:rsidRPr="00E82AA8">
        <w:rPr>
          <w:rFonts w:ascii="Times New Roman" w:hAnsi="Times New Roman"/>
          <w:lang w:val="ru-RU"/>
        </w:rPr>
        <w:t xml:space="preserve">в том числе </w:t>
      </w:r>
      <w:r w:rsidR="00BE02E6">
        <w:rPr>
          <w:rFonts w:ascii="Times New Roman" w:hAnsi="Times New Roman"/>
          <w:lang w:val="ru-RU"/>
        </w:rPr>
        <w:t xml:space="preserve">индивидуального строительства – </w:t>
      </w:r>
      <w:r w:rsidRPr="00E82AA8">
        <w:rPr>
          <w:rFonts w:ascii="Times New Roman" w:hAnsi="Times New Roman"/>
          <w:lang w:val="ru-RU"/>
        </w:rPr>
        <w:t>2</w:t>
      </w:r>
      <w:r w:rsidR="00E82AA8" w:rsidRPr="00E82AA8">
        <w:rPr>
          <w:rFonts w:ascii="Times New Roman" w:hAnsi="Times New Roman"/>
          <w:lang w:val="ru-RU"/>
        </w:rPr>
        <w:t>единицы</w:t>
      </w:r>
      <w:r w:rsidRPr="00E82AA8">
        <w:rPr>
          <w:rFonts w:ascii="Times New Roman" w:hAnsi="Times New Roman"/>
          <w:lang w:val="ru-RU"/>
        </w:rPr>
        <w:t>, общей площадью 127,1 кв.</w:t>
      </w:r>
      <w:r w:rsidR="00BE02E6">
        <w:rPr>
          <w:rFonts w:ascii="Times New Roman" w:hAnsi="Times New Roman"/>
          <w:lang w:val="ru-RU"/>
        </w:rPr>
        <w:t xml:space="preserve"> </w:t>
      </w:r>
      <w:r w:rsidRPr="00E82AA8">
        <w:rPr>
          <w:rFonts w:ascii="Times New Roman" w:hAnsi="Times New Roman"/>
          <w:lang w:val="ru-RU"/>
        </w:rPr>
        <w:t>м.</w:t>
      </w:r>
    </w:p>
    <w:p w:rsidR="00442EC1" w:rsidRPr="00E82AA8" w:rsidRDefault="00442EC1" w:rsidP="00442EC1">
      <w:pPr>
        <w:ind w:left="0"/>
        <w:rPr>
          <w:rFonts w:ascii="Times New Roman" w:hAnsi="Times New Roman"/>
          <w:lang w:val="ru-RU"/>
        </w:rPr>
      </w:pPr>
      <w:r w:rsidRPr="00E82AA8">
        <w:rPr>
          <w:rFonts w:ascii="Times New Roman" w:hAnsi="Times New Roman"/>
          <w:lang w:val="ru-RU"/>
        </w:rPr>
        <w:t>Кол-во семей, стоящих на очереди для по</w:t>
      </w:r>
      <w:r w:rsidR="00935883">
        <w:rPr>
          <w:rFonts w:ascii="Times New Roman" w:hAnsi="Times New Roman"/>
          <w:lang w:val="ru-RU"/>
        </w:rPr>
        <w:t xml:space="preserve">лучения жилой площади </w:t>
      </w:r>
      <w:r w:rsidR="00BE02E6">
        <w:rPr>
          <w:rFonts w:ascii="Times New Roman" w:hAnsi="Times New Roman"/>
          <w:lang w:val="ru-RU"/>
        </w:rPr>
        <w:t>–</w:t>
      </w:r>
      <w:r w:rsidR="00935883" w:rsidRPr="0069321D">
        <w:rPr>
          <w:rFonts w:ascii="Times New Roman" w:hAnsi="Times New Roman"/>
          <w:lang w:val="ru-RU"/>
        </w:rPr>
        <w:t xml:space="preserve"> 23</w:t>
      </w:r>
      <w:r w:rsidR="00935883">
        <w:rPr>
          <w:rFonts w:ascii="Times New Roman" w:hAnsi="Times New Roman"/>
          <w:lang w:val="ru-RU"/>
        </w:rPr>
        <w:t xml:space="preserve"> семьи</w:t>
      </w:r>
      <w:r w:rsidRPr="00E82AA8">
        <w:rPr>
          <w:rFonts w:ascii="Times New Roman" w:hAnsi="Times New Roman"/>
          <w:lang w:val="ru-RU"/>
        </w:rPr>
        <w:t>.</w:t>
      </w:r>
    </w:p>
    <w:p w:rsidR="00442EC1" w:rsidRPr="00E82AA8" w:rsidRDefault="00442EC1" w:rsidP="00442EC1">
      <w:pPr>
        <w:ind w:left="0"/>
        <w:rPr>
          <w:rFonts w:ascii="Times New Roman" w:hAnsi="Times New Roman"/>
          <w:lang w:val="ru-RU"/>
        </w:rPr>
      </w:pPr>
      <w:r w:rsidRPr="00E82AA8">
        <w:rPr>
          <w:rFonts w:ascii="Times New Roman" w:hAnsi="Times New Roman"/>
          <w:lang w:val="ru-RU"/>
        </w:rPr>
        <w:t xml:space="preserve">Площадь ветхого и аварийного жилищного фонда </w:t>
      </w:r>
      <w:r w:rsidR="00BE02E6">
        <w:rPr>
          <w:rFonts w:ascii="Times New Roman" w:hAnsi="Times New Roman"/>
          <w:lang w:val="ru-RU"/>
        </w:rPr>
        <w:t xml:space="preserve">– </w:t>
      </w:r>
      <w:r w:rsidRPr="00E82AA8">
        <w:rPr>
          <w:rFonts w:ascii="Times New Roman" w:hAnsi="Times New Roman"/>
          <w:lang w:val="ru-RU"/>
        </w:rPr>
        <w:t>2 938,40 кв.</w:t>
      </w:r>
      <w:r w:rsidR="00BE02E6">
        <w:rPr>
          <w:rFonts w:ascii="Times New Roman" w:hAnsi="Times New Roman"/>
          <w:lang w:val="ru-RU"/>
        </w:rPr>
        <w:t xml:space="preserve"> </w:t>
      </w:r>
      <w:r w:rsidRPr="00E82AA8">
        <w:rPr>
          <w:rFonts w:ascii="Times New Roman" w:hAnsi="Times New Roman"/>
          <w:lang w:val="ru-RU"/>
        </w:rPr>
        <w:t>м.</w:t>
      </w:r>
    </w:p>
    <w:p w:rsidR="00442EC1" w:rsidRPr="00935883" w:rsidRDefault="00442EC1" w:rsidP="00442EC1">
      <w:pPr>
        <w:ind w:left="0"/>
        <w:rPr>
          <w:rFonts w:ascii="Times New Roman" w:hAnsi="Times New Roman"/>
          <w:lang w:val="ru-RU"/>
        </w:rPr>
      </w:pPr>
      <w:r w:rsidRPr="00935883">
        <w:rPr>
          <w:rFonts w:ascii="Times New Roman" w:hAnsi="Times New Roman"/>
          <w:lang w:val="ru-RU"/>
        </w:rPr>
        <w:t>В 2013</w:t>
      </w:r>
      <w:r w:rsidR="00342A27">
        <w:rPr>
          <w:rFonts w:ascii="Times New Roman" w:hAnsi="Times New Roman"/>
          <w:lang w:val="ru-RU"/>
        </w:rPr>
        <w:t>-2018 г</w:t>
      </w:r>
      <w:r w:rsidRPr="00935883">
        <w:rPr>
          <w:rFonts w:ascii="Times New Roman" w:hAnsi="Times New Roman"/>
          <w:lang w:val="ru-RU"/>
        </w:rPr>
        <w:t>г. планируется индивидуальное строительство жилых домов население</w:t>
      </w:r>
      <w:r w:rsidR="006D6222">
        <w:rPr>
          <w:rFonts w:ascii="Times New Roman" w:hAnsi="Times New Roman"/>
          <w:lang w:val="ru-RU"/>
        </w:rPr>
        <w:t>м-общей площадью 500кв.м</w:t>
      </w:r>
      <w:proofErr w:type="gramStart"/>
      <w:r w:rsidR="006D6222">
        <w:rPr>
          <w:rFonts w:ascii="Times New Roman" w:hAnsi="Times New Roman"/>
          <w:lang w:val="ru-RU"/>
        </w:rPr>
        <w:t>.(</w:t>
      </w:r>
      <w:proofErr w:type="gramEnd"/>
      <w:r w:rsidR="006D6222">
        <w:rPr>
          <w:rFonts w:ascii="Times New Roman" w:hAnsi="Times New Roman"/>
          <w:lang w:val="ru-RU"/>
        </w:rPr>
        <w:t>средства населения); с</w:t>
      </w:r>
      <w:r w:rsidRPr="00935883">
        <w:rPr>
          <w:rFonts w:ascii="Times New Roman" w:hAnsi="Times New Roman"/>
          <w:lang w:val="ru-RU"/>
        </w:rPr>
        <w:t>троительство многоквартирных домо</w:t>
      </w:r>
      <w:r w:rsidR="006D6222">
        <w:rPr>
          <w:rFonts w:ascii="Times New Roman" w:hAnsi="Times New Roman"/>
          <w:lang w:val="ru-RU"/>
        </w:rPr>
        <w:t>в в с. Нялинское - 2 500,00кв.м. и в</w:t>
      </w:r>
      <w:r w:rsidRPr="00935883">
        <w:rPr>
          <w:rFonts w:ascii="Times New Roman" w:hAnsi="Times New Roman"/>
          <w:lang w:val="ru-RU"/>
        </w:rPr>
        <w:t xml:space="preserve"> п.</w:t>
      </w:r>
      <w:r w:rsidR="006D6222">
        <w:rPr>
          <w:rFonts w:ascii="Times New Roman" w:hAnsi="Times New Roman"/>
          <w:lang w:val="ru-RU"/>
        </w:rPr>
        <w:t xml:space="preserve"> </w:t>
      </w:r>
      <w:r w:rsidRPr="00935883">
        <w:rPr>
          <w:rFonts w:ascii="Times New Roman" w:hAnsi="Times New Roman"/>
          <w:lang w:val="ru-RU"/>
        </w:rPr>
        <w:t>Пырьях -1 500,00кв.м.</w:t>
      </w:r>
    </w:p>
    <w:p w:rsidR="00442EC1" w:rsidRPr="00BE02E6" w:rsidRDefault="00442EC1" w:rsidP="00442EC1">
      <w:pPr>
        <w:ind w:left="0"/>
        <w:rPr>
          <w:rFonts w:ascii="Times New Roman" w:hAnsi="Times New Roman"/>
          <w:lang w:val="ru-RU"/>
        </w:rPr>
      </w:pPr>
    </w:p>
    <w:p w:rsidR="00BE02E6" w:rsidRPr="00BE02E6" w:rsidRDefault="00BE02E6" w:rsidP="00442EC1">
      <w:pPr>
        <w:ind w:left="0"/>
        <w:rPr>
          <w:rFonts w:ascii="Times New Roman" w:hAnsi="Times New Roman"/>
          <w:lang w:val="ru-RU"/>
        </w:rPr>
      </w:pPr>
    </w:p>
    <w:p w:rsidR="00AF364D" w:rsidRPr="00B11B4A" w:rsidRDefault="00AF364D" w:rsidP="00AF364D">
      <w:pPr>
        <w:pStyle w:val="2"/>
        <w:numPr>
          <w:ilvl w:val="1"/>
          <w:numId w:val="19"/>
        </w:numPr>
        <w:spacing w:before="0" w:after="0"/>
        <w:ind w:left="0" w:firstLine="0"/>
        <w:jc w:val="center"/>
        <w:rPr>
          <w:rFonts w:ascii="Times New Roman" w:hAnsi="Times New Roman"/>
          <w:i w:val="0"/>
          <w:lang w:val="ru-RU"/>
        </w:rPr>
      </w:pPr>
      <w:r w:rsidRPr="00B11B4A">
        <w:rPr>
          <w:rFonts w:ascii="Times New Roman" w:hAnsi="Times New Roman"/>
          <w:i w:val="0"/>
          <w:lang w:val="ru-RU"/>
        </w:rPr>
        <w:lastRenderedPageBreak/>
        <w:t>Экология</w:t>
      </w:r>
      <w:r w:rsidRPr="00B11B4A">
        <w:rPr>
          <w:rFonts w:ascii="Times New Roman" w:hAnsi="Times New Roman"/>
          <w:i w:val="0"/>
        </w:rPr>
        <w:t>.</w:t>
      </w:r>
    </w:p>
    <w:p w:rsidR="00427B2D" w:rsidRPr="00BE02E6" w:rsidRDefault="00427B2D" w:rsidP="00673067">
      <w:pPr>
        <w:ind w:left="0"/>
        <w:rPr>
          <w:rFonts w:ascii="Times New Roman" w:hAnsi="Times New Roman"/>
          <w:b/>
          <w:lang w:val="ru-RU"/>
        </w:rPr>
      </w:pPr>
    </w:p>
    <w:p w:rsidR="00427B2D" w:rsidRPr="000F7A5A" w:rsidRDefault="00427B2D" w:rsidP="00BE02E6">
      <w:pPr>
        <w:ind w:left="0" w:firstLine="851"/>
        <w:rPr>
          <w:rFonts w:ascii="Times New Roman" w:hAnsi="Times New Roman"/>
          <w:lang w:val="ru-RU"/>
        </w:rPr>
      </w:pPr>
      <w:r w:rsidRPr="00B11B4A">
        <w:rPr>
          <w:rFonts w:ascii="Times New Roman" w:hAnsi="Times New Roman"/>
          <w:lang w:val="ru-RU"/>
        </w:rPr>
        <w:t>Экологическая обстановка в сельском поселении Нялинское является достаточно благополучной. В поселении отсутствуют крупные промышленные предприятия, потенциально-опасные объекты, крупные транспортные потоки.</w:t>
      </w:r>
      <w:r w:rsidR="00BE02E6">
        <w:rPr>
          <w:rFonts w:ascii="Times New Roman" w:hAnsi="Times New Roman"/>
          <w:lang w:val="ru-RU"/>
        </w:rPr>
        <w:t xml:space="preserve"> </w:t>
      </w:r>
      <w:r w:rsidR="00F05DC6" w:rsidRPr="00B11B4A">
        <w:rPr>
          <w:rFonts w:ascii="Times New Roman" w:hAnsi="Times New Roman"/>
          <w:lang w:val="ru-RU"/>
        </w:rPr>
        <w:t xml:space="preserve">Вместе с тем, </w:t>
      </w:r>
      <w:r w:rsidR="00935883" w:rsidRPr="00B11B4A">
        <w:rPr>
          <w:rFonts w:ascii="Times New Roman" w:hAnsi="Times New Roman"/>
          <w:lang w:val="ru-RU"/>
        </w:rPr>
        <w:t xml:space="preserve">требуется </w:t>
      </w:r>
      <w:r w:rsidR="00B11B4A" w:rsidRPr="00B11B4A">
        <w:rPr>
          <w:rFonts w:ascii="Times New Roman" w:hAnsi="Times New Roman"/>
          <w:lang w:val="ru-RU"/>
        </w:rPr>
        <w:t xml:space="preserve">реконструкция </w:t>
      </w:r>
      <w:r w:rsidR="00935883" w:rsidRPr="00B11B4A">
        <w:rPr>
          <w:rFonts w:ascii="Times New Roman" w:hAnsi="Times New Roman"/>
          <w:lang w:val="ru-RU"/>
        </w:rPr>
        <w:t>полигон</w:t>
      </w:r>
      <w:r w:rsidR="00B11B4A" w:rsidRPr="00B11B4A">
        <w:rPr>
          <w:rFonts w:ascii="Times New Roman" w:hAnsi="Times New Roman"/>
          <w:lang w:val="ru-RU"/>
        </w:rPr>
        <w:t>а ТБО, находящегося</w:t>
      </w:r>
      <w:r w:rsidR="00935883" w:rsidRPr="00B11B4A">
        <w:rPr>
          <w:rFonts w:ascii="Times New Roman" w:hAnsi="Times New Roman"/>
          <w:lang w:val="ru-RU"/>
        </w:rPr>
        <w:t xml:space="preserve"> </w:t>
      </w:r>
      <w:r w:rsidR="00F05DC6" w:rsidRPr="00B11B4A">
        <w:rPr>
          <w:rFonts w:ascii="Times New Roman" w:hAnsi="Times New Roman"/>
          <w:lang w:val="ru-RU"/>
        </w:rPr>
        <w:t xml:space="preserve">на территории </w:t>
      </w:r>
      <w:r w:rsidR="00B11B4A" w:rsidRPr="00B11B4A">
        <w:rPr>
          <w:rFonts w:ascii="Times New Roman" w:hAnsi="Times New Roman"/>
          <w:lang w:val="ru-RU"/>
        </w:rPr>
        <w:t>с. Нялинское</w:t>
      </w:r>
      <w:r w:rsidR="00F05DC6" w:rsidRPr="00B11B4A">
        <w:rPr>
          <w:rFonts w:ascii="Times New Roman" w:hAnsi="Times New Roman"/>
          <w:lang w:val="ru-RU"/>
        </w:rPr>
        <w:t>.</w:t>
      </w:r>
    </w:p>
    <w:p w:rsidR="00427B2D" w:rsidRPr="000F7A5A" w:rsidRDefault="00427B2D" w:rsidP="00673067">
      <w:pPr>
        <w:ind w:left="0"/>
        <w:rPr>
          <w:rFonts w:ascii="Times New Roman" w:hAnsi="Times New Roman"/>
          <w:lang w:val="ru-RU"/>
        </w:rPr>
      </w:pPr>
    </w:p>
    <w:p w:rsidR="002F7079" w:rsidRDefault="002F7079" w:rsidP="003B14FF">
      <w:pPr>
        <w:pStyle w:val="2"/>
        <w:numPr>
          <w:ilvl w:val="1"/>
          <w:numId w:val="19"/>
        </w:numPr>
        <w:spacing w:before="0" w:after="0"/>
        <w:ind w:left="0" w:firstLine="0"/>
        <w:jc w:val="center"/>
        <w:rPr>
          <w:rFonts w:ascii="Times New Roman" w:hAnsi="Times New Roman"/>
          <w:i w:val="0"/>
          <w:lang w:val="ru-RU"/>
        </w:rPr>
      </w:pPr>
      <w:bookmarkStart w:id="2" w:name="_Toc257616017"/>
      <w:bookmarkStart w:id="3" w:name="_Toc263068206"/>
      <w:proofErr w:type="spellStart"/>
      <w:proofErr w:type="gramStart"/>
      <w:r w:rsidRPr="000B5EF6">
        <w:rPr>
          <w:rFonts w:ascii="Times New Roman" w:hAnsi="Times New Roman"/>
          <w:i w:val="0"/>
        </w:rPr>
        <w:t>Социаль</w:t>
      </w:r>
      <w:r w:rsidR="0058368C">
        <w:rPr>
          <w:rFonts w:ascii="Times New Roman" w:hAnsi="Times New Roman"/>
          <w:i w:val="0"/>
        </w:rPr>
        <w:t>ная</w:t>
      </w:r>
      <w:proofErr w:type="spellEnd"/>
      <w:r w:rsidR="0058368C">
        <w:rPr>
          <w:rFonts w:ascii="Times New Roman" w:hAnsi="Times New Roman"/>
          <w:i w:val="0"/>
        </w:rPr>
        <w:t xml:space="preserve"> </w:t>
      </w:r>
      <w:r w:rsidR="0058368C">
        <w:rPr>
          <w:rFonts w:ascii="Times New Roman" w:hAnsi="Times New Roman"/>
          <w:i w:val="0"/>
          <w:lang w:val="ru-RU"/>
        </w:rPr>
        <w:t>сфера</w:t>
      </w:r>
      <w:r w:rsidRPr="000B5EF6">
        <w:rPr>
          <w:rFonts w:ascii="Times New Roman" w:hAnsi="Times New Roman"/>
          <w:i w:val="0"/>
        </w:rPr>
        <w:t>.</w:t>
      </w:r>
      <w:proofErr w:type="gramEnd"/>
    </w:p>
    <w:p w:rsidR="0058368C" w:rsidRPr="00BE02E6" w:rsidRDefault="0058368C" w:rsidP="0058368C">
      <w:pPr>
        <w:rPr>
          <w:rFonts w:ascii="Times New Roman" w:hAnsi="Times New Roman"/>
          <w:lang w:val="ru-RU" w:bidi="ar-SA"/>
        </w:rPr>
      </w:pPr>
    </w:p>
    <w:p w:rsidR="0058368C" w:rsidRPr="00AF364D" w:rsidRDefault="0058368C" w:rsidP="00BE02E6">
      <w:pPr>
        <w:ind w:firstLine="817"/>
        <w:rPr>
          <w:rFonts w:ascii="Times New Roman" w:hAnsi="Times New Roman"/>
          <w:b/>
          <w:lang w:val="ru-RU" w:bidi="ar-SA"/>
        </w:rPr>
      </w:pPr>
      <w:r w:rsidRPr="00AF364D">
        <w:rPr>
          <w:rFonts w:ascii="Times New Roman" w:hAnsi="Times New Roman"/>
          <w:b/>
          <w:lang w:val="ru-RU" w:bidi="ar-SA"/>
        </w:rPr>
        <w:t>Образование</w:t>
      </w:r>
    </w:p>
    <w:p w:rsidR="0058368C" w:rsidRPr="00AF364D" w:rsidRDefault="0058368C" w:rsidP="00BE02E6">
      <w:pPr>
        <w:ind w:firstLine="817"/>
        <w:rPr>
          <w:rFonts w:ascii="Times New Roman" w:hAnsi="Times New Roman"/>
          <w:lang w:val="ru-RU" w:bidi="ar-SA"/>
        </w:rPr>
      </w:pPr>
      <w:r w:rsidRPr="00AF364D">
        <w:rPr>
          <w:rFonts w:ascii="Times New Roman" w:hAnsi="Times New Roman"/>
          <w:lang w:val="ru-RU" w:bidi="ar-SA"/>
        </w:rPr>
        <w:t>На территории сельского поселения Нялинское функционируют</w:t>
      </w:r>
      <w:proofErr w:type="gramStart"/>
      <w:r w:rsidRPr="00AF364D">
        <w:rPr>
          <w:rFonts w:ascii="Times New Roman" w:hAnsi="Times New Roman"/>
          <w:lang w:val="ru-RU" w:bidi="ar-SA"/>
        </w:rPr>
        <w:t xml:space="preserve"> :</w:t>
      </w:r>
      <w:proofErr w:type="gramEnd"/>
    </w:p>
    <w:p w:rsidR="006D6222" w:rsidRPr="006D6222" w:rsidRDefault="006D6222" w:rsidP="00BE02E6">
      <w:pPr>
        <w:numPr>
          <w:ilvl w:val="0"/>
          <w:numId w:val="21"/>
        </w:numPr>
        <w:rPr>
          <w:rFonts w:ascii="Times New Roman" w:hAnsi="Times New Roman"/>
          <w:lang w:val="ru-RU" w:bidi="ar-SA"/>
        </w:rPr>
      </w:pPr>
      <w:r>
        <w:rPr>
          <w:rFonts w:ascii="Times New Roman" w:hAnsi="Times New Roman"/>
          <w:lang w:val="ru-RU"/>
        </w:rPr>
        <w:t>КОУ</w:t>
      </w:r>
      <w:r w:rsidRPr="006D6222">
        <w:rPr>
          <w:rFonts w:ascii="Times New Roman" w:hAnsi="Times New Roman"/>
          <w:lang w:val="ru-RU"/>
        </w:rPr>
        <w:t xml:space="preserve"> </w:t>
      </w:r>
      <w:r>
        <w:rPr>
          <w:rFonts w:ascii="Times New Roman" w:hAnsi="Times New Roman"/>
          <w:lang w:val="ru-RU"/>
        </w:rPr>
        <w:t>ХМАО</w:t>
      </w:r>
      <w:r w:rsidRPr="006D6222">
        <w:rPr>
          <w:rFonts w:ascii="Times New Roman" w:hAnsi="Times New Roman"/>
          <w:lang w:val="ru-RU"/>
        </w:rPr>
        <w:t xml:space="preserve"> - Югры для детей-сирот и детей, оставшихся без попечения родителей "</w:t>
      </w:r>
      <w:proofErr w:type="spellStart"/>
      <w:r w:rsidRPr="006D6222">
        <w:rPr>
          <w:rFonts w:ascii="Times New Roman" w:hAnsi="Times New Roman"/>
          <w:lang w:val="ru-RU"/>
        </w:rPr>
        <w:t>Нялинская</w:t>
      </w:r>
      <w:proofErr w:type="spellEnd"/>
      <w:r w:rsidRPr="006D6222">
        <w:rPr>
          <w:rFonts w:ascii="Times New Roman" w:hAnsi="Times New Roman"/>
          <w:lang w:val="ru-RU"/>
        </w:rPr>
        <w:t xml:space="preserve"> специальная (коррекционная) школа-интернат для детей-сирот и детей, оставшихся без попечения родителей, с ограниченными возможностями здоровья"</w:t>
      </w:r>
    </w:p>
    <w:p w:rsidR="006D6222" w:rsidRPr="006D6222" w:rsidRDefault="006D6222" w:rsidP="00BE02E6">
      <w:pPr>
        <w:numPr>
          <w:ilvl w:val="0"/>
          <w:numId w:val="21"/>
        </w:numPr>
        <w:rPr>
          <w:rFonts w:ascii="Times New Roman" w:hAnsi="Times New Roman"/>
          <w:lang w:val="ru-RU" w:bidi="ar-SA"/>
        </w:rPr>
      </w:pPr>
      <w:r>
        <w:rPr>
          <w:rFonts w:ascii="Times New Roman" w:hAnsi="Times New Roman"/>
          <w:lang w:val="ru-RU"/>
        </w:rPr>
        <w:t>МКОУ</w:t>
      </w:r>
      <w:r w:rsidRPr="006D6222">
        <w:rPr>
          <w:rFonts w:ascii="Times New Roman" w:hAnsi="Times New Roman"/>
          <w:lang w:val="ru-RU"/>
        </w:rPr>
        <w:t xml:space="preserve"> Ханты-Мансийского района "Средняя общеобразовательная школа с. Нялинское"</w:t>
      </w:r>
    </w:p>
    <w:p w:rsidR="006D6222" w:rsidRPr="006D6222" w:rsidRDefault="006D6222" w:rsidP="00BE02E6">
      <w:pPr>
        <w:numPr>
          <w:ilvl w:val="0"/>
          <w:numId w:val="21"/>
        </w:numPr>
        <w:rPr>
          <w:rFonts w:ascii="Times New Roman" w:hAnsi="Times New Roman"/>
          <w:lang w:val="ru-RU" w:bidi="ar-SA"/>
        </w:rPr>
      </w:pPr>
      <w:r>
        <w:rPr>
          <w:rFonts w:ascii="Times New Roman" w:hAnsi="Times New Roman"/>
          <w:lang w:val="ru-RU"/>
        </w:rPr>
        <w:t xml:space="preserve">МКОУ </w:t>
      </w:r>
      <w:r w:rsidRPr="006D6222">
        <w:rPr>
          <w:rFonts w:ascii="Times New Roman" w:hAnsi="Times New Roman"/>
          <w:lang w:val="ru-RU"/>
        </w:rPr>
        <w:t>Ханты-Мансийского района "Основная общеобразовательная школа п. Пырьях"</w:t>
      </w:r>
    </w:p>
    <w:p w:rsidR="006D6222" w:rsidRPr="006D6222" w:rsidRDefault="006D6222" w:rsidP="00BE02E6">
      <w:pPr>
        <w:numPr>
          <w:ilvl w:val="0"/>
          <w:numId w:val="21"/>
        </w:numPr>
        <w:rPr>
          <w:rFonts w:ascii="Times New Roman" w:hAnsi="Times New Roman"/>
          <w:lang w:val="ru-RU"/>
        </w:rPr>
      </w:pPr>
      <w:r>
        <w:rPr>
          <w:rFonts w:ascii="Times New Roman" w:hAnsi="Times New Roman"/>
          <w:lang w:val="ru-RU"/>
        </w:rPr>
        <w:t>МКДОУ</w:t>
      </w:r>
      <w:r w:rsidRPr="006D6222">
        <w:rPr>
          <w:rFonts w:ascii="Times New Roman" w:hAnsi="Times New Roman"/>
          <w:lang w:val="ru-RU"/>
        </w:rPr>
        <w:t xml:space="preserve"> Ханты-Мансийского района "Детский сад "Колокольчик" с. Нялинское"</w:t>
      </w:r>
    </w:p>
    <w:p w:rsidR="007B2500" w:rsidRPr="006D6222" w:rsidRDefault="006D6222" w:rsidP="00BE02E6">
      <w:pPr>
        <w:numPr>
          <w:ilvl w:val="0"/>
          <w:numId w:val="21"/>
        </w:numPr>
        <w:rPr>
          <w:rFonts w:ascii="Times New Roman" w:hAnsi="Times New Roman"/>
          <w:lang w:val="ru-RU"/>
        </w:rPr>
      </w:pPr>
      <w:r>
        <w:rPr>
          <w:rFonts w:ascii="Times New Roman" w:hAnsi="Times New Roman"/>
          <w:lang w:val="ru-RU"/>
        </w:rPr>
        <w:t>МКДОУ</w:t>
      </w:r>
      <w:r w:rsidRPr="006D6222">
        <w:rPr>
          <w:rFonts w:ascii="Times New Roman" w:hAnsi="Times New Roman"/>
          <w:lang w:val="ru-RU"/>
        </w:rPr>
        <w:t xml:space="preserve"> Ханты-Мансийского района "Детский сад "Колобок" п. Пырьях"</w:t>
      </w:r>
    </w:p>
    <w:p w:rsidR="006D6222" w:rsidRPr="006D6222" w:rsidRDefault="006D6222" w:rsidP="007B2500">
      <w:pPr>
        <w:ind w:left="394"/>
        <w:rPr>
          <w:rFonts w:ascii="Times New Roman" w:hAnsi="Times New Roman"/>
          <w:lang w:val="ru-RU" w:bidi="ar-SA"/>
        </w:rPr>
      </w:pPr>
    </w:p>
    <w:p w:rsidR="00EA3183" w:rsidRPr="00AF364D" w:rsidRDefault="00DE16F1" w:rsidP="00BE02E6">
      <w:pPr>
        <w:ind w:left="0" w:firstLine="851"/>
        <w:rPr>
          <w:rFonts w:ascii="Times New Roman" w:hAnsi="Times New Roman"/>
          <w:lang w:val="ru-RU" w:bidi="ar-SA"/>
        </w:rPr>
      </w:pPr>
      <w:r w:rsidRPr="00AF364D">
        <w:rPr>
          <w:rFonts w:ascii="Times New Roman" w:hAnsi="Times New Roman"/>
          <w:lang w:val="ru-RU" w:bidi="ar-SA"/>
        </w:rPr>
        <w:t>Ч</w:t>
      </w:r>
      <w:r w:rsidR="00EA3183" w:rsidRPr="00AF364D">
        <w:rPr>
          <w:rFonts w:ascii="Times New Roman" w:hAnsi="Times New Roman"/>
          <w:lang w:val="ru-RU" w:bidi="ar-SA"/>
        </w:rPr>
        <w:t xml:space="preserve">исленность работников </w:t>
      </w:r>
      <w:r w:rsidRPr="00AF364D">
        <w:rPr>
          <w:rFonts w:ascii="Times New Roman" w:hAnsi="Times New Roman"/>
          <w:lang w:val="ru-RU" w:bidi="ar-SA"/>
        </w:rPr>
        <w:t xml:space="preserve">занятых в сфере образования  172 человека. </w:t>
      </w:r>
      <w:r w:rsidR="006D6222">
        <w:rPr>
          <w:rFonts w:ascii="Times New Roman" w:hAnsi="Times New Roman"/>
          <w:lang w:val="ru-RU" w:bidi="ar-SA"/>
        </w:rPr>
        <w:t>Количество</w:t>
      </w:r>
      <w:r w:rsidRPr="00AF364D">
        <w:rPr>
          <w:rFonts w:ascii="Times New Roman" w:hAnsi="Times New Roman"/>
          <w:lang w:val="ru-RU" w:bidi="ar-SA"/>
        </w:rPr>
        <w:t xml:space="preserve"> ученических мест 290 единиц. Численность детей, посещающих  дошкольные образовательные учреждения</w:t>
      </w:r>
      <w:r w:rsidR="004F4D94" w:rsidRPr="00AF364D">
        <w:rPr>
          <w:rFonts w:ascii="Times New Roman" w:hAnsi="Times New Roman"/>
          <w:lang w:val="ru-RU" w:bidi="ar-SA"/>
        </w:rPr>
        <w:t>,</w:t>
      </w:r>
      <w:r w:rsidRPr="00AF364D">
        <w:rPr>
          <w:rFonts w:ascii="Times New Roman" w:hAnsi="Times New Roman"/>
          <w:lang w:val="ru-RU" w:bidi="ar-SA"/>
        </w:rPr>
        <w:t xml:space="preserve"> составляет 45 человек.</w:t>
      </w:r>
    </w:p>
    <w:p w:rsidR="00EA3183" w:rsidRPr="00AF364D" w:rsidRDefault="00EA3183" w:rsidP="00BE02E6">
      <w:pPr>
        <w:ind w:left="0" w:firstLine="851"/>
        <w:rPr>
          <w:rFonts w:ascii="Times New Roman" w:hAnsi="Times New Roman"/>
          <w:lang w:val="ru-RU" w:bidi="ar-SA"/>
        </w:rPr>
      </w:pPr>
      <w:r w:rsidRPr="00AF364D">
        <w:rPr>
          <w:rFonts w:ascii="Times New Roman" w:hAnsi="Times New Roman"/>
          <w:lang w:val="ru-RU" w:bidi="ar-SA"/>
        </w:rPr>
        <w:t>В системе образования произошли при</w:t>
      </w:r>
      <w:r w:rsidR="005F2E93" w:rsidRPr="00AF364D">
        <w:rPr>
          <w:rFonts w:ascii="Times New Roman" w:hAnsi="Times New Roman"/>
          <w:lang w:val="ru-RU" w:bidi="ar-SA"/>
        </w:rPr>
        <w:t>нципиальные изменения по ряду ключевы</w:t>
      </w:r>
      <w:r w:rsidRPr="00AF364D">
        <w:rPr>
          <w:rFonts w:ascii="Times New Roman" w:hAnsi="Times New Roman"/>
          <w:lang w:val="ru-RU" w:bidi="ar-SA"/>
        </w:rPr>
        <w:t>х направлений</w:t>
      </w:r>
      <w:r w:rsidR="005F2E93" w:rsidRPr="00AF364D">
        <w:rPr>
          <w:rFonts w:ascii="Times New Roman" w:hAnsi="Times New Roman"/>
          <w:lang w:val="ru-RU" w:bidi="ar-SA"/>
        </w:rPr>
        <w:t xml:space="preserve"> модернизации образования: введено нормативное </w:t>
      </w:r>
      <w:proofErr w:type="spellStart"/>
      <w:r w:rsidR="005F2E93" w:rsidRPr="00AF364D">
        <w:rPr>
          <w:rFonts w:ascii="Times New Roman" w:hAnsi="Times New Roman"/>
          <w:lang w:val="ru-RU" w:bidi="ar-SA"/>
        </w:rPr>
        <w:t>подушевое</w:t>
      </w:r>
      <w:proofErr w:type="spellEnd"/>
      <w:r w:rsidR="005F2E93" w:rsidRPr="00AF364D">
        <w:rPr>
          <w:rFonts w:ascii="Times New Roman" w:hAnsi="Times New Roman"/>
          <w:lang w:val="ru-RU" w:bidi="ar-SA"/>
        </w:rPr>
        <w:t xml:space="preserve"> финансирование, новая система </w:t>
      </w:r>
      <w:r w:rsidR="001C4587" w:rsidRPr="00AF364D">
        <w:rPr>
          <w:rFonts w:ascii="Times New Roman" w:hAnsi="Times New Roman"/>
          <w:lang w:val="ru-RU" w:bidi="ar-SA"/>
        </w:rPr>
        <w:t xml:space="preserve">оплаты труда, </w:t>
      </w:r>
      <w:r w:rsidR="005F2E93" w:rsidRPr="00AF364D">
        <w:rPr>
          <w:rFonts w:ascii="Times New Roman" w:hAnsi="Times New Roman"/>
          <w:lang w:val="ru-RU" w:bidi="ar-SA"/>
        </w:rPr>
        <w:t>осуществляется комплекс сложных мероприятий, обеспечивающих качество, доступность и эффективность образования</w:t>
      </w:r>
      <w:r w:rsidR="00DE16F1" w:rsidRPr="00AF364D">
        <w:rPr>
          <w:rFonts w:ascii="Times New Roman" w:hAnsi="Times New Roman"/>
          <w:lang w:val="ru-RU" w:bidi="ar-SA"/>
        </w:rPr>
        <w:t xml:space="preserve"> </w:t>
      </w:r>
      <w:r w:rsidR="005F2E93" w:rsidRPr="00AF364D">
        <w:rPr>
          <w:rFonts w:ascii="Times New Roman" w:hAnsi="Times New Roman"/>
          <w:lang w:val="ru-RU" w:bidi="ar-SA"/>
        </w:rPr>
        <w:t>-</w:t>
      </w:r>
      <w:r w:rsidR="00DE16F1" w:rsidRPr="00AF364D">
        <w:rPr>
          <w:rFonts w:ascii="Times New Roman" w:hAnsi="Times New Roman"/>
          <w:lang w:val="ru-RU" w:bidi="ar-SA"/>
        </w:rPr>
        <w:t xml:space="preserve"> </w:t>
      </w:r>
      <w:r w:rsidR="005F2E93" w:rsidRPr="00AF364D">
        <w:rPr>
          <w:rFonts w:ascii="Times New Roman" w:hAnsi="Times New Roman"/>
          <w:lang w:val="ru-RU" w:bidi="ar-SA"/>
        </w:rPr>
        <w:t>реструктуризация сети образовательных учреждений, изменение организационно-хозяйственных механизмов, расширение гражданского участия в управлении образованием.</w:t>
      </w:r>
    </w:p>
    <w:p w:rsidR="00B9137A" w:rsidRPr="00AF364D" w:rsidRDefault="00B9137A" w:rsidP="00BE02E6">
      <w:pPr>
        <w:ind w:firstLine="817"/>
        <w:rPr>
          <w:rFonts w:ascii="Times New Roman" w:hAnsi="Times New Roman"/>
          <w:lang w:val="ru-RU" w:bidi="ar-SA"/>
        </w:rPr>
      </w:pPr>
      <w:r w:rsidRPr="00AF364D">
        <w:rPr>
          <w:rFonts w:ascii="Times New Roman" w:hAnsi="Times New Roman"/>
          <w:lang w:val="ru-RU"/>
        </w:rPr>
        <w:t>Стабильно высок процент выпускников, оканчивающих школу с золотыми и серебряными медалями.</w:t>
      </w:r>
      <w:r w:rsidRPr="00AF364D">
        <w:rPr>
          <w:rFonts w:ascii="Times New Roman" w:hAnsi="Times New Roman"/>
          <w:lang w:val="ru-RU" w:bidi="ar-SA"/>
        </w:rPr>
        <w:t xml:space="preserve"> В 2013 году 5 выпускников </w:t>
      </w:r>
      <w:r w:rsidR="006D6222">
        <w:rPr>
          <w:rFonts w:ascii="Times New Roman" w:hAnsi="Times New Roman"/>
          <w:lang w:val="ru-RU"/>
        </w:rPr>
        <w:t>МКОУ</w:t>
      </w:r>
      <w:r w:rsidR="006D6222" w:rsidRPr="006D6222">
        <w:rPr>
          <w:rFonts w:ascii="Times New Roman" w:hAnsi="Times New Roman"/>
          <w:lang w:val="ru-RU"/>
        </w:rPr>
        <w:t xml:space="preserve"> Ханты-Мансийского района "Средняя общеобразовательная школа с. Нялинское"</w:t>
      </w:r>
      <w:r w:rsidRPr="00AF364D">
        <w:rPr>
          <w:rFonts w:ascii="Times New Roman" w:hAnsi="Times New Roman"/>
          <w:lang w:val="ru-RU" w:bidi="ar-SA"/>
        </w:rPr>
        <w:t xml:space="preserve"> </w:t>
      </w:r>
      <w:proofErr w:type="gramStart"/>
      <w:r w:rsidRPr="00AF364D">
        <w:rPr>
          <w:rFonts w:ascii="Times New Roman" w:hAnsi="Times New Roman"/>
          <w:lang w:val="ru-RU" w:bidi="ar-SA"/>
        </w:rPr>
        <w:t>закончили школу</w:t>
      </w:r>
      <w:proofErr w:type="gramEnd"/>
      <w:r w:rsidRPr="00AF364D">
        <w:rPr>
          <w:rFonts w:ascii="Times New Roman" w:hAnsi="Times New Roman"/>
          <w:lang w:val="ru-RU" w:bidi="ar-SA"/>
        </w:rPr>
        <w:t xml:space="preserve"> с медалями: 2 золотых, 3 серебряных.</w:t>
      </w:r>
      <w:r w:rsidRPr="00AF364D">
        <w:rPr>
          <w:rFonts w:ascii="Times New Roman" w:hAnsi="Times New Roman"/>
          <w:lang w:val="ru-RU"/>
        </w:rPr>
        <w:t xml:space="preserve"> </w:t>
      </w:r>
      <w:r w:rsidRPr="00AF364D">
        <w:rPr>
          <w:rFonts w:ascii="Times New Roman" w:hAnsi="Times New Roman"/>
          <w:lang w:val="ru-RU" w:bidi="ar-SA"/>
        </w:rPr>
        <w:t xml:space="preserve">Анализ результатов государственной (итоговой) аттестации в форме ЕГЭ показал, что выпускники поселения входят в число выпускников получивших по результатам ЕГЭ более 90 баллов. </w:t>
      </w:r>
    </w:p>
    <w:p w:rsidR="00B9137A" w:rsidRPr="00AF364D" w:rsidRDefault="00B9137A" w:rsidP="00BE02E6">
      <w:pPr>
        <w:ind w:firstLine="817"/>
        <w:rPr>
          <w:rFonts w:ascii="Times New Roman" w:hAnsi="Times New Roman"/>
          <w:lang w:val="ru-RU"/>
        </w:rPr>
      </w:pPr>
      <w:r w:rsidRPr="00AF364D">
        <w:rPr>
          <w:rFonts w:ascii="Times New Roman" w:hAnsi="Times New Roman"/>
          <w:lang w:val="ru-RU"/>
        </w:rPr>
        <w:t>Развитие системы образования на базе  использования самых современных знаний и технологий становится ключевым элементом глобальной конкуренции и одной из наиболее важных жизненных ценностей. Главное конкурентное преимущество связано с возможностью развития его человеческого потенциала, который во многом определяется состоянием системы образования.</w:t>
      </w:r>
    </w:p>
    <w:p w:rsidR="0069321D" w:rsidRDefault="0069321D" w:rsidP="007B2500">
      <w:pPr>
        <w:ind w:left="0"/>
        <w:rPr>
          <w:rFonts w:ascii="Times New Roman" w:hAnsi="Times New Roman"/>
          <w:b/>
          <w:lang w:val="ru-RU" w:bidi="ar-SA"/>
        </w:rPr>
      </w:pPr>
    </w:p>
    <w:p w:rsidR="004F4D94" w:rsidRPr="00AF364D" w:rsidRDefault="004F4D94" w:rsidP="00BE02E6">
      <w:pPr>
        <w:ind w:left="0" w:firstLine="851"/>
        <w:rPr>
          <w:rFonts w:ascii="Times New Roman" w:hAnsi="Times New Roman"/>
          <w:b/>
          <w:lang w:val="ru-RU" w:bidi="ar-SA"/>
        </w:rPr>
      </w:pPr>
      <w:r w:rsidRPr="00AF364D">
        <w:rPr>
          <w:rFonts w:ascii="Times New Roman" w:hAnsi="Times New Roman"/>
          <w:b/>
          <w:lang w:val="ru-RU" w:bidi="ar-SA"/>
        </w:rPr>
        <w:t>Здравоохранение</w:t>
      </w:r>
    </w:p>
    <w:p w:rsidR="00947953" w:rsidRPr="00E9059E" w:rsidRDefault="00947953" w:rsidP="00BE02E6">
      <w:pPr>
        <w:ind w:firstLine="817"/>
        <w:rPr>
          <w:rFonts w:ascii="Times New Roman" w:hAnsi="Times New Roman"/>
          <w:lang w:val="ru-RU"/>
        </w:rPr>
      </w:pPr>
      <w:proofErr w:type="gramStart"/>
      <w:r w:rsidRPr="00E9059E">
        <w:rPr>
          <w:rFonts w:ascii="Times New Roman" w:hAnsi="Times New Roman"/>
          <w:lang w:val="ru-RU"/>
        </w:rPr>
        <w:t>На конец</w:t>
      </w:r>
      <w:proofErr w:type="gramEnd"/>
      <w:r w:rsidRPr="00E9059E">
        <w:rPr>
          <w:rFonts w:ascii="Times New Roman" w:hAnsi="Times New Roman"/>
          <w:lang w:val="ru-RU"/>
        </w:rPr>
        <w:t xml:space="preserve"> 2012 г. в сельском поселении Нялинское оказанием медицинских услуг занимались</w:t>
      </w:r>
      <w:r w:rsidR="00E9059E">
        <w:rPr>
          <w:rFonts w:ascii="Times New Roman" w:hAnsi="Times New Roman"/>
          <w:lang w:val="ru-RU"/>
        </w:rPr>
        <w:t>:</w:t>
      </w:r>
      <w:r w:rsidRPr="00E9059E">
        <w:rPr>
          <w:rFonts w:ascii="Times New Roman" w:hAnsi="Times New Roman"/>
          <w:lang w:val="ru-RU"/>
        </w:rPr>
        <w:t xml:space="preserve"> 1 амбулаторное учреждени</w:t>
      </w:r>
      <w:r w:rsidR="006D6222">
        <w:rPr>
          <w:rFonts w:ascii="Times New Roman" w:hAnsi="Times New Roman"/>
          <w:lang w:val="ru-RU"/>
        </w:rPr>
        <w:t>е</w:t>
      </w:r>
      <w:r w:rsidRPr="00E9059E">
        <w:rPr>
          <w:rFonts w:ascii="Times New Roman" w:hAnsi="Times New Roman"/>
          <w:lang w:val="ru-RU"/>
        </w:rPr>
        <w:t xml:space="preserve"> и 1 фельдшерско-акушерский пункт. Оказанием медицинских услуг занимается 1 врач и </w:t>
      </w:r>
      <w:r w:rsidR="00381699" w:rsidRPr="00E9059E">
        <w:rPr>
          <w:rFonts w:ascii="Times New Roman" w:hAnsi="Times New Roman"/>
          <w:lang w:val="ru-RU"/>
        </w:rPr>
        <w:t>8</w:t>
      </w:r>
      <w:r w:rsidRPr="00E9059E">
        <w:rPr>
          <w:rFonts w:ascii="Times New Roman" w:hAnsi="Times New Roman"/>
          <w:lang w:val="ru-RU"/>
        </w:rPr>
        <w:t xml:space="preserve"> </w:t>
      </w:r>
      <w:r w:rsidR="00381699" w:rsidRPr="00E9059E">
        <w:rPr>
          <w:rFonts w:ascii="Times New Roman" w:hAnsi="Times New Roman"/>
          <w:lang w:val="ru-RU"/>
        </w:rPr>
        <w:t>человек</w:t>
      </w:r>
      <w:r w:rsidRPr="00E9059E">
        <w:rPr>
          <w:rFonts w:ascii="Times New Roman" w:hAnsi="Times New Roman"/>
          <w:lang w:val="ru-RU"/>
        </w:rPr>
        <w:t xml:space="preserve"> среднего медицинского персонала</w:t>
      </w:r>
      <w:r w:rsidR="008D7393" w:rsidRPr="00E9059E">
        <w:rPr>
          <w:rFonts w:ascii="Times New Roman" w:hAnsi="Times New Roman"/>
          <w:lang w:val="ru-RU"/>
        </w:rPr>
        <w:t>.</w:t>
      </w:r>
      <w:r w:rsidRPr="00E9059E">
        <w:rPr>
          <w:rFonts w:ascii="Times New Roman" w:hAnsi="Times New Roman"/>
          <w:lang w:val="ru-RU"/>
        </w:rPr>
        <w:t xml:space="preserve"> Амбулаторно-поликлиническая помощь оказывается</w:t>
      </w:r>
      <w:r w:rsidR="008D7393" w:rsidRPr="00E9059E">
        <w:rPr>
          <w:rFonts w:ascii="Times New Roman" w:hAnsi="Times New Roman"/>
          <w:lang w:val="ru-RU"/>
        </w:rPr>
        <w:t xml:space="preserve"> медицинскими работниками</w:t>
      </w:r>
      <w:r w:rsidRPr="00E9059E">
        <w:rPr>
          <w:rFonts w:ascii="Times New Roman" w:hAnsi="Times New Roman"/>
          <w:lang w:val="ru-RU"/>
        </w:rPr>
        <w:t xml:space="preserve"> на амбулаторном приеме и на дому. В сельском поселении </w:t>
      </w:r>
      <w:r w:rsidR="006977F3" w:rsidRPr="00E9059E">
        <w:rPr>
          <w:rFonts w:ascii="Times New Roman" w:hAnsi="Times New Roman"/>
          <w:lang w:val="ru-RU"/>
        </w:rPr>
        <w:t xml:space="preserve">Нялинское </w:t>
      </w:r>
      <w:r w:rsidRPr="00E9059E">
        <w:rPr>
          <w:rFonts w:ascii="Times New Roman" w:hAnsi="Times New Roman"/>
          <w:lang w:val="ru-RU"/>
        </w:rPr>
        <w:t xml:space="preserve">обстановка по социально-значимым заболеваниям стабильна, но далека от </w:t>
      </w:r>
      <w:proofErr w:type="gramStart"/>
      <w:r w:rsidRPr="00E9059E">
        <w:rPr>
          <w:rFonts w:ascii="Times New Roman" w:hAnsi="Times New Roman"/>
          <w:lang w:val="ru-RU"/>
        </w:rPr>
        <w:t>благополучной</w:t>
      </w:r>
      <w:proofErr w:type="gramEnd"/>
      <w:r w:rsidRPr="00E9059E">
        <w:rPr>
          <w:rFonts w:ascii="Times New Roman" w:hAnsi="Times New Roman"/>
          <w:lang w:val="ru-RU"/>
        </w:rPr>
        <w:t xml:space="preserve">. </w:t>
      </w:r>
    </w:p>
    <w:p w:rsidR="00BE02E6" w:rsidRDefault="00947953" w:rsidP="00BE02E6">
      <w:pPr>
        <w:ind w:firstLine="817"/>
        <w:rPr>
          <w:rFonts w:ascii="Times New Roman" w:hAnsi="Times New Roman"/>
          <w:lang w:val="ru-RU"/>
        </w:rPr>
      </w:pPr>
      <w:r w:rsidRPr="00E9059E">
        <w:rPr>
          <w:rFonts w:ascii="Times New Roman" w:hAnsi="Times New Roman"/>
          <w:lang w:val="ru-RU"/>
        </w:rPr>
        <w:t xml:space="preserve">Современный темп жизни, отношение населения к складывающимся условиям жизни порождает стрессы, мотивирует нездоровое поведение, насилие и жестокость в семье и обществе, провоцирует нервные и психологические расстройства и усугубляет течение соматических заболеваний. По данным ООН в 20% случаев смерть россиян связана с медицинскими заболеваниями. Врачи отмечают, что большинство россиян в трудоспособном возрасте </w:t>
      </w:r>
      <w:r w:rsidRPr="00E9059E">
        <w:rPr>
          <w:rFonts w:ascii="Times New Roman" w:hAnsi="Times New Roman"/>
          <w:lang w:val="ru-RU"/>
        </w:rPr>
        <w:lastRenderedPageBreak/>
        <w:t xml:space="preserve">обращаются к врачам только при резком ухудшении самочувствия, поэтому у нас велика смертность от заболеваний, которые лечатся только на ранних стадиях. </w:t>
      </w:r>
    </w:p>
    <w:p w:rsidR="00947953" w:rsidRPr="00E9059E" w:rsidRDefault="00947953" w:rsidP="00BE02E6">
      <w:pPr>
        <w:ind w:firstLine="817"/>
        <w:rPr>
          <w:rFonts w:ascii="Times New Roman" w:hAnsi="Times New Roman"/>
          <w:lang w:val="ru-RU"/>
        </w:rPr>
      </w:pPr>
      <w:r w:rsidRPr="00E9059E">
        <w:rPr>
          <w:rFonts w:ascii="Times New Roman" w:hAnsi="Times New Roman"/>
          <w:lang w:val="ru-RU"/>
        </w:rPr>
        <w:t xml:space="preserve">Средняя продолжительность жизни населения </w:t>
      </w:r>
      <w:r w:rsidR="00BE02E6">
        <w:rPr>
          <w:rFonts w:ascii="Times New Roman" w:hAnsi="Times New Roman"/>
          <w:lang w:val="ru-RU"/>
        </w:rPr>
        <w:t>–</w:t>
      </w:r>
      <w:r w:rsidRPr="00E9059E">
        <w:rPr>
          <w:rFonts w:ascii="Times New Roman" w:hAnsi="Times New Roman"/>
          <w:lang w:val="ru-RU"/>
        </w:rPr>
        <w:t xml:space="preserve"> один из основных показателей характеризующих состояние здоровья населения, качество его жизни и уровень медицинского обслуживания. Тенденция последних лет показывает снижение смертности населения в трудоспособном возрасте от внешних причин. Ос</w:t>
      </w:r>
      <w:r w:rsidR="006977F3" w:rsidRPr="00E9059E">
        <w:rPr>
          <w:rFonts w:ascii="Times New Roman" w:hAnsi="Times New Roman"/>
          <w:lang w:val="ru-RU"/>
        </w:rPr>
        <w:t>новными направлениями работы медицинских учреждений сельского поселения</w:t>
      </w:r>
      <w:r w:rsidRPr="00E9059E">
        <w:rPr>
          <w:rFonts w:ascii="Times New Roman" w:hAnsi="Times New Roman"/>
          <w:lang w:val="ru-RU"/>
        </w:rPr>
        <w:t xml:space="preserve"> является обеспечение максимального охвата населения профилактическими осмотрами, что даст возможность диагностировать социально-значимые заболевания на ранних этапах, активизировать работу по выявле</w:t>
      </w:r>
      <w:r w:rsidR="006977F3" w:rsidRPr="00E9059E">
        <w:rPr>
          <w:rFonts w:ascii="Times New Roman" w:hAnsi="Times New Roman"/>
          <w:lang w:val="ru-RU"/>
        </w:rPr>
        <w:t>нию групп повышенного риска.</w:t>
      </w:r>
      <w:r w:rsidRPr="00E9059E">
        <w:rPr>
          <w:rFonts w:ascii="Times New Roman" w:hAnsi="Times New Roman"/>
          <w:lang w:val="ru-RU"/>
        </w:rPr>
        <w:t xml:space="preserve"> </w:t>
      </w:r>
    </w:p>
    <w:p w:rsidR="00947953" w:rsidRPr="00E9059E" w:rsidRDefault="00947953" w:rsidP="00BE02E6">
      <w:pPr>
        <w:ind w:firstLine="817"/>
        <w:rPr>
          <w:rFonts w:ascii="Times New Roman" w:hAnsi="Times New Roman"/>
          <w:lang w:val="ru-RU"/>
        </w:rPr>
      </w:pPr>
      <w:r w:rsidRPr="00E9059E">
        <w:rPr>
          <w:rFonts w:ascii="Times New Roman" w:hAnsi="Times New Roman"/>
          <w:lang w:val="ru-RU"/>
        </w:rPr>
        <w:t xml:space="preserve">В настоящее время лечебно-профилактические учреждения сельского поселения укомплектованы </w:t>
      </w:r>
      <w:r w:rsidR="00B9137A" w:rsidRPr="00E9059E">
        <w:rPr>
          <w:rFonts w:ascii="Times New Roman" w:hAnsi="Times New Roman"/>
          <w:lang w:val="ru-RU"/>
        </w:rPr>
        <w:t>медицински</w:t>
      </w:r>
      <w:r w:rsidR="006977F3" w:rsidRPr="00E9059E">
        <w:rPr>
          <w:rFonts w:ascii="Times New Roman" w:hAnsi="Times New Roman"/>
          <w:lang w:val="ru-RU"/>
        </w:rPr>
        <w:t>ми</w:t>
      </w:r>
      <w:r w:rsidRPr="00E9059E">
        <w:rPr>
          <w:rFonts w:ascii="Times New Roman" w:hAnsi="Times New Roman"/>
          <w:lang w:val="ru-RU"/>
        </w:rPr>
        <w:t xml:space="preserve"> кадрами на 100 %. </w:t>
      </w:r>
    </w:p>
    <w:p w:rsidR="00947953" w:rsidRPr="00E9059E" w:rsidRDefault="00947953" w:rsidP="00BE02E6">
      <w:pPr>
        <w:widowControl w:val="0"/>
        <w:ind w:firstLine="817"/>
        <w:rPr>
          <w:rFonts w:ascii="Times New Roman" w:hAnsi="Times New Roman"/>
          <w:lang w:val="ru-RU"/>
        </w:rPr>
      </w:pPr>
      <w:r w:rsidRPr="00E9059E">
        <w:rPr>
          <w:rFonts w:ascii="Times New Roman" w:hAnsi="Times New Roman"/>
          <w:lang w:val="ru-RU"/>
        </w:rPr>
        <w:t>Несмотря на определенные достижения в системе здравоохранения за последние годы - усиление профилактики заболеваний, укрепление материа</w:t>
      </w:r>
      <w:r w:rsidR="006977F3" w:rsidRPr="00E9059E">
        <w:rPr>
          <w:rFonts w:ascii="Times New Roman" w:hAnsi="Times New Roman"/>
          <w:lang w:val="ru-RU"/>
        </w:rPr>
        <w:t>льно-технической базы</w:t>
      </w:r>
      <w:r w:rsidRPr="00E9059E">
        <w:rPr>
          <w:rFonts w:ascii="Times New Roman" w:hAnsi="Times New Roman"/>
          <w:lang w:val="ru-RU"/>
        </w:rPr>
        <w:t xml:space="preserve"> остается нерешенным ряд системных проблем:</w:t>
      </w:r>
    </w:p>
    <w:p w:rsidR="00947953" w:rsidRPr="00E9059E" w:rsidRDefault="00947953" w:rsidP="00BE02E6">
      <w:pPr>
        <w:widowControl w:val="0"/>
        <w:ind w:firstLine="817"/>
        <w:rPr>
          <w:rFonts w:ascii="Times New Roman" w:hAnsi="Times New Roman"/>
          <w:lang w:val="ru-RU"/>
        </w:rPr>
      </w:pPr>
      <w:r w:rsidRPr="00E9059E">
        <w:rPr>
          <w:rFonts w:ascii="Times New Roman" w:hAnsi="Times New Roman"/>
          <w:lang w:val="ru-RU"/>
        </w:rPr>
        <w:t>- недостаточный уровень доступности и качества медицинской помощи, лекарственного обеспечения, которые отражаются в неудовлетворенности населения качеством медицинской помощи;</w:t>
      </w:r>
    </w:p>
    <w:p w:rsidR="00947953" w:rsidRPr="00E9059E" w:rsidRDefault="00B9137A" w:rsidP="00BE02E6">
      <w:pPr>
        <w:widowControl w:val="0"/>
        <w:ind w:left="0" w:firstLine="851"/>
        <w:rPr>
          <w:rFonts w:ascii="Times New Roman" w:hAnsi="Times New Roman"/>
          <w:lang w:val="ru-RU"/>
        </w:rPr>
      </w:pPr>
      <w:r w:rsidRPr="00E9059E">
        <w:rPr>
          <w:rFonts w:ascii="Times New Roman" w:hAnsi="Times New Roman"/>
          <w:lang w:val="ru-RU"/>
        </w:rPr>
        <w:t>-</w:t>
      </w:r>
      <w:r w:rsidR="00BE02E6">
        <w:rPr>
          <w:rFonts w:ascii="Times New Roman" w:hAnsi="Times New Roman"/>
          <w:lang w:val="ru-RU"/>
        </w:rPr>
        <w:t xml:space="preserve"> </w:t>
      </w:r>
      <w:r w:rsidR="00947953" w:rsidRPr="00E9059E">
        <w:rPr>
          <w:rFonts w:ascii="Times New Roman" w:hAnsi="Times New Roman"/>
          <w:lang w:val="ru-RU"/>
        </w:rPr>
        <w:t>крайне низка инвестиционная привлекательность здравоохранения, высокая изношенность основных фондов – около 50%.</w:t>
      </w:r>
    </w:p>
    <w:p w:rsidR="00947953" w:rsidRPr="00947953" w:rsidRDefault="00947953" w:rsidP="00947953">
      <w:pPr>
        <w:rPr>
          <w:rFonts w:ascii="Times New Roman" w:hAnsi="Times New Roman"/>
          <w:sz w:val="22"/>
          <w:szCs w:val="22"/>
          <w:lang w:val="ru-RU"/>
        </w:rPr>
      </w:pPr>
    </w:p>
    <w:p w:rsidR="00947953" w:rsidRPr="00AF364D" w:rsidRDefault="00B9137A" w:rsidP="00BE02E6">
      <w:pPr>
        <w:ind w:left="0" w:firstLine="851"/>
        <w:jc w:val="left"/>
        <w:outlineLvl w:val="0"/>
        <w:rPr>
          <w:rFonts w:ascii="Times New Roman" w:hAnsi="Times New Roman"/>
          <w:b/>
          <w:lang w:val="ru-RU"/>
        </w:rPr>
      </w:pPr>
      <w:r w:rsidRPr="00AF364D">
        <w:rPr>
          <w:rFonts w:ascii="Times New Roman" w:hAnsi="Times New Roman"/>
          <w:b/>
          <w:lang w:val="ru-RU"/>
        </w:rPr>
        <w:t>Социальная защита населения</w:t>
      </w:r>
    </w:p>
    <w:p w:rsidR="00EA1769" w:rsidRPr="00AF364D" w:rsidRDefault="00EA1769" w:rsidP="00BE02E6">
      <w:pPr>
        <w:ind w:left="0" w:firstLine="851"/>
        <w:outlineLvl w:val="0"/>
        <w:rPr>
          <w:rFonts w:ascii="Times New Roman" w:hAnsi="Times New Roman"/>
          <w:lang w:val="ru-RU"/>
        </w:rPr>
      </w:pPr>
      <w:r w:rsidRPr="00AF364D">
        <w:rPr>
          <w:rFonts w:ascii="Times New Roman" w:hAnsi="Times New Roman"/>
          <w:lang w:val="ru-RU"/>
        </w:rPr>
        <w:t>Система социальной защиты населения нацелена на поддержку максимально широкого круга нуждающихся в ней лиц. Качество системы социальной защиты должно выйти на уровень, обеспечивающий уровень жизни, достаточный для самореализации и адаптации человека.</w:t>
      </w:r>
    </w:p>
    <w:p w:rsidR="00EA1769" w:rsidRPr="00AF364D" w:rsidRDefault="00B9137A" w:rsidP="00BE02E6">
      <w:pPr>
        <w:ind w:left="0" w:firstLine="851"/>
        <w:outlineLvl w:val="0"/>
        <w:rPr>
          <w:rFonts w:ascii="Times New Roman" w:hAnsi="Times New Roman"/>
          <w:lang w:val="ru-RU"/>
        </w:rPr>
      </w:pPr>
      <w:r w:rsidRPr="00AF364D">
        <w:rPr>
          <w:rFonts w:ascii="Times New Roman" w:hAnsi="Times New Roman"/>
          <w:lang w:val="ru-RU"/>
        </w:rPr>
        <w:t>Предоставление мер социальной поддержки различным катего</w:t>
      </w:r>
      <w:r w:rsidR="00EA1769" w:rsidRPr="00AF364D">
        <w:rPr>
          <w:rFonts w:ascii="Times New Roman" w:hAnsi="Times New Roman"/>
          <w:lang w:val="ru-RU"/>
        </w:rPr>
        <w:t>риям граждан на территории сельского поселения Нялинское осуществляет БУ ХМАО-ЮГРЫ «КЦСО</w:t>
      </w:r>
      <w:proofErr w:type="gramStart"/>
      <w:r w:rsidR="00EA1769" w:rsidRPr="00AF364D">
        <w:rPr>
          <w:rFonts w:ascii="Times New Roman" w:hAnsi="Times New Roman"/>
          <w:lang w:val="ru-RU"/>
        </w:rPr>
        <w:t>Н»</w:t>
      </w:r>
      <w:proofErr w:type="gramEnd"/>
      <w:r w:rsidR="00EA1769" w:rsidRPr="00AF364D">
        <w:rPr>
          <w:rFonts w:ascii="Times New Roman" w:hAnsi="Times New Roman"/>
          <w:lang w:val="ru-RU"/>
        </w:rPr>
        <w:t>СВЕТЛАНА»</w:t>
      </w:r>
      <w:r w:rsidR="00BE02E6">
        <w:rPr>
          <w:rFonts w:ascii="Times New Roman" w:hAnsi="Times New Roman"/>
          <w:lang w:val="ru-RU"/>
        </w:rPr>
        <w:t xml:space="preserve">. </w:t>
      </w:r>
      <w:r w:rsidR="00EA1769" w:rsidRPr="00AF364D">
        <w:rPr>
          <w:rFonts w:ascii="Times New Roman" w:hAnsi="Times New Roman"/>
          <w:lang w:val="ru-RU"/>
        </w:rPr>
        <w:t>С 2009 года осуществлен переход на денежную форму предоставления мер соци</w:t>
      </w:r>
      <w:r w:rsidR="00BE02E6">
        <w:rPr>
          <w:rFonts w:ascii="Times New Roman" w:hAnsi="Times New Roman"/>
          <w:lang w:val="ru-RU"/>
        </w:rPr>
        <w:t>альной поддержки по оплате жилищ</w:t>
      </w:r>
      <w:r w:rsidR="003648A7" w:rsidRPr="00AF364D">
        <w:rPr>
          <w:rFonts w:ascii="Times New Roman" w:hAnsi="Times New Roman"/>
          <w:lang w:val="ru-RU"/>
        </w:rPr>
        <w:t>но</w:t>
      </w:r>
      <w:r w:rsidR="00BE02E6">
        <w:rPr>
          <w:rFonts w:ascii="Times New Roman" w:hAnsi="Times New Roman"/>
          <w:lang w:val="ru-RU"/>
        </w:rPr>
        <w:t>-</w:t>
      </w:r>
      <w:r w:rsidR="003648A7" w:rsidRPr="00AF364D">
        <w:rPr>
          <w:rFonts w:ascii="Times New Roman" w:hAnsi="Times New Roman"/>
          <w:lang w:val="ru-RU"/>
        </w:rPr>
        <w:t>коммунальных услуг федеральным и региональным льготникам.</w:t>
      </w:r>
    </w:p>
    <w:p w:rsidR="00947953" w:rsidRPr="00017C9C" w:rsidRDefault="00017C9C" w:rsidP="00BE02E6">
      <w:pPr>
        <w:ind w:left="0" w:firstLine="851"/>
        <w:rPr>
          <w:rFonts w:ascii="Times New Roman" w:hAnsi="Times New Roman"/>
          <w:lang w:val="ru-RU" w:bidi="ar-SA"/>
        </w:rPr>
      </w:pPr>
      <w:r w:rsidRPr="00017C9C">
        <w:rPr>
          <w:rFonts w:ascii="Times New Roman" w:hAnsi="Times New Roman"/>
          <w:lang w:val="ru-RU" w:bidi="ar-SA"/>
        </w:rPr>
        <w:t>Численность граждан, нуждающихся в социальной поддержке</w:t>
      </w:r>
      <w:r w:rsidR="00BE02E6">
        <w:rPr>
          <w:rFonts w:ascii="Times New Roman" w:hAnsi="Times New Roman"/>
          <w:lang w:val="ru-RU" w:bidi="ar-SA"/>
        </w:rPr>
        <w:t xml:space="preserve"> через органы социальной защиты – </w:t>
      </w:r>
      <w:r w:rsidRPr="00017C9C">
        <w:rPr>
          <w:rFonts w:ascii="Times New Roman" w:hAnsi="Times New Roman"/>
          <w:lang w:val="ru-RU" w:bidi="ar-SA"/>
        </w:rPr>
        <w:t>483 человека. Численность граждан, нуждающихся в социальной поддержке через органы опеки и попечительства-3 человека</w:t>
      </w:r>
    </w:p>
    <w:p w:rsidR="004F4D94" w:rsidRPr="00AF364D" w:rsidRDefault="003648A7" w:rsidP="00BE02E6">
      <w:pPr>
        <w:ind w:left="0" w:firstLine="851"/>
        <w:jc w:val="left"/>
        <w:rPr>
          <w:rFonts w:ascii="Times New Roman" w:hAnsi="Times New Roman"/>
          <w:b/>
          <w:lang w:val="ru-RU" w:bidi="ar-SA"/>
        </w:rPr>
      </w:pPr>
      <w:r w:rsidRPr="00AF364D">
        <w:rPr>
          <w:rFonts w:ascii="Times New Roman" w:hAnsi="Times New Roman"/>
          <w:b/>
          <w:lang w:val="ru-RU" w:bidi="ar-SA"/>
        </w:rPr>
        <w:t>Культура</w:t>
      </w:r>
    </w:p>
    <w:p w:rsidR="003648A7" w:rsidRPr="003648A7" w:rsidRDefault="00AF364D" w:rsidP="00BE02E6">
      <w:pPr>
        <w:ind w:left="0" w:firstLine="851"/>
        <w:rPr>
          <w:rFonts w:ascii="Times New Roman" w:hAnsi="Times New Roman"/>
          <w:iCs/>
          <w:lang w:val="ru-RU"/>
        </w:rPr>
      </w:pPr>
      <w:r>
        <w:rPr>
          <w:rFonts w:ascii="Times New Roman" w:hAnsi="Times New Roman"/>
          <w:iCs/>
          <w:lang w:val="ru-RU"/>
        </w:rPr>
        <w:t xml:space="preserve">В </w:t>
      </w:r>
      <w:r w:rsidR="003648A7" w:rsidRPr="003648A7">
        <w:rPr>
          <w:rFonts w:ascii="Times New Roman" w:hAnsi="Times New Roman"/>
          <w:iCs/>
          <w:lang w:val="ru-RU"/>
        </w:rPr>
        <w:t>сельском поселении</w:t>
      </w:r>
      <w:r w:rsidR="003648A7">
        <w:rPr>
          <w:rFonts w:ascii="Times New Roman" w:hAnsi="Times New Roman"/>
          <w:iCs/>
          <w:lang w:val="ru-RU"/>
        </w:rPr>
        <w:t xml:space="preserve"> Нялинское</w:t>
      </w:r>
      <w:r w:rsidR="003648A7" w:rsidRPr="003648A7">
        <w:rPr>
          <w:rFonts w:ascii="Times New Roman" w:hAnsi="Times New Roman"/>
          <w:iCs/>
          <w:lang w:val="ru-RU"/>
        </w:rPr>
        <w:t xml:space="preserve"> функционирует </w:t>
      </w:r>
      <w:r w:rsidR="003648A7">
        <w:rPr>
          <w:rFonts w:ascii="Times New Roman" w:hAnsi="Times New Roman"/>
          <w:iCs/>
          <w:lang w:val="ru-RU"/>
        </w:rPr>
        <w:t>2</w:t>
      </w:r>
      <w:r w:rsidR="003648A7" w:rsidRPr="003648A7">
        <w:rPr>
          <w:rFonts w:ascii="Times New Roman" w:hAnsi="Times New Roman"/>
          <w:iCs/>
          <w:lang w:val="ru-RU"/>
        </w:rPr>
        <w:t xml:space="preserve"> библиотеки</w:t>
      </w:r>
      <w:r w:rsidR="003648A7">
        <w:rPr>
          <w:rFonts w:ascii="Times New Roman" w:hAnsi="Times New Roman"/>
          <w:iCs/>
          <w:lang w:val="ru-RU"/>
        </w:rPr>
        <w:t>. Заним</w:t>
      </w:r>
      <w:r w:rsidR="00B44C06">
        <w:rPr>
          <w:rFonts w:ascii="Times New Roman" w:hAnsi="Times New Roman"/>
          <w:iCs/>
          <w:lang w:val="ru-RU"/>
        </w:rPr>
        <w:t>аемая площадь библиотеками 120,</w:t>
      </w:r>
      <w:r w:rsidR="003648A7">
        <w:rPr>
          <w:rFonts w:ascii="Times New Roman" w:hAnsi="Times New Roman"/>
          <w:iCs/>
          <w:lang w:val="ru-RU"/>
        </w:rPr>
        <w:t>6 кв.</w:t>
      </w:r>
      <w:r w:rsidR="00BE02E6">
        <w:rPr>
          <w:rFonts w:ascii="Times New Roman" w:hAnsi="Times New Roman"/>
          <w:iCs/>
          <w:lang w:val="ru-RU"/>
        </w:rPr>
        <w:t xml:space="preserve"> </w:t>
      </w:r>
      <w:r w:rsidR="003648A7">
        <w:rPr>
          <w:rFonts w:ascii="Times New Roman" w:hAnsi="Times New Roman"/>
          <w:iCs/>
          <w:lang w:val="ru-RU"/>
        </w:rPr>
        <w:t xml:space="preserve">м., численность работников общедоступных библиотек 2 человека. </w:t>
      </w:r>
      <w:r w:rsidR="00B44C06">
        <w:rPr>
          <w:rFonts w:ascii="Times New Roman" w:hAnsi="Times New Roman"/>
          <w:iCs/>
          <w:lang w:val="ru-RU"/>
        </w:rPr>
        <w:t>Библиотечный фонд 12,2 тыс. экземпляров.</w:t>
      </w:r>
      <w:r w:rsidR="003648A7" w:rsidRPr="003648A7">
        <w:rPr>
          <w:rFonts w:ascii="Times New Roman" w:hAnsi="Times New Roman"/>
          <w:iCs/>
          <w:lang w:val="ru-RU"/>
        </w:rPr>
        <w:t xml:space="preserve"> Числ</w:t>
      </w:r>
      <w:r w:rsidR="00B44C06">
        <w:rPr>
          <w:rFonts w:ascii="Times New Roman" w:hAnsi="Times New Roman"/>
          <w:iCs/>
          <w:lang w:val="ru-RU"/>
        </w:rPr>
        <w:t>о пользователей библиотек в 2012</w:t>
      </w:r>
      <w:r w:rsidR="003648A7" w:rsidRPr="003648A7">
        <w:rPr>
          <w:rFonts w:ascii="Times New Roman" w:hAnsi="Times New Roman"/>
          <w:iCs/>
          <w:lang w:val="ru-RU"/>
        </w:rPr>
        <w:t xml:space="preserve"> г.</w:t>
      </w:r>
      <w:r w:rsidR="003648A7" w:rsidRPr="003648A7">
        <w:rPr>
          <w:rFonts w:ascii="Times New Roman" w:hAnsi="Times New Roman"/>
          <w:bCs/>
          <w:iCs/>
          <w:lang w:val="ru-RU"/>
        </w:rPr>
        <w:t xml:space="preserve"> </w:t>
      </w:r>
      <w:r w:rsidR="003648A7" w:rsidRPr="003648A7">
        <w:rPr>
          <w:rFonts w:ascii="Times New Roman" w:hAnsi="Times New Roman"/>
          <w:iCs/>
          <w:lang w:val="ru-RU"/>
        </w:rPr>
        <w:t>составило</w:t>
      </w:r>
      <w:r w:rsidR="003648A7" w:rsidRPr="003648A7">
        <w:rPr>
          <w:rFonts w:ascii="Times New Roman" w:hAnsi="Times New Roman"/>
          <w:bCs/>
          <w:iCs/>
          <w:lang w:val="ru-RU"/>
        </w:rPr>
        <w:t xml:space="preserve"> </w:t>
      </w:r>
      <w:r w:rsidR="00B44C06">
        <w:rPr>
          <w:rFonts w:ascii="Times New Roman" w:hAnsi="Times New Roman"/>
          <w:bCs/>
          <w:iCs/>
          <w:lang w:val="ru-RU"/>
        </w:rPr>
        <w:t>216</w:t>
      </w:r>
      <w:r w:rsidR="003648A7" w:rsidRPr="003648A7">
        <w:rPr>
          <w:rFonts w:ascii="Times New Roman" w:hAnsi="Times New Roman"/>
          <w:iCs/>
          <w:lang w:val="ru-RU"/>
        </w:rPr>
        <w:t xml:space="preserve"> чел</w:t>
      </w:r>
      <w:r w:rsidR="00B44C06">
        <w:rPr>
          <w:rFonts w:ascii="Times New Roman" w:hAnsi="Times New Roman"/>
          <w:iCs/>
          <w:lang w:val="ru-RU"/>
        </w:rPr>
        <w:t>., в 2011 г. 251 чел</w:t>
      </w:r>
      <w:r w:rsidR="003648A7" w:rsidRPr="003648A7">
        <w:rPr>
          <w:rFonts w:ascii="Times New Roman" w:hAnsi="Times New Roman"/>
          <w:iCs/>
          <w:lang w:val="ru-RU"/>
        </w:rPr>
        <w:t>.</w:t>
      </w:r>
      <w:r w:rsidR="003648A7" w:rsidRPr="003648A7">
        <w:rPr>
          <w:rFonts w:ascii="Times New Roman" w:hAnsi="Times New Roman"/>
          <w:bCs/>
          <w:iCs/>
          <w:lang w:val="ru-RU"/>
        </w:rPr>
        <w:t xml:space="preserve"> </w:t>
      </w:r>
      <w:r w:rsidR="00B44C06">
        <w:rPr>
          <w:rFonts w:ascii="Times New Roman" w:hAnsi="Times New Roman"/>
          <w:iCs/>
          <w:lang w:val="ru-RU"/>
        </w:rPr>
        <w:t>За 2011-2012 гг. в библиотеки</w:t>
      </w:r>
      <w:r w:rsidR="003648A7" w:rsidRPr="003648A7">
        <w:rPr>
          <w:rFonts w:ascii="Times New Roman" w:hAnsi="Times New Roman"/>
          <w:iCs/>
          <w:lang w:val="ru-RU"/>
        </w:rPr>
        <w:t xml:space="preserve"> сельского поселения поступило </w:t>
      </w:r>
      <w:r w:rsidR="00B44C06">
        <w:rPr>
          <w:rFonts w:ascii="Times New Roman" w:hAnsi="Times New Roman"/>
          <w:iCs/>
          <w:lang w:val="ru-RU"/>
        </w:rPr>
        <w:t>800</w:t>
      </w:r>
      <w:r w:rsidR="003648A7" w:rsidRPr="003648A7">
        <w:rPr>
          <w:rFonts w:ascii="Times New Roman" w:hAnsi="Times New Roman"/>
          <w:iCs/>
          <w:lang w:val="ru-RU"/>
        </w:rPr>
        <w:t xml:space="preserve"> новых экземпляров. </w:t>
      </w:r>
    </w:p>
    <w:p w:rsidR="003648A7" w:rsidRPr="003648A7" w:rsidRDefault="00B44C06" w:rsidP="006C6BAF">
      <w:pPr>
        <w:ind w:firstLine="817"/>
        <w:rPr>
          <w:rFonts w:ascii="Times New Roman" w:hAnsi="Times New Roman"/>
          <w:iCs/>
          <w:lang w:val="ru-RU"/>
        </w:rPr>
      </w:pPr>
      <w:r>
        <w:rPr>
          <w:rFonts w:ascii="Times New Roman" w:hAnsi="Times New Roman"/>
          <w:iCs/>
          <w:lang w:val="ru-RU"/>
        </w:rPr>
        <w:t>На территории сельского  поселения функционирует 1 клубное</w:t>
      </w:r>
      <w:r w:rsidR="003648A7" w:rsidRPr="003648A7">
        <w:rPr>
          <w:rFonts w:ascii="Times New Roman" w:hAnsi="Times New Roman"/>
          <w:iCs/>
          <w:lang w:val="ru-RU"/>
        </w:rPr>
        <w:t xml:space="preserve"> учре</w:t>
      </w:r>
      <w:r>
        <w:rPr>
          <w:rFonts w:ascii="Times New Roman" w:hAnsi="Times New Roman"/>
          <w:iCs/>
          <w:lang w:val="ru-RU"/>
        </w:rPr>
        <w:t>ждение МУК «</w:t>
      </w:r>
      <w:r w:rsidR="006C6BAF">
        <w:rPr>
          <w:rFonts w:ascii="Times New Roman" w:hAnsi="Times New Roman"/>
          <w:iCs/>
          <w:lang w:val="ru-RU"/>
        </w:rPr>
        <w:t>Сельский дом культуры и досуга</w:t>
      </w:r>
      <w:r>
        <w:rPr>
          <w:rFonts w:ascii="Times New Roman" w:hAnsi="Times New Roman"/>
          <w:iCs/>
          <w:lang w:val="ru-RU"/>
        </w:rPr>
        <w:t xml:space="preserve">» </w:t>
      </w:r>
      <w:r w:rsidR="006C6BAF">
        <w:rPr>
          <w:rFonts w:ascii="Times New Roman" w:hAnsi="Times New Roman"/>
          <w:iCs/>
          <w:lang w:val="ru-RU"/>
        </w:rPr>
        <w:t>рассчитанное на 200 посадочных мест</w:t>
      </w:r>
      <w:r w:rsidR="00A05363">
        <w:rPr>
          <w:rFonts w:ascii="Times New Roman" w:hAnsi="Times New Roman"/>
          <w:iCs/>
          <w:lang w:val="ru-RU"/>
        </w:rPr>
        <w:t>. В п. Пырьях структурное подразделение МУК «СДК и</w:t>
      </w:r>
      <w:proofErr w:type="gramStart"/>
      <w:r w:rsidR="00A05363">
        <w:rPr>
          <w:rFonts w:ascii="Times New Roman" w:hAnsi="Times New Roman"/>
          <w:iCs/>
          <w:lang w:val="ru-RU"/>
        </w:rPr>
        <w:t xml:space="preserve"> Д</w:t>
      </w:r>
      <w:proofErr w:type="gramEnd"/>
      <w:r w:rsidR="00A05363">
        <w:rPr>
          <w:rFonts w:ascii="Times New Roman" w:hAnsi="Times New Roman"/>
          <w:iCs/>
          <w:lang w:val="ru-RU"/>
        </w:rPr>
        <w:t xml:space="preserve">» </w:t>
      </w:r>
      <w:r w:rsidR="003648A7" w:rsidRPr="003648A7">
        <w:rPr>
          <w:rFonts w:ascii="Times New Roman" w:hAnsi="Times New Roman"/>
          <w:iCs/>
          <w:lang w:val="ru-RU"/>
        </w:rPr>
        <w:t xml:space="preserve">находится в приспособленном помещении. </w:t>
      </w:r>
      <w:r w:rsidR="00DE770A">
        <w:rPr>
          <w:rFonts w:ascii="Times New Roman" w:hAnsi="Times New Roman"/>
          <w:iCs/>
          <w:lang w:val="ru-RU"/>
        </w:rPr>
        <w:t>Требуется строительство нового дома культуры.</w:t>
      </w:r>
      <w:r w:rsidR="00017C9C">
        <w:rPr>
          <w:rFonts w:ascii="Times New Roman" w:hAnsi="Times New Roman"/>
          <w:iCs/>
          <w:lang w:val="ru-RU"/>
        </w:rPr>
        <w:t xml:space="preserve"> </w:t>
      </w:r>
      <w:r w:rsidR="003648A7" w:rsidRPr="003648A7">
        <w:rPr>
          <w:rFonts w:ascii="Times New Roman" w:hAnsi="Times New Roman"/>
          <w:iCs/>
          <w:lang w:val="ru-RU"/>
        </w:rPr>
        <w:t>Средняя численность работников в сф</w:t>
      </w:r>
      <w:r w:rsidR="00A05363">
        <w:rPr>
          <w:rFonts w:ascii="Times New Roman" w:hAnsi="Times New Roman"/>
          <w:iCs/>
          <w:lang w:val="ru-RU"/>
        </w:rPr>
        <w:t>ере культуры и искусства на 01.01.2013 г. составила 9</w:t>
      </w:r>
      <w:r w:rsidR="00E9059E">
        <w:rPr>
          <w:rFonts w:ascii="Times New Roman" w:hAnsi="Times New Roman"/>
          <w:iCs/>
          <w:lang w:val="ru-RU"/>
        </w:rPr>
        <w:t xml:space="preserve"> чел., </w:t>
      </w:r>
      <w:r w:rsidR="003648A7" w:rsidRPr="003648A7">
        <w:rPr>
          <w:rFonts w:ascii="Times New Roman" w:hAnsi="Times New Roman"/>
          <w:iCs/>
          <w:lang w:val="ru-RU"/>
        </w:rPr>
        <w:t>средняя зараб</w:t>
      </w:r>
      <w:r w:rsidR="00A05363">
        <w:rPr>
          <w:rFonts w:ascii="Times New Roman" w:hAnsi="Times New Roman"/>
          <w:iCs/>
          <w:lang w:val="ru-RU"/>
        </w:rPr>
        <w:t>отная плата за 2012гг. составила 23,2 тыс.</w:t>
      </w:r>
      <w:r w:rsidR="003648A7" w:rsidRPr="003648A7">
        <w:rPr>
          <w:rFonts w:ascii="Times New Roman" w:hAnsi="Times New Roman"/>
          <w:iCs/>
          <w:lang w:val="ru-RU"/>
        </w:rPr>
        <w:t xml:space="preserve"> руб.</w:t>
      </w:r>
      <w:r w:rsidR="00246C98">
        <w:rPr>
          <w:rFonts w:ascii="Times New Roman" w:hAnsi="Times New Roman"/>
          <w:iCs/>
          <w:lang w:val="ru-RU"/>
        </w:rPr>
        <w:t xml:space="preserve"> За 2012год учреждением культуры проведено 330 мероприятий, число лиц принявших участие в культурных мероприятиях составило 5116 человек. Коллективы художественной самодеятельности  принимают активное участие в районных, окружных и российских мероприятиях.</w:t>
      </w:r>
    </w:p>
    <w:p w:rsidR="003648A7" w:rsidRPr="006C6BAF" w:rsidRDefault="003648A7" w:rsidP="00DE770A">
      <w:pPr>
        <w:ind w:firstLine="540"/>
        <w:jc w:val="left"/>
        <w:outlineLvl w:val="0"/>
        <w:rPr>
          <w:rFonts w:ascii="Times New Roman" w:hAnsi="Times New Roman"/>
          <w:b/>
          <w:lang w:val="ru-RU"/>
        </w:rPr>
      </w:pPr>
    </w:p>
    <w:p w:rsidR="00DE770A" w:rsidRPr="0069321D" w:rsidRDefault="00DE770A" w:rsidP="006C6BAF">
      <w:pPr>
        <w:ind w:left="0" w:firstLine="817"/>
        <w:jc w:val="left"/>
        <w:outlineLvl w:val="0"/>
        <w:rPr>
          <w:rFonts w:ascii="Times New Roman" w:hAnsi="Times New Roman"/>
          <w:b/>
          <w:lang w:val="ru-RU"/>
        </w:rPr>
      </w:pPr>
      <w:r w:rsidRPr="0069321D">
        <w:rPr>
          <w:rFonts w:ascii="Times New Roman" w:hAnsi="Times New Roman"/>
          <w:b/>
          <w:lang w:val="ru-RU"/>
        </w:rPr>
        <w:t>Физическая культура и спорт</w:t>
      </w:r>
    </w:p>
    <w:p w:rsidR="00DE770A" w:rsidRPr="009018DB" w:rsidRDefault="00DE770A" w:rsidP="006C6BAF">
      <w:pPr>
        <w:ind w:left="0" w:firstLine="851"/>
        <w:rPr>
          <w:rFonts w:ascii="Times New Roman" w:hAnsi="Times New Roman"/>
          <w:lang w:val="ru-RU"/>
        </w:rPr>
      </w:pPr>
      <w:r w:rsidRPr="009018DB">
        <w:rPr>
          <w:rFonts w:ascii="Times New Roman" w:hAnsi="Times New Roman"/>
          <w:lang w:val="ru-RU"/>
        </w:rPr>
        <w:t>Для занятий физической культурой на территории сель</w:t>
      </w:r>
      <w:r w:rsidR="009018DB" w:rsidRPr="009018DB">
        <w:rPr>
          <w:rFonts w:ascii="Times New Roman" w:hAnsi="Times New Roman"/>
          <w:lang w:val="ru-RU"/>
        </w:rPr>
        <w:t xml:space="preserve">ского поселения имеется: хоккейная коробка, оборудованная волейбольная площадка, 2 </w:t>
      </w:r>
      <w:r w:rsidR="006D6222">
        <w:rPr>
          <w:rFonts w:ascii="Times New Roman" w:hAnsi="Times New Roman"/>
          <w:lang w:val="ru-RU"/>
        </w:rPr>
        <w:t xml:space="preserve">детских </w:t>
      </w:r>
      <w:r w:rsidR="009018DB" w:rsidRPr="009018DB">
        <w:rPr>
          <w:rFonts w:ascii="Times New Roman" w:hAnsi="Times New Roman"/>
          <w:lang w:val="ru-RU"/>
        </w:rPr>
        <w:t xml:space="preserve">игровых комплекса, бильярд, 2 теннисных стола, 2 тренажера. Количество действующих секций (с учетом школ) 9 </w:t>
      </w:r>
      <w:r w:rsidR="009018DB" w:rsidRPr="009018DB">
        <w:rPr>
          <w:rFonts w:ascii="Times New Roman" w:hAnsi="Times New Roman"/>
          <w:lang w:val="ru-RU"/>
        </w:rPr>
        <w:lastRenderedPageBreak/>
        <w:t>единиц, количество занимающихся в секциях 90 человек. Спортсмены сельского поселения</w:t>
      </w:r>
      <w:r w:rsidRPr="009018DB">
        <w:rPr>
          <w:rFonts w:ascii="Times New Roman" w:hAnsi="Times New Roman"/>
          <w:lang w:val="ru-RU"/>
        </w:rPr>
        <w:t xml:space="preserve"> </w:t>
      </w:r>
      <w:r w:rsidR="009018DB" w:rsidRPr="009018DB">
        <w:rPr>
          <w:rFonts w:ascii="Times New Roman" w:hAnsi="Times New Roman"/>
          <w:lang w:val="ru-RU"/>
        </w:rPr>
        <w:t>принимают активное участие в районных спортивных соревнованиях.</w:t>
      </w:r>
    </w:p>
    <w:p w:rsidR="00DE770A" w:rsidRPr="001A2792" w:rsidRDefault="00DE770A" w:rsidP="00DE770A">
      <w:pPr>
        <w:ind w:firstLine="540"/>
        <w:jc w:val="left"/>
        <w:outlineLvl w:val="0"/>
        <w:rPr>
          <w:rFonts w:ascii="Times New Roman" w:hAnsi="Times New Roman"/>
          <w:b/>
          <w:lang w:val="ru-RU"/>
        </w:rPr>
      </w:pPr>
    </w:p>
    <w:p w:rsidR="00DE770A" w:rsidRPr="00017C9C" w:rsidRDefault="008A5252" w:rsidP="001A2792">
      <w:pPr>
        <w:ind w:left="0" w:firstLine="851"/>
        <w:jc w:val="left"/>
        <w:outlineLvl w:val="0"/>
        <w:rPr>
          <w:rFonts w:ascii="Times New Roman" w:hAnsi="Times New Roman"/>
          <w:b/>
          <w:lang w:val="ru-RU"/>
        </w:rPr>
      </w:pPr>
      <w:r w:rsidRPr="00017C9C">
        <w:rPr>
          <w:rFonts w:ascii="Times New Roman" w:hAnsi="Times New Roman"/>
          <w:b/>
          <w:lang w:val="ru-RU"/>
        </w:rPr>
        <w:t>Молодежная политика</w:t>
      </w:r>
    </w:p>
    <w:p w:rsidR="00057D3D" w:rsidRPr="00057D3D" w:rsidRDefault="001A2792" w:rsidP="001A2792">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Молодёжь – это социально-</w:t>
      </w:r>
      <w:r w:rsidR="00057D3D" w:rsidRPr="00057D3D">
        <w:rPr>
          <w:rFonts w:ascii="Times New Roman" w:hAnsi="Times New Roman" w:cs="Times New Roman"/>
          <w:sz w:val="24"/>
          <w:szCs w:val="24"/>
        </w:rPr>
        <w:t>возрастная группа населения, находящаяся в стадии своего первичного становления, освоения социальных ролей, выполняющая особые, незаменимые другими социальными группами функции – воспроизводство населения, сохранение и развитие общества, преемственность его исторического и культурного наследия.</w:t>
      </w:r>
      <w:r>
        <w:rPr>
          <w:rFonts w:ascii="Times New Roman" w:hAnsi="Times New Roman" w:cs="Times New Roman"/>
          <w:sz w:val="24"/>
          <w:szCs w:val="24"/>
        </w:rPr>
        <w:t xml:space="preserve"> </w:t>
      </w:r>
      <w:r w:rsidR="00057D3D" w:rsidRPr="00057D3D">
        <w:rPr>
          <w:rFonts w:ascii="Times New Roman" w:hAnsi="Times New Roman" w:cs="Times New Roman"/>
          <w:sz w:val="24"/>
          <w:szCs w:val="24"/>
        </w:rPr>
        <w:t>При этом молодые люди имеют ограничения в дееспособности по различным сферам участия в социальной жизни общества и нуждаются в определённой государственной поддержке на период своего становления.</w:t>
      </w:r>
    </w:p>
    <w:p w:rsidR="00057D3D" w:rsidRPr="00057D3D" w:rsidRDefault="00057D3D" w:rsidP="001A2792">
      <w:pPr>
        <w:widowControl w:val="0"/>
        <w:autoSpaceDE w:val="0"/>
        <w:ind w:firstLine="817"/>
        <w:rPr>
          <w:rFonts w:ascii="Times New Roman" w:hAnsi="Times New Roman"/>
          <w:lang w:val="ru-RU"/>
        </w:rPr>
      </w:pPr>
      <w:r w:rsidRPr="00057D3D">
        <w:rPr>
          <w:rFonts w:ascii="Times New Roman" w:hAnsi="Times New Roman"/>
          <w:lang w:val="ru-RU"/>
        </w:rPr>
        <w:t>Численность молодежи сельского поселения от 14 до 30 лет на 01</w:t>
      </w:r>
      <w:r>
        <w:rPr>
          <w:rFonts w:ascii="Times New Roman" w:hAnsi="Times New Roman"/>
          <w:lang w:val="ru-RU"/>
        </w:rPr>
        <w:t xml:space="preserve"> января  2013 года составляет 253</w:t>
      </w:r>
      <w:r w:rsidRPr="00057D3D">
        <w:rPr>
          <w:rFonts w:ascii="Times New Roman" w:hAnsi="Times New Roman"/>
          <w:lang w:val="ru-RU"/>
        </w:rPr>
        <w:t xml:space="preserve"> человека.</w:t>
      </w:r>
    </w:p>
    <w:p w:rsidR="00057D3D" w:rsidRPr="00057D3D" w:rsidRDefault="00057D3D" w:rsidP="001A2792">
      <w:pPr>
        <w:widowControl w:val="0"/>
        <w:ind w:firstLine="817"/>
        <w:rPr>
          <w:rFonts w:ascii="Times New Roman" w:hAnsi="Times New Roman"/>
          <w:lang w:val="ru-RU"/>
        </w:rPr>
      </w:pPr>
      <w:r>
        <w:rPr>
          <w:rFonts w:ascii="Times New Roman" w:hAnsi="Times New Roman"/>
          <w:lang w:val="ru-RU"/>
        </w:rPr>
        <w:t>Р</w:t>
      </w:r>
      <w:r w:rsidRPr="00057D3D">
        <w:rPr>
          <w:rFonts w:ascii="Times New Roman" w:hAnsi="Times New Roman"/>
          <w:lang w:val="ru-RU"/>
        </w:rPr>
        <w:t xml:space="preserve">азвитие молодежной политики в сельском поселении осуществлялось в рамках следующих направлений: </w:t>
      </w:r>
    </w:p>
    <w:p w:rsidR="00057D3D" w:rsidRPr="00057D3D" w:rsidRDefault="00057D3D" w:rsidP="00057D3D">
      <w:pPr>
        <w:rPr>
          <w:rFonts w:ascii="Times New Roman" w:hAnsi="Times New Roman"/>
          <w:lang w:val="ru-RU"/>
        </w:rPr>
      </w:pPr>
      <w:r w:rsidRPr="00057D3D">
        <w:rPr>
          <w:rFonts w:ascii="Times New Roman" w:hAnsi="Times New Roman"/>
          <w:lang w:val="ru-RU"/>
        </w:rPr>
        <w:t>-</w:t>
      </w:r>
      <w:r w:rsidRPr="00057D3D">
        <w:rPr>
          <w:rFonts w:ascii="Times New Roman" w:hAnsi="Times New Roman"/>
        </w:rPr>
        <w:t> </w:t>
      </w:r>
      <w:r w:rsidRPr="00057D3D">
        <w:rPr>
          <w:rFonts w:ascii="Times New Roman" w:hAnsi="Times New Roman"/>
          <w:lang w:val="ru-RU"/>
        </w:rPr>
        <w:t>создание условий для воспитания гражданственности и патриотизма, формирования духовных и нравственных ценностей;</w:t>
      </w:r>
    </w:p>
    <w:p w:rsidR="00057D3D" w:rsidRPr="00057D3D" w:rsidRDefault="00057D3D" w:rsidP="00057D3D">
      <w:pPr>
        <w:rPr>
          <w:rFonts w:ascii="Times New Roman" w:hAnsi="Times New Roman"/>
          <w:lang w:val="ru-RU"/>
        </w:rPr>
      </w:pPr>
      <w:r w:rsidRPr="00057D3D">
        <w:rPr>
          <w:rFonts w:ascii="Times New Roman" w:hAnsi="Times New Roman"/>
          <w:lang w:val="ru-RU"/>
        </w:rPr>
        <w:t>-</w:t>
      </w:r>
      <w:r w:rsidRPr="00057D3D">
        <w:rPr>
          <w:rFonts w:ascii="Times New Roman" w:hAnsi="Times New Roman"/>
        </w:rPr>
        <w:t> </w:t>
      </w:r>
      <w:r w:rsidRPr="00057D3D">
        <w:rPr>
          <w:rFonts w:ascii="Times New Roman" w:hAnsi="Times New Roman"/>
          <w:lang w:val="ru-RU"/>
        </w:rPr>
        <w:t>вовлечение молодежи в трудовую, социальную практику и добровольчество, развитие общественной и социальной активности молодежи;</w:t>
      </w:r>
    </w:p>
    <w:p w:rsidR="00057D3D" w:rsidRPr="00057D3D" w:rsidRDefault="00057D3D" w:rsidP="00057D3D">
      <w:pPr>
        <w:rPr>
          <w:rFonts w:ascii="Times New Roman" w:hAnsi="Times New Roman"/>
          <w:lang w:val="ru-RU"/>
        </w:rPr>
      </w:pPr>
      <w:r w:rsidRPr="00057D3D">
        <w:rPr>
          <w:rFonts w:ascii="Times New Roman" w:hAnsi="Times New Roman"/>
          <w:lang w:val="ru-RU"/>
        </w:rPr>
        <w:t>-</w:t>
      </w:r>
      <w:r w:rsidRPr="00057D3D">
        <w:rPr>
          <w:rFonts w:ascii="Times New Roman" w:hAnsi="Times New Roman"/>
        </w:rPr>
        <w:t> </w:t>
      </w:r>
      <w:r w:rsidRPr="00057D3D">
        <w:rPr>
          <w:rFonts w:ascii="Times New Roman" w:hAnsi="Times New Roman"/>
          <w:lang w:val="ru-RU"/>
        </w:rPr>
        <w:t>формирование системы продвижения инициативной и талантливой молодежи и ее информирование о потенциальных возможностях развития;</w:t>
      </w:r>
    </w:p>
    <w:p w:rsidR="00057D3D" w:rsidRPr="00057D3D" w:rsidRDefault="00057D3D" w:rsidP="00057D3D">
      <w:pPr>
        <w:rPr>
          <w:rFonts w:ascii="Times New Roman" w:hAnsi="Times New Roman"/>
          <w:lang w:val="ru-RU"/>
        </w:rPr>
      </w:pPr>
      <w:r w:rsidRPr="00057D3D">
        <w:rPr>
          <w:rFonts w:ascii="Times New Roman" w:hAnsi="Times New Roman"/>
          <w:lang w:val="ru-RU"/>
        </w:rPr>
        <w:t>- создание условий для эффективной социализации молодежи, находящейся в трудной жизненной ситуации.</w:t>
      </w:r>
    </w:p>
    <w:p w:rsidR="00057D3D" w:rsidRPr="00057D3D" w:rsidRDefault="00057D3D" w:rsidP="001A2792">
      <w:pPr>
        <w:autoSpaceDE w:val="0"/>
        <w:autoSpaceDN w:val="0"/>
        <w:adjustRightInd w:val="0"/>
        <w:ind w:firstLine="817"/>
        <w:rPr>
          <w:rFonts w:ascii="Times New Roman" w:hAnsi="Times New Roman"/>
          <w:lang w:val="ru-RU"/>
        </w:rPr>
      </w:pPr>
      <w:r w:rsidRPr="00057D3D">
        <w:rPr>
          <w:rFonts w:ascii="Times New Roman" w:hAnsi="Times New Roman"/>
          <w:lang w:val="ru-RU"/>
        </w:rPr>
        <w:t>Реализуя основные направления государственной молодежной политики в сельском поселении, сохраняются лучшие традиции по организации и проведению мероприятий, направленных на создание условий для воспитания гражданственности и патриотизма, формирования духовных и нравственных ценностей подрастающего поколения</w:t>
      </w:r>
      <w:r w:rsidRPr="00057D3D">
        <w:rPr>
          <w:rFonts w:ascii="Times New Roman" w:hAnsi="Times New Roman"/>
          <w:kern w:val="2"/>
          <w:lang w:val="ru-RU"/>
        </w:rPr>
        <w:t>.</w:t>
      </w:r>
    </w:p>
    <w:p w:rsidR="00057D3D" w:rsidRPr="00057D3D" w:rsidRDefault="00057D3D" w:rsidP="001A2792">
      <w:pPr>
        <w:autoSpaceDE w:val="0"/>
        <w:autoSpaceDN w:val="0"/>
        <w:adjustRightInd w:val="0"/>
        <w:ind w:firstLine="817"/>
        <w:rPr>
          <w:rFonts w:ascii="Times New Roman" w:hAnsi="Times New Roman"/>
          <w:lang w:val="ru-RU"/>
        </w:rPr>
      </w:pPr>
      <w:r w:rsidRPr="00057D3D">
        <w:rPr>
          <w:rFonts w:ascii="Times New Roman" w:hAnsi="Times New Roman"/>
          <w:lang w:val="ru-RU"/>
        </w:rPr>
        <w:t>Анализ работы по направлению показывает необходимость принятия ряда мер для развития и укрепления системы патриотического воспитания детей и молодежи, а именно:</w:t>
      </w:r>
    </w:p>
    <w:p w:rsidR="00057D3D" w:rsidRPr="00057D3D" w:rsidRDefault="00057D3D" w:rsidP="001A2792">
      <w:pPr>
        <w:autoSpaceDE w:val="0"/>
        <w:autoSpaceDN w:val="0"/>
        <w:adjustRightInd w:val="0"/>
        <w:ind w:left="0"/>
        <w:rPr>
          <w:rFonts w:ascii="Times New Roman" w:hAnsi="Times New Roman"/>
          <w:lang w:val="ru-RU"/>
        </w:rPr>
      </w:pPr>
      <w:r w:rsidRPr="00057D3D">
        <w:rPr>
          <w:rFonts w:ascii="Times New Roman" w:hAnsi="Times New Roman"/>
          <w:lang w:val="ru-RU"/>
        </w:rPr>
        <w:t>- обеспечение условий для активного участия молодежи сельского поселения в районных и  краевых мероприятиях патриотической направленности;</w:t>
      </w:r>
    </w:p>
    <w:p w:rsidR="00057D3D" w:rsidRPr="00057D3D" w:rsidRDefault="00057D3D" w:rsidP="001A2792">
      <w:pPr>
        <w:autoSpaceDE w:val="0"/>
        <w:autoSpaceDN w:val="0"/>
        <w:adjustRightInd w:val="0"/>
        <w:ind w:left="0"/>
        <w:rPr>
          <w:rFonts w:ascii="Times New Roman" w:hAnsi="Times New Roman"/>
          <w:lang w:val="ru-RU"/>
        </w:rPr>
      </w:pPr>
      <w:r w:rsidRPr="00057D3D">
        <w:rPr>
          <w:rFonts w:ascii="Times New Roman" w:hAnsi="Times New Roman"/>
          <w:lang w:val="ru-RU"/>
        </w:rPr>
        <w:t>- создание условий для развития военно-спортивных объединений</w:t>
      </w:r>
      <w:r w:rsidRPr="00057D3D">
        <w:rPr>
          <w:rFonts w:ascii="Times New Roman" w:hAnsi="Times New Roman"/>
          <w:highlight w:val="yellow"/>
          <w:lang w:val="ru-RU"/>
        </w:rPr>
        <w:t xml:space="preserve"> </w:t>
      </w:r>
    </w:p>
    <w:p w:rsidR="00057D3D" w:rsidRPr="00057D3D" w:rsidRDefault="00057D3D" w:rsidP="001A2792">
      <w:pPr>
        <w:autoSpaceDE w:val="0"/>
        <w:autoSpaceDN w:val="0"/>
        <w:adjustRightInd w:val="0"/>
        <w:ind w:left="0"/>
        <w:rPr>
          <w:rFonts w:ascii="Times New Roman" w:hAnsi="Times New Roman"/>
          <w:lang w:val="ru-RU"/>
        </w:rPr>
      </w:pPr>
      <w:r w:rsidRPr="00057D3D">
        <w:rPr>
          <w:rFonts w:ascii="Times New Roman" w:hAnsi="Times New Roman"/>
          <w:lang w:val="ru-RU"/>
        </w:rPr>
        <w:t>- организации участия молодых граждан в разработке и реализации приоритетных направлений молодёжной политики;</w:t>
      </w:r>
    </w:p>
    <w:p w:rsidR="00057D3D" w:rsidRPr="00057D3D" w:rsidRDefault="00057D3D" w:rsidP="001A2792">
      <w:pPr>
        <w:autoSpaceDE w:val="0"/>
        <w:autoSpaceDN w:val="0"/>
        <w:adjustRightInd w:val="0"/>
        <w:ind w:left="0"/>
        <w:rPr>
          <w:rFonts w:ascii="Times New Roman" w:hAnsi="Times New Roman"/>
          <w:lang w:val="ru-RU"/>
        </w:rPr>
      </w:pPr>
      <w:r w:rsidRPr="00057D3D">
        <w:rPr>
          <w:rFonts w:ascii="Times New Roman" w:hAnsi="Times New Roman"/>
          <w:lang w:val="ru-RU"/>
        </w:rPr>
        <w:t>- информирования населения о направлениях молодёжной политики.</w:t>
      </w:r>
    </w:p>
    <w:p w:rsidR="00057D3D" w:rsidRDefault="00057D3D" w:rsidP="001A2792">
      <w:pPr>
        <w:ind w:firstLine="817"/>
        <w:rPr>
          <w:rFonts w:ascii="Times New Roman" w:hAnsi="Times New Roman"/>
          <w:lang w:val="ru-RU"/>
        </w:rPr>
      </w:pPr>
      <w:r w:rsidRPr="00057D3D">
        <w:rPr>
          <w:rFonts w:ascii="Times New Roman" w:hAnsi="Times New Roman"/>
          <w:lang w:val="ru-RU"/>
        </w:rPr>
        <w:t>Молодежная политика на муниципальном уровне, тесно связанная с государственной политикой, предполагает учет самых острых пробл</w:t>
      </w:r>
      <w:r>
        <w:rPr>
          <w:rFonts w:ascii="Times New Roman" w:hAnsi="Times New Roman"/>
          <w:lang w:val="ru-RU"/>
        </w:rPr>
        <w:t>ем молодежи сельского поселения</w:t>
      </w:r>
      <w:r w:rsidRPr="00057D3D">
        <w:rPr>
          <w:rFonts w:ascii="Times New Roman" w:hAnsi="Times New Roman"/>
          <w:lang w:val="ru-RU"/>
        </w:rPr>
        <w:t xml:space="preserve">  в сфере здоровья и досуга, занятости и образов</w:t>
      </w:r>
      <w:r>
        <w:rPr>
          <w:rFonts w:ascii="Times New Roman" w:hAnsi="Times New Roman"/>
          <w:lang w:val="ru-RU"/>
        </w:rPr>
        <w:t>ания, социально-бытовых проблем</w:t>
      </w:r>
      <w:r w:rsidRPr="00057D3D">
        <w:rPr>
          <w:rFonts w:ascii="Times New Roman" w:hAnsi="Times New Roman"/>
          <w:lang w:val="ru-RU"/>
        </w:rPr>
        <w:t>.</w:t>
      </w:r>
    </w:p>
    <w:p w:rsidR="0068516D" w:rsidRDefault="0068516D" w:rsidP="00057D3D">
      <w:pPr>
        <w:ind w:firstLine="709"/>
        <w:rPr>
          <w:rFonts w:ascii="Times New Roman" w:hAnsi="Times New Roman"/>
          <w:lang w:val="ru-RU"/>
        </w:rPr>
      </w:pPr>
    </w:p>
    <w:p w:rsidR="0068516D" w:rsidRDefault="00D81F8E" w:rsidP="00D81F8E">
      <w:pPr>
        <w:pStyle w:val="2"/>
        <w:spacing w:before="0" w:after="0"/>
        <w:ind w:left="0"/>
        <w:jc w:val="center"/>
        <w:rPr>
          <w:rFonts w:ascii="Times New Roman" w:hAnsi="Times New Roman"/>
          <w:i w:val="0"/>
          <w:lang w:val="ru-RU"/>
        </w:rPr>
      </w:pPr>
      <w:r w:rsidRPr="00D81F8E">
        <w:rPr>
          <w:rFonts w:ascii="Times New Roman" w:hAnsi="Times New Roman"/>
          <w:bCs w:val="0"/>
          <w:i w:val="0"/>
          <w:iCs w:val="0"/>
          <w:lang w:val="ru-RU" w:bidi="en-US"/>
        </w:rPr>
        <w:t>1.9</w:t>
      </w:r>
      <w:r>
        <w:rPr>
          <w:rFonts w:ascii="Times New Roman" w:hAnsi="Times New Roman"/>
          <w:bCs w:val="0"/>
          <w:i w:val="0"/>
          <w:iCs w:val="0"/>
          <w:lang w:val="ru-RU" w:bidi="en-US"/>
        </w:rPr>
        <w:t xml:space="preserve"> </w:t>
      </w:r>
      <w:r w:rsidR="0068516D" w:rsidRPr="00E22EFA">
        <w:rPr>
          <w:rFonts w:ascii="Times New Roman" w:hAnsi="Times New Roman"/>
          <w:i w:val="0"/>
          <w:lang w:val="ru-RU"/>
        </w:rPr>
        <w:t>С</w:t>
      </w:r>
      <w:r w:rsidR="0068516D" w:rsidRPr="00D81F8E">
        <w:rPr>
          <w:rFonts w:ascii="Times New Roman" w:hAnsi="Times New Roman"/>
          <w:i w:val="0"/>
          <w:lang w:val="ru-RU"/>
        </w:rPr>
        <w:t xml:space="preserve">ельское </w:t>
      </w:r>
      <w:r w:rsidR="0068516D">
        <w:rPr>
          <w:rFonts w:ascii="Times New Roman" w:hAnsi="Times New Roman"/>
          <w:i w:val="0"/>
          <w:lang w:val="ru-RU"/>
        </w:rPr>
        <w:t>хозяйство</w:t>
      </w:r>
      <w:r w:rsidR="0068516D" w:rsidRPr="00E22EFA">
        <w:rPr>
          <w:rFonts w:ascii="Times New Roman" w:hAnsi="Times New Roman"/>
          <w:i w:val="0"/>
          <w:lang w:val="ru-RU"/>
        </w:rPr>
        <w:t>.</w:t>
      </w:r>
    </w:p>
    <w:p w:rsidR="001A2792" w:rsidRPr="001A2792" w:rsidRDefault="001A2792" w:rsidP="001A2792">
      <w:pPr>
        <w:rPr>
          <w:rFonts w:ascii="Times New Roman" w:hAnsi="Times New Roman"/>
          <w:lang w:val="ru-RU" w:bidi="ar-SA"/>
        </w:rPr>
      </w:pPr>
    </w:p>
    <w:p w:rsidR="0059779C" w:rsidRPr="00E22EFA" w:rsidRDefault="006E3738" w:rsidP="001A2792">
      <w:pPr>
        <w:ind w:left="0" w:firstLine="851"/>
        <w:rPr>
          <w:rFonts w:ascii="Times New Roman" w:hAnsi="Times New Roman"/>
          <w:bCs/>
          <w:lang w:val="ru-RU"/>
        </w:rPr>
      </w:pPr>
      <w:proofErr w:type="gramStart"/>
      <w:r w:rsidRPr="0068516D">
        <w:rPr>
          <w:rFonts w:ascii="Times New Roman" w:hAnsi="Times New Roman"/>
          <w:bCs/>
          <w:lang w:val="ru-RU"/>
        </w:rPr>
        <w:t>Сельхозпроизводство сосредоточено</w:t>
      </w:r>
      <w:r w:rsidR="0059779C" w:rsidRPr="0068516D">
        <w:rPr>
          <w:rFonts w:ascii="Times New Roman" w:hAnsi="Times New Roman"/>
          <w:bCs/>
          <w:lang w:val="ru-RU"/>
        </w:rPr>
        <w:t>,</w:t>
      </w:r>
      <w:r w:rsidRPr="0068516D">
        <w:rPr>
          <w:rFonts w:ascii="Times New Roman" w:hAnsi="Times New Roman"/>
          <w:bCs/>
          <w:lang w:val="ru-RU"/>
        </w:rPr>
        <w:t xml:space="preserve"> в настоящий момент</w:t>
      </w:r>
      <w:r w:rsidR="0059779C" w:rsidRPr="0068516D">
        <w:rPr>
          <w:rFonts w:ascii="Times New Roman" w:hAnsi="Times New Roman"/>
          <w:bCs/>
          <w:lang w:val="ru-RU"/>
        </w:rPr>
        <w:t>,</w:t>
      </w:r>
      <w:r w:rsidRPr="0068516D">
        <w:rPr>
          <w:rFonts w:ascii="Times New Roman" w:hAnsi="Times New Roman"/>
          <w:bCs/>
          <w:lang w:val="ru-RU"/>
        </w:rPr>
        <w:t xml:space="preserve"> в частном секторе (личные подсобные хозяйства и два крестьянско-фермерских хозяйства:</w:t>
      </w:r>
      <w:proofErr w:type="gramEnd"/>
      <w:r w:rsidRPr="0068516D">
        <w:rPr>
          <w:rFonts w:ascii="Times New Roman" w:hAnsi="Times New Roman"/>
          <w:bCs/>
          <w:lang w:val="ru-RU"/>
        </w:rPr>
        <w:t xml:space="preserve"> Дубровина А.П. , Филатов Н.Н.</w:t>
      </w:r>
      <w:proofErr w:type="gramStart"/>
      <w:r w:rsidRPr="0068516D">
        <w:rPr>
          <w:rFonts w:ascii="Times New Roman" w:hAnsi="Times New Roman"/>
          <w:bCs/>
          <w:lang w:val="ru-RU"/>
        </w:rPr>
        <w:t xml:space="preserve"> )</w:t>
      </w:r>
      <w:proofErr w:type="gramEnd"/>
      <w:r w:rsidRPr="0068516D">
        <w:rPr>
          <w:rFonts w:ascii="Times New Roman" w:hAnsi="Times New Roman"/>
          <w:bCs/>
          <w:lang w:val="ru-RU"/>
        </w:rPr>
        <w:t xml:space="preserve">. На территории сельского поселения Нялинское с 1961 года (год расформирования колхоза и открытия участка рыбодобычи Ханты-Мансийского рыбокомбината) отсутствует крупный сельхозпроизводитель. </w:t>
      </w:r>
    </w:p>
    <w:p w:rsidR="00382763" w:rsidRPr="0068516D" w:rsidRDefault="006E3738" w:rsidP="001A2792">
      <w:pPr>
        <w:ind w:left="0" w:firstLine="851"/>
        <w:rPr>
          <w:rFonts w:ascii="Times New Roman" w:hAnsi="Times New Roman"/>
          <w:bCs/>
          <w:lang w:val="ru-RU"/>
        </w:rPr>
      </w:pPr>
      <w:r w:rsidRPr="0068516D">
        <w:rPr>
          <w:rFonts w:ascii="Times New Roman" w:hAnsi="Times New Roman"/>
          <w:b/>
          <w:bCs/>
          <w:lang w:val="ru-RU"/>
        </w:rPr>
        <w:t xml:space="preserve">Растениеводство </w:t>
      </w:r>
      <w:r w:rsidRPr="0068516D">
        <w:rPr>
          <w:rFonts w:ascii="Times New Roman" w:hAnsi="Times New Roman"/>
          <w:bCs/>
          <w:lang w:val="ru-RU"/>
        </w:rPr>
        <w:t>представлено производством картофеля и</w:t>
      </w:r>
      <w:r w:rsidR="0059779C" w:rsidRPr="0068516D">
        <w:rPr>
          <w:rFonts w:ascii="Times New Roman" w:hAnsi="Times New Roman"/>
          <w:bCs/>
          <w:lang w:val="ru-RU"/>
        </w:rPr>
        <w:t xml:space="preserve"> овощей.  </w:t>
      </w:r>
      <w:r w:rsidR="00382763" w:rsidRPr="0068516D">
        <w:rPr>
          <w:rFonts w:ascii="Times New Roman" w:hAnsi="Times New Roman"/>
          <w:bCs/>
          <w:lang w:val="ru-RU"/>
        </w:rPr>
        <w:t>Урожайность в хозяйствах всех категорий:</w:t>
      </w:r>
    </w:p>
    <w:p w:rsidR="00382763" w:rsidRPr="0068516D" w:rsidRDefault="006E3738" w:rsidP="006E3738">
      <w:pPr>
        <w:rPr>
          <w:rFonts w:ascii="Times New Roman" w:hAnsi="Times New Roman"/>
          <w:bCs/>
          <w:lang w:val="ru-RU"/>
        </w:rPr>
      </w:pPr>
      <w:r w:rsidRPr="0068516D">
        <w:rPr>
          <w:rFonts w:ascii="Times New Roman" w:hAnsi="Times New Roman"/>
          <w:bCs/>
          <w:lang w:val="ru-RU"/>
        </w:rPr>
        <w:t>20</w:t>
      </w:r>
      <w:r w:rsidR="00382763" w:rsidRPr="0068516D">
        <w:rPr>
          <w:rFonts w:ascii="Times New Roman" w:hAnsi="Times New Roman"/>
          <w:bCs/>
          <w:lang w:val="ru-RU"/>
        </w:rPr>
        <w:t>10 год - картофель 195,3ц/га; овощи 211,3ц/га</w:t>
      </w:r>
      <w:r w:rsidRPr="0068516D">
        <w:rPr>
          <w:rFonts w:ascii="Times New Roman" w:hAnsi="Times New Roman"/>
          <w:bCs/>
          <w:lang w:val="ru-RU"/>
        </w:rPr>
        <w:t xml:space="preserve"> </w:t>
      </w:r>
    </w:p>
    <w:p w:rsidR="00382763" w:rsidRPr="0068516D" w:rsidRDefault="00382763" w:rsidP="00382763">
      <w:pPr>
        <w:rPr>
          <w:rFonts w:ascii="Times New Roman" w:hAnsi="Times New Roman"/>
          <w:bCs/>
          <w:lang w:val="ru-RU"/>
        </w:rPr>
      </w:pPr>
      <w:r w:rsidRPr="0068516D">
        <w:rPr>
          <w:rFonts w:ascii="Times New Roman" w:hAnsi="Times New Roman"/>
          <w:bCs/>
          <w:lang w:val="ru-RU"/>
        </w:rPr>
        <w:t xml:space="preserve">2011 год - картофель 194,9ц/га; овощи 225,0ц/га </w:t>
      </w:r>
    </w:p>
    <w:p w:rsidR="00382763" w:rsidRPr="0068516D" w:rsidRDefault="00382763" w:rsidP="00382763">
      <w:pPr>
        <w:rPr>
          <w:rFonts w:ascii="Times New Roman" w:hAnsi="Times New Roman"/>
          <w:bCs/>
          <w:lang w:val="ru-RU"/>
        </w:rPr>
      </w:pPr>
      <w:r w:rsidRPr="0068516D">
        <w:rPr>
          <w:rFonts w:ascii="Times New Roman" w:hAnsi="Times New Roman"/>
          <w:bCs/>
          <w:lang w:val="ru-RU"/>
        </w:rPr>
        <w:t xml:space="preserve">2012 год - картофель 194,9ц/га; овощи 224,9ц/га </w:t>
      </w:r>
    </w:p>
    <w:p w:rsidR="00382763" w:rsidRPr="0068516D" w:rsidRDefault="00382763" w:rsidP="001A2792">
      <w:pPr>
        <w:ind w:left="0" w:firstLine="851"/>
        <w:rPr>
          <w:rFonts w:ascii="Times New Roman" w:hAnsi="Times New Roman"/>
          <w:bCs/>
          <w:lang w:val="ru-RU"/>
        </w:rPr>
      </w:pPr>
      <w:r w:rsidRPr="0068516D">
        <w:rPr>
          <w:rFonts w:ascii="Times New Roman" w:hAnsi="Times New Roman"/>
          <w:b/>
          <w:bCs/>
          <w:lang w:val="ru-RU"/>
        </w:rPr>
        <w:t>Ж</w:t>
      </w:r>
      <w:r w:rsidR="006E3738" w:rsidRPr="0068516D">
        <w:rPr>
          <w:rFonts w:ascii="Times New Roman" w:hAnsi="Times New Roman"/>
          <w:b/>
          <w:bCs/>
          <w:lang w:val="ru-RU"/>
        </w:rPr>
        <w:t>ивотноводств</w:t>
      </w:r>
      <w:r w:rsidRPr="0068516D">
        <w:rPr>
          <w:rFonts w:ascii="Times New Roman" w:hAnsi="Times New Roman"/>
          <w:b/>
          <w:bCs/>
          <w:lang w:val="ru-RU"/>
        </w:rPr>
        <w:t>о</w:t>
      </w:r>
      <w:r w:rsidRPr="0068516D">
        <w:rPr>
          <w:rFonts w:ascii="Times New Roman" w:hAnsi="Times New Roman"/>
          <w:bCs/>
          <w:lang w:val="ru-RU"/>
        </w:rPr>
        <w:t xml:space="preserve"> представлено</w:t>
      </w:r>
      <w:r w:rsidR="006E3738" w:rsidRPr="0068516D">
        <w:rPr>
          <w:rFonts w:ascii="Times New Roman" w:hAnsi="Times New Roman"/>
          <w:bCs/>
          <w:lang w:val="ru-RU"/>
        </w:rPr>
        <w:t xml:space="preserve"> в основном производством мяса и молока. В общем объеме производства мяса наибольшее значение имеет выращивание крупного рогатого ско</w:t>
      </w:r>
      <w:r w:rsidRPr="0068516D">
        <w:rPr>
          <w:rFonts w:ascii="Times New Roman" w:hAnsi="Times New Roman"/>
          <w:bCs/>
          <w:lang w:val="ru-RU"/>
        </w:rPr>
        <w:t xml:space="preserve">та и </w:t>
      </w:r>
      <w:r w:rsidRPr="0068516D">
        <w:rPr>
          <w:rFonts w:ascii="Times New Roman" w:hAnsi="Times New Roman"/>
          <w:bCs/>
          <w:lang w:val="ru-RU"/>
        </w:rPr>
        <w:lastRenderedPageBreak/>
        <w:t>свиней. Наблюдается постепенное сокращение</w:t>
      </w:r>
      <w:r w:rsidR="006E3738" w:rsidRPr="0068516D">
        <w:rPr>
          <w:rFonts w:ascii="Times New Roman" w:hAnsi="Times New Roman"/>
          <w:bCs/>
          <w:lang w:val="ru-RU"/>
        </w:rPr>
        <w:t xml:space="preserve"> личных подсобных хозяйств, где выращивался в основном крупный рогатый</w:t>
      </w:r>
      <w:r w:rsidRPr="0068516D">
        <w:rPr>
          <w:rFonts w:ascii="Times New Roman" w:hAnsi="Times New Roman"/>
          <w:bCs/>
          <w:lang w:val="ru-RU"/>
        </w:rPr>
        <w:t xml:space="preserve"> скот.</w:t>
      </w:r>
    </w:p>
    <w:p w:rsidR="0059779C" w:rsidRPr="001A2792" w:rsidRDefault="00382763" w:rsidP="001A2792">
      <w:pPr>
        <w:ind w:left="0" w:firstLine="851"/>
        <w:rPr>
          <w:rFonts w:ascii="Times New Roman" w:hAnsi="Times New Roman"/>
          <w:b/>
          <w:lang w:val="ru-RU"/>
        </w:rPr>
      </w:pPr>
      <w:r w:rsidRPr="001A2792">
        <w:rPr>
          <w:rFonts w:ascii="Times New Roman" w:hAnsi="Times New Roman"/>
          <w:b/>
          <w:bCs/>
          <w:lang w:val="ru-RU"/>
        </w:rPr>
        <w:t>Поголовье скота</w:t>
      </w:r>
      <w:r w:rsidR="00A63A0C" w:rsidRPr="001A2792">
        <w:rPr>
          <w:rFonts w:ascii="Times New Roman" w:hAnsi="Times New Roman"/>
          <w:b/>
          <w:lang w:val="ru-RU"/>
        </w:rPr>
        <w:t>:</w:t>
      </w:r>
      <w:r w:rsidR="006E3738" w:rsidRPr="001A2792">
        <w:rPr>
          <w:rFonts w:ascii="Times New Roman" w:hAnsi="Times New Roman"/>
          <w:b/>
          <w:lang w:val="ru-RU"/>
        </w:rPr>
        <w:t xml:space="preserve"> </w:t>
      </w:r>
    </w:p>
    <w:p w:rsidR="006E3738" w:rsidRPr="0068516D" w:rsidRDefault="00A63A0C" w:rsidP="006E3738">
      <w:pPr>
        <w:rPr>
          <w:rFonts w:ascii="Times New Roman" w:hAnsi="Times New Roman"/>
          <w:lang w:val="ru-RU"/>
        </w:rPr>
      </w:pPr>
      <w:r w:rsidRPr="0068516D">
        <w:rPr>
          <w:rFonts w:ascii="Times New Roman" w:hAnsi="Times New Roman"/>
          <w:lang w:val="ru-RU"/>
        </w:rPr>
        <w:t>2010г – к</w:t>
      </w:r>
      <w:r w:rsidR="001A2792">
        <w:rPr>
          <w:rFonts w:ascii="Times New Roman" w:hAnsi="Times New Roman"/>
          <w:lang w:val="ru-RU"/>
        </w:rPr>
        <w:t xml:space="preserve">рупнорогатого скота – 39голов; </w:t>
      </w:r>
      <w:r w:rsidRPr="0068516D">
        <w:rPr>
          <w:rFonts w:ascii="Times New Roman" w:hAnsi="Times New Roman"/>
          <w:lang w:val="ru-RU"/>
        </w:rPr>
        <w:t xml:space="preserve">овец, коз </w:t>
      </w:r>
      <w:r w:rsidR="001A2792">
        <w:rPr>
          <w:rFonts w:ascii="Times New Roman" w:hAnsi="Times New Roman"/>
          <w:lang w:val="ru-RU"/>
        </w:rPr>
        <w:t xml:space="preserve">– </w:t>
      </w:r>
      <w:r w:rsidRPr="0068516D">
        <w:rPr>
          <w:rFonts w:ascii="Times New Roman" w:hAnsi="Times New Roman"/>
          <w:lang w:val="ru-RU"/>
        </w:rPr>
        <w:t>36 голов; свиней</w:t>
      </w:r>
      <w:r w:rsidR="001A2792">
        <w:rPr>
          <w:rFonts w:ascii="Times New Roman" w:hAnsi="Times New Roman"/>
          <w:lang w:val="ru-RU"/>
        </w:rPr>
        <w:t xml:space="preserve"> –</w:t>
      </w:r>
      <w:r w:rsidRPr="0068516D">
        <w:rPr>
          <w:rFonts w:ascii="Times New Roman" w:hAnsi="Times New Roman"/>
          <w:lang w:val="ru-RU"/>
        </w:rPr>
        <w:t xml:space="preserve"> 14 голов</w:t>
      </w:r>
    </w:p>
    <w:p w:rsidR="00A63A0C" w:rsidRPr="0068516D" w:rsidRDefault="001A2792" w:rsidP="00A63A0C">
      <w:pPr>
        <w:rPr>
          <w:rFonts w:ascii="Times New Roman" w:hAnsi="Times New Roman"/>
          <w:lang w:val="ru-RU"/>
        </w:rPr>
      </w:pPr>
      <w:r>
        <w:rPr>
          <w:rFonts w:ascii="Times New Roman" w:hAnsi="Times New Roman"/>
          <w:lang w:val="ru-RU"/>
        </w:rPr>
        <w:t>2011г – крупнорогатого скота – 32головы;</w:t>
      </w:r>
      <w:r w:rsidR="00A63A0C" w:rsidRPr="0068516D">
        <w:rPr>
          <w:rFonts w:ascii="Times New Roman" w:hAnsi="Times New Roman"/>
          <w:lang w:val="ru-RU"/>
        </w:rPr>
        <w:t xml:space="preserve"> овец, коз -22 голов; свиней</w:t>
      </w:r>
      <w:r>
        <w:rPr>
          <w:rFonts w:ascii="Times New Roman" w:hAnsi="Times New Roman"/>
          <w:lang w:val="ru-RU"/>
        </w:rPr>
        <w:t xml:space="preserve"> – </w:t>
      </w:r>
      <w:r w:rsidR="00A63A0C" w:rsidRPr="0068516D">
        <w:rPr>
          <w:rFonts w:ascii="Times New Roman" w:hAnsi="Times New Roman"/>
          <w:lang w:val="ru-RU"/>
        </w:rPr>
        <w:t>39 голов</w:t>
      </w:r>
    </w:p>
    <w:p w:rsidR="00A63A0C" w:rsidRPr="0068516D" w:rsidRDefault="001A2792" w:rsidP="00A63A0C">
      <w:pPr>
        <w:rPr>
          <w:rFonts w:ascii="Times New Roman" w:hAnsi="Times New Roman"/>
          <w:bCs/>
          <w:lang w:val="ru-RU"/>
        </w:rPr>
      </w:pPr>
      <w:r>
        <w:rPr>
          <w:rFonts w:ascii="Times New Roman" w:hAnsi="Times New Roman"/>
          <w:lang w:val="ru-RU"/>
        </w:rPr>
        <w:t>2012г – крупнорогатого скота – 26голов;</w:t>
      </w:r>
      <w:r w:rsidR="00A63A0C" w:rsidRPr="0068516D">
        <w:rPr>
          <w:rFonts w:ascii="Times New Roman" w:hAnsi="Times New Roman"/>
          <w:lang w:val="ru-RU"/>
        </w:rPr>
        <w:t xml:space="preserve"> овец, коз </w:t>
      </w:r>
      <w:r>
        <w:rPr>
          <w:rFonts w:ascii="Times New Roman" w:hAnsi="Times New Roman"/>
          <w:lang w:val="ru-RU"/>
        </w:rPr>
        <w:t xml:space="preserve">– </w:t>
      </w:r>
      <w:r w:rsidR="00A63A0C" w:rsidRPr="0068516D">
        <w:rPr>
          <w:rFonts w:ascii="Times New Roman" w:hAnsi="Times New Roman"/>
          <w:lang w:val="ru-RU"/>
        </w:rPr>
        <w:t>32 голов; свиней</w:t>
      </w:r>
      <w:r>
        <w:rPr>
          <w:rFonts w:ascii="Times New Roman" w:hAnsi="Times New Roman"/>
          <w:lang w:val="ru-RU"/>
        </w:rPr>
        <w:t xml:space="preserve"> – </w:t>
      </w:r>
      <w:r w:rsidR="00A63A0C" w:rsidRPr="0068516D">
        <w:rPr>
          <w:rFonts w:ascii="Times New Roman" w:hAnsi="Times New Roman"/>
          <w:lang w:val="ru-RU"/>
        </w:rPr>
        <w:t>3 голов</w:t>
      </w:r>
    </w:p>
    <w:p w:rsidR="006E3738" w:rsidRPr="0068516D" w:rsidRDefault="0068516D" w:rsidP="001A2792">
      <w:pPr>
        <w:ind w:left="0" w:firstLine="851"/>
        <w:rPr>
          <w:rFonts w:ascii="Times New Roman" w:hAnsi="Times New Roman"/>
          <w:bCs/>
          <w:lang w:val="ru-RU"/>
        </w:rPr>
      </w:pPr>
      <w:r>
        <w:rPr>
          <w:rFonts w:ascii="Times New Roman" w:hAnsi="Times New Roman"/>
          <w:bCs/>
          <w:lang w:val="ru-RU"/>
        </w:rPr>
        <w:t xml:space="preserve">Валовая продукция с\х в КФХ </w:t>
      </w:r>
      <w:r w:rsidR="001A2792">
        <w:rPr>
          <w:rFonts w:ascii="Times New Roman" w:hAnsi="Times New Roman"/>
          <w:bCs/>
          <w:lang w:val="ru-RU"/>
        </w:rPr>
        <w:t xml:space="preserve">– </w:t>
      </w:r>
      <w:r>
        <w:rPr>
          <w:rFonts w:ascii="Times New Roman" w:hAnsi="Times New Roman"/>
          <w:bCs/>
          <w:lang w:val="ru-RU"/>
        </w:rPr>
        <w:t>995,4 тыс. рублей</w:t>
      </w:r>
    </w:p>
    <w:p w:rsidR="002E15CB" w:rsidRDefault="002E15CB" w:rsidP="00057D3D">
      <w:pPr>
        <w:ind w:firstLine="709"/>
        <w:rPr>
          <w:rFonts w:ascii="Times New Roman" w:hAnsi="Times New Roman"/>
          <w:lang w:val="ru-RU"/>
        </w:rPr>
      </w:pPr>
    </w:p>
    <w:p w:rsidR="002E15CB" w:rsidRPr="0068516D" w:rsidRDefault="00E97F68" w:rsidP="001A2792">
      <w:pPr>
        <w:ind w:left="0"/>
        <w:jc w:val="center"/>
        <w:rPr>
          <w:rFonts w:ascii="Times New Roman" w:hAnsi="Times New Roman"/>
          <w:b/>
          <w:bCs/>
          <w:sz w:val="28"/>
          <w:szCs w:val="28"/>
          <w:lang w:val="ru-RU"/>
        </w:rPr>
      </w:pPr>
      <w:r>
        <w:rPr>
          <w:rFonts w:ascii="Times New Roman" w:hAnsi="Times New Roman"/>
          <w:b/>
          <w:bCs/>
          <w:sz w:val="28"/>
          <w:szCs w:val="28"/>
          <w:lang w:val="ru-RU"/>
        </w:rPr>
        <w:t>1.9.1</w:t>
      </w:r>
      <w:r w:rsidR="007D4F1F">
        <w:rPr>
          <w:rFonts w:ascii="Times New Roman" w:hAnsi="Times New Roman"/>
          <w:b/>
          <w:bCs/>
          <w:sz w:val="28"/>
          <w:szCs w:val="28"/>
          <w:lang w:val="ru-RU"/>
        </w:rPr>
        <w:t>.</w:t>
      </w:r>
      <w:r w:rsidR="0068516D" w:rsidRPr="0068516D">
        <w:rPr>
          <w:rFonts w:ascii="Times New Roman" w:hAnsi="Times New Roman"/>
          <w:b/>
          <w:bCs/>
          <w:sz w:val="28"/>
          <w:szCs w:val="28"/>
          <w:lang w:val="ru-RU"/>
        </w:rPr>
        <w:t xml:space="preserve"> М</w:t>
      </w:r>
      <w:r w:rsidR="00C1234E">
        <w:rPr>
          <w:rFonts w:ascii="Times New Roman" w:hAnsi="Times New Roman"/>
          <w:b/>
          <w:bCs/>
          <w:sz w:val="28"/>
          <w:szCs w:val="28"/>
          <w:lang w:val="ru-RU"/>
        </w:rPr>
        <w:t xml:space="preserve">алый </w:t>
      </w:r>
      <w:r w:rsidR="002E15CB" w:rsidRPr="0068516D">
        <w:rPr>
          <w:rFonts w:ascii="Times New Roman" w:hAnsi="Times New Roman"/>
          <w:b/>
          <w:bCs/>
          <w:sz w:val="28"/>
          <w:szCs w:val="28"/>
          <w:lang w:val="ru-RU"/>
        </w:rPr>
        <w:t>бизнес и предпринимательство</w:t>
      </w:r>
    </w:p>
    <w:p w:rsidR="001A2792" w:rsidRDefault="001A2792" w:rsidP="00A63A0C">
      <w:pPr>
        <w:ind w:hanging="34"/>
        <w:jc w:val="left"/>
        <w:rPr>
          <w:rFonts w:ascii="Times New Roman" w:hAnsi="Times New Roman"/>
          <w:bCs/>
          <w:lang w:val="ru-RU"/>
        </w:rPr>
      </w:pPr>
    </w:p>
    <w:p w:rsidR="00A63A0C" w:rsidRDefault="00A63A0C" w:rsidP="002D06D1">
      <w:pPr>
        <w:ind w:left="0" w:firstLine="851"/>
        <w:rPr>
          <w:rFonts w:ascii="Times New Roman" w:hAnsi="Times New Roman"/>
          <w:bCs/>
          <w:lang w:val="ru-RU"/>
        </w:rPr>
      </w:pPr>
      <w:r w:rsidRPr="00A63A0C">
        <w:rPr>
          <w:rFonts w:ascii="Times New Roman" w:hAnsi="Times New Roman"/>
          <w:bCs/>
          <w:lang w:val="ru-RU"/>
        </w:rPr>
        <w:t>Развитие малого предпринимательства является одним из важнейших приоритетов для экономики поселения, основой развития конкурентной среды, кроме того, за счет развития малого предпринимательства обеспечивается занятость населения и повышения качества жизни жителей сельского поселения Нялинское, формирование среднего класса и демократических институтов гражданского общества.</w:t>
      </w:r>
    </w:p>
    <w:p w:rsidR="002E4C42" w:rsidRDefault="002E4C42" w:rsidP="00C61C36">
      <w:pPr>
        <w:ind w:left="0" w:firstLine="851"/>
        <w:rPr>
          <w:rFonts w:ascii="Times New Roman" w:hAnsi="Times New Roman"/>
          <w:bCs/>
          <w:lang w:val="ru-RU"/>
        </w:rPr>
      </w:pPr>
      <w:r>
        <w:rPr>
          <w:rFonts w:ascii="Times New Roman" w:hAnsi="Times New Roman"/>
          <w:bCs/>
          <w:lang w:val="ru-RU"/>
        </w:rPr>
        <w:t>По состоянию на 01.01.2013г. в поселении зарегистрировано 2</w:t>
      </w:r>
      <w:r w:rsidR="00485CC5">
        <w:rPr>
          <w:rFonts w:ascii="Times New Roman" w:hAnsi="Times New Roman"/>
          <w:bCs/>
          <w:lang w:val="ru-RU"/>
        </w:rPr>
        <w:t>5</w:t>
      </w:r>
      <w:r w:rsidR="008B3DD9">
        <w:rPr>
          <w:rFonts w:ascii="Times New Roman" w:hAnsi="Times New Roman"/>
          <w:bCs/>
          <w:lang w:val="ru-RU"/>
        </w:rPr>
        <w:t xml:space="preserve"> индивидуальных предпринимателя</w:t>
      </w:r>
      <w:r>
        <w:rPr>
          <w:rFonts w:ascii="Times New Roman" w:hAnsi="Times New Roman"/>
          <w:bCs/>
          <w:lang w:val="ru-RU"/>
        </w:rPr>
        <w:t>, в</w:t>
      </w:r>
      <w:r w:rsidR="008B3DD9">
        <w:rPr>
          <w:rFonts w:ascii="Times New Roman" w:hAnsi="Times New Roman"/>
          <w:bCs/>
          <w:lang w:val="ru-RU"/>
        </w:rPr>
        <w:t xml:space="preserve"> </w:t>
      </w:r>
      <w:proofErr w:type="gramStart"/>
      <w:r w:rsidR="008B3DD9">
        <w:rPr>
          <w:rFonts w:ascii="Times New Roman" w:hAnsi="Times New Roman"/>
          <w:bCs/>
          <w:lang w:val="ru-RU"/>
        </w:rPr>
        <w:t>деятельности</w:t>
      </w:r>
      <w:proofErr w:type="gramEnd"/>
      <w:r>
        <w:rPr>
          <w:rFonts w:ascii="Times New Roman" w:hAnsi="Times New Roman"/>
          <w:bCs/>
          <w:lang w:val="ru-RU"/>
        </w:rPr>
        <w:t xml:space="preserve"> которых занято 30человек.</w:t>
      </w:r>
      <w:r w:rsidR="00C61C36">
        <w:rPr>
          <w:rFonts w:ascii="Times New Roman" w:hAnsi="Times New Roman"/>
          <w:bCs/>
          <w:lang w:val="ru-RU"/>
        </w:rPr>
        <w:t xml:space="preserve"> </w:t>
      </w:r>
    </w:p>
    <w:p w:rsidR="00485CC5" w:rsidRDefault="002E4C42" w:rsidP="00C61C36">
      <w:pPr>
        <w:ind w:left="0" w:firstLine="851"/>
        <w:rPr>
          <w:rFonts w:ascii="Times New Roman" w:hAnsi="Times New Roman"/>
          <w:bCs/>
          <w:lang w:val="ru-RU"/>
        </w:rPr>
      </w:pPr>
      <w:r>
        <w:rPr>
          <w:rFonts w:ascii="Times New Roman" w:hAnsi="Times New Roman"/>
          <w:bCs/>
          <w:lang w:val="ru-RU"/>
        </w:rPr>
        <w:t>Традиционными отраслями для малого бизнеса в сельском поселении являются: заготовка дров и дикоросов, рыбодобыча, розничная торговля.</w:t>
      </w:r>
      <w:r w:rsidR="00C61C36">
        <w:rPr>
          <w:rFonts w:ascii="Times New Roman" w:hAnsi="Times New Roman"/>
          <w:bCs/>
          <w:lang w:val="ru-RU"/>
        </w:rPr>
        <w:t xml:space="preserve"> </w:t>
      </w:r>
      <w:r w:rsidR="00485CC5">
        <w:rPr>
          <w:rFonts w:ascii="Times New Roman" w:hAnsi="Times New Roman"/>
          <w:bCs/>
          <w:lang w:val="ru-RU"/>
        </w:rPr>
        <w:t>Торговля занимает существенную долю в структуре экономики поселения. Сегодня на территории сельского по</w:t>
      </w:r>
      <w:r w:rsidR="00B961DB">
        <w:rPr>
          <w:rFonts w:ascii="Times New Roman" w:hAnsi="Times New Roman"/>
          <w:bCs/>
          <w:lang w:val="ru-RU"/>
        </w:rPr>
        <w:t>селения  действуют 8 торговых п</w:t>
      </w:r>
      <w:r w:rsidR="00485CC5">
        <w:rPr>
          <w:rFonts w:ascii="Times New Roman" w:hAnsi="Times New Roman"/>
          <w:bCs/>
          <w:lang w:val="ru-RU"/>
        </w:rPr>
        <w:t>редприятий.</w:t>
      </w:r>
    </w:p>
    <w:p w:rsidR="002E15CB" w:rsidRPr="00C61C36" w:rsidRDefault="00B961DB" w:rsidP="00C61C36">
      <w:pPr>
        <w:ind w:left="0" w:firstLine="851"/>
        <w:rPr>
          <w:rFonts w:ascii="Times New Roman" w:hAnsi="Times New Roman"/>
          <w:color w:val="000000"/>
          <w:lang w:val="ru-RU"/>
        </w:rPr>
      </w:pPr>
      <w:r>
        <w:rPr>
          <w:rFonts w:ascii="Times New Roman" w:hAnsi="Times New Roman"/>
          <w:lang w:val="ru-RU"/>
        </w:rPr>
        <w:t>Наблюдается положительная</w:t>
      </w:r>
      <w:r w:rsidRPr="002E15CB">
        <w:rPr>
          <w:rFonts w:ascii="Times New Roman" w:hAnsi="Times New Roman"/>
          <w:lang w:val="ru-RU"/>
        </w:rPr>
        <w:t xml:space="preserve"> тен</w:t>
      </w:r>
      <w:r>
        <w:rPr>
          <w:rFonts w:ascii="Times New Roman" w:hAnsi="Times New Roman"/>
          <w:lang w:val="ru-RU"/>
        </w:rPr>
        <w:t>денция</w:t>
      </w:r>
      <w:r w:rsidRPr="002E15CB">
        <w:rPr>
          <w:rFonts w:ascii="Times New Roman" w:hAnsi="Times New Roman"/>
          <w:lang w:val="ru-RU"/>
        </w:rPr>
        <w:t xml:space="preserve"> в сфере развития малого и среднего предпринимательства, так как прирост по ИП за 2 года составил 6,7 %.</w:t>
      </w:r>
      <w:r w:rsidR="00C61C36">
        <w:rPr>
          <w:rFonts w:ascii="Times New Roman" w:hAnsi="Times New Roman"/>
          <w:lang w:val="ru-RU"/>
        </w:rPr>
        <w:t xml:space="preserve"> </w:t>
      </w:r>
      <w:r w:rsidR="002E15CB" w:rsidRPr="00C61C36">
        <w:rPr>
          <w:rFonts w:ascii="Times New Roman" w:hAnsi="Times New Roman"/>
          <w:color w:val="000000"/>
          <w:lang w:val="ru-RU"/>
        </w:rPr>
        <w:t>Тем не менее, существуют определенные проблемы, сдерживающие развитие малого предпринимательства:</w:t>
      </w:r>
    </w:p>
    <w:p w:rsidR="00B961DB" w:rsidRDefault="002E15CB" w:rsidP="00C61C36">
      <w:pPr>
        <w:pStyle w:val="ConsPlusNormal"/>
        <w:widowControl/>
        <w:ind w:firstLine="0"/>
        <w:jc w:val="both"/>
        <w:rPr>
          <w:rFonts w:ascii="Times New Roman" w:hAnsi="Times New Roman" w:cs="Times New Roman"/>
          <w:color w:val="000000"/>
          <w:sz w:val="24"/>
          <w:szCs w:val="24"/>
        </w:rPr>
      </w:pPr>
      <w:r w:rsidRPr="002E15CB">
        <w:rPr>
          <w:rFonts w:ascii="Times New Roman" w:hAnsi="Times New Roman" w:cs="Times New Roman"/>
          <w:color w:val="000000"/>
          <w:sz w:val="24"/>
          <w:szCs w:val="24"/>
        </w:rPr>
        <w:t>- административные барьеры, особенно при осуществлении контролирующими организациями контроль</w:t>
      </w:r>
      <w:r w:rsidR="00C61C36">
        <w:rPr>
          <w:rFonts w:ascii="Times New Roman" w:hAnsi="Times New Roman" w:cs="Times New Roman"/>
          <w:color w:val="000000"/>
          <w:sz w:val="24"/>
          <w:szCs w:val="24"/>
        </w:rPr>
        <w:t>но-ревизионных и разрешительных</w:t>
      </w:r>
      <w:r w:rsidRPr="002E15CB">
        <w:rPr>
          <w:rFonts w:ascii="Times New Roman" w:hAnsi="Times New Roman" w:cs="Times New Roman"/>
          <w:color w:val="000000"/>
          <w:sz w:val="24"/>
          <w:szCs w:val="24"/>
        </w:rPr>
        <w:t xml:space="preserve"> функций. </w:t>
      </w:r>
    </w:p>
    <w:p w:rsidR="002E15CB" w:rsidRPr="002E15CB" w:rsidRDefault="002E15CB" w:rsidP="00C61C36">
      <w:pPr>
        <w:pStyle w:val="ConsPlusNormal"/>
        <w:widowControl/>
        <w:ind w:firstLine="0"/>
        <w:jc w:val="both"/>
        <w:rPr>
          <w:rFonts w:ascii="Times New Roman" w:hAnsi="Times New Roman" w:cs="Times New Roman"/>
          <w:color w:val="000000"/>
          <w:sz w:val="24"/>
          <w:szCs w:val="24"/>
        </w:rPr>
      </w:pPr>
      <w:r w:rsidRPr="002E15CB">
        <w:rPr>
          <w:rFonts w:ascii="Times New Roman" w:hAnsi="Times New Roman" w:cs="Times New Roman"/>
          <w:color w:val="000000"/>
          <w:sz w:val="24"/>
          <w:szCs w:val="24"/>
        </w:rPr>
        <w:t>- невысокое качество предпринимательской среды. У субъектов малого предпринимательства зачастую недостает навыков ведения бизнеса, опыта управления, юридических и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также негативно сказывается на развитии малого предпринимательства в целом;</w:t>
      </w:r>
    </w:p>
    <w:p w:rsidR="002E15CB" w:rsidRPr="002E15CB" w:rsidRDefault="002E15CB" w:rsidP="00C61C36">
      <w:pPr>
        <w:pStyle w:val="ConsPlusNormal"/>
        <w:widowControl/>
        <w:ind w:firstLine="0"/>
        <w:jc w:val="both"/>
        <w:rPr>
          <w:rFonts w:ascii="Times New Roman" w:hAnsi="Times New Roman" w:cs="Times New Roman"/>
          <w:color w:val="000000"/>
          <w:sz w:val="24"/>
          <w:szCs w:val="24"/>
        </w:rPr>
      </w:pPr>
      <w:r w:rsidRPr="002E15CB">
        <w:rPr>
          <w:rFonts w:ascii="Times New Roman" w:hAnsi="Times New Roman" w:cs="Times New Roman"/>
          <w:color w:val="000000"/>
          <w:sz w:val="24"/>
          <w:szCs w:val="24"/>
        </w:rPr>
        <w:t>- слабое развитие производственно-технической базы малого предпринимательства;</w:t>
      </w:r>
    </w:p>
    <w:p w:rsidR="002E15CB" w:rsidRPr="002E15CB" w:rsidRDefault="002E15CB" w:rsidP="00C61C36">
      <w:pPr>
        <w:pStyle w:val="ConsPlusNormal"/>
        <w:widowControl/>
        <w:ind w:firstLine="0"/>
        <w:jc w:val="both"/>
        <w:rPr>
          <w:rFonts w:ascii="Times New Roman" w:hAnsi="Times New Roman" w:cs="Times New Roman"/>
          <w:color w:val="000000"/>
          <w:sz w:val="24"/>
          <w:szCs w:val="24"/>
        </w:rPr>
      </w:pPr>
      <w:r w:rsidRPr="002E15CB">
        <w:rPr>
          <w:rFonts w:ascii="Times New Roman" w:hAnsi="Times New Roman" w:cs="Times New Roman"/>
          <w:color w:val="000000"/>
          <w:sz w:val="24"/>
          <w:szCs w:val="24"/>
        </w:rPr>
        <w:t xml:space="preserve">- отсутствие полной и достоверной  статистической информации о деятельности субъектов малого предпринимательства не позволяет составить объективное представление о секторе малого предпринимательства и осложняет принятие эффективных управленческих решений. </w:t>
      </w:r>
    </w:p>
    <w:p w:rsidR="002E15CB" w:rsidRPr="002E15CB" w:rsidRDefault="002E15CB" w:rsidP="002E15CB">
      <w:pPr>
        <w:pStyle w:val="ConsPlusNormal"/>
        <w:widowControl/>
        <w:ind w:firstLine="709"/>
        <w:jc w:val="both"/>
        <w:rPr>
          <w:rFonts w:ascii="Times New Roman" w:hAnsi="Times New Roman" w:cs="Times New Roman"/>
          <w:color w:val="000000"/>
          <w:sz w:val="24"/>
          <w:szCs w:val="24"/>
        </w:rPr>
      </w:pPr>
      <w:r w:rsidRPr="002E15CB">
        <w:rPr>
          <w:rFonts w:ascii="Times New Roman" w:hAnsi="Times New Roman" w:cs="Times New Roman"/>
          <w:color w:val="000000"/>
          <w:sz w:val="24"/>
          <w:szCs w:val="24"/>
        </w:rPr>
        <w:t xml:space="preserve">Развитие малого предпринимательства происходит неравномерно в отраслевом и территориальном разрезах, более половины малых предприятий и индивидуальных предпринимателей осуществляют деятельность в сфере торговли и услуг. </w:t>
      </w:r>
    </w:p>
    <w:p w:rsidR="00B961DB" w:rsidRPr="00B961DB" w:rsidRDefault="00B961DB" w:rsidP="00C61C36">
      <w:pPr>
        <w:ind w:left="0"/>
        <w:rPr>
          <w:rFonts w:ascii="Times New Roman" w:hAnsi="Times New Roman"/>
          <w:bCs/>
          <w:lang w:val="ru-RU"/>
        </w:rPr>
      </w:pPr>
      <w:r w:rsidRPr="00B961DB">
        <w:rPr>
          <w:rFonts w:ascii="Times New Roman" w:hAnsi="Times New Roman"/>
          <w:bCs/>
          <w:lang w:val="ru-RU"/>
        </w:rPr>
        <w:t>В целях развития ресурса малого предпринимательства для обеспечения максимально полного использования экономического и социального потенциала поселения необходимо:</w:t>
      </w:r>
    </w:p>
    <w:p w:rsidR="00B961DB" w:rsidRPr="00B961DB" w:rsidRDefault="00B961DB" w:rsidP="00B961DB">
      <w:pPr>
        <w:ind w:hanging="34"/>
        <w:jc w:val="left"/>
        <w:rPr>
          <w:rFonts w:ascii="Times New Roman" w:hAnsi="Times New Roman"/>
          <w:bCs/>
          <w:lang w:val="ru-RU"/>
        </w:rPr>
      </w:pPr>
      <w:r w:rsidRPr="00B961DB">
        <w:rPr>
          <w:rFonts w:ascii="Times New Roman" w:hAnsi="Times New Roman"/>
          <w:bCs/>
          <w:lang w:val="ru-RU"/>
        </w:rPr>
        <w:t>-укрепление социального статуса, повышения престижа и этики предпринимательства;</w:t>
      </w:r>
    </w:p>
    <w:p w:rsidR="00B961DB" w:rsidRDefault="00B961DB" w:rsidP="00B961DB">
      <w:pPr>
        <w:ind w:hanging="34"/>
        <w:jc w:val="left"/>
        <w:rPr>
          <w:rFonts w:ascii="Times New Roman" w:hAnsi="Times New Roman"/>
          <w:bCs/>
          <w:lang w:val="ru-RU"/>
        </w:rPr>
      </w:pPr>
      <w:r w:rsidRPr="00B961DB">
        <w:rPr>
          <w:rFonts w:ascii="Times New Roman" w:hAnsi="Times New Roman"/>
          <w:bCs/>
          <w:lang w:val="ru-RU"/>
        </w:rPr>
        <w:t>-разработка и внедрение механизмов, стимулирующих развитие малого инновационного предпринимательства.</w:t>
      </w:r>
    </w:p>
    <w:bookmarkEnd w:id="2"/>
    <w:bookmarkEnd w:id="3"/>
    <w:p w:rsidR="0069321D" w:rsidRPr="00C1234E" w:rsidRDefault="0069321D" w:rsidP="000B5EF6">
      <w:pPr>
        <w:ind w:left="0"/>
        <w:rPr>
          <w:rFonts w:ascii="Times New Roman" w:hAnsi="Times New Roman"/>
          <w:lang w:val="ru-RU"/>
        </w:rPr>
      </w:pPr>
    </w:p>
    <w:p w:rsidR="002F7079" w:rsidRPr="00C1234E" w:rsidRDefault="00E97F68" w:rsidP="000B5EF6">
      <w:pPr>
        <w:ind w:left="0"/>
        <w:jc w:val="center"/>
        <w:rPr>
          <w:rFonts w:ascii="Times New Roman" w:hAnsi="Times New Roman"/>
          <w:b/>
          <w:sz w:val="28"/>
          <w:szCs w:val="28"/>
          <w:lang w:val="ru-RU"/>
        </w:rPr>
      </w:pPr>
      <w:r w:rsidRPr="00C1234E">
        <w:rPr>
          <w:rFonts w:ascii="Times New Roman" w:hAnsi="Times New Roman"/>
          <w:b/>
          <w:bCs/>
          <w:sz w:val="28"/>
          <w:szCs w:val="28"/>
          <w:lang w:val="ru-RU"/>
        </w:rPr>
        <w:t>1.9.2</w:t>
      </w:r>
      <w:r w:rsidR="007D4F1F" w:rsidRPr="00C1234E">
        <w:rPr>
          <w:rFonts w:ascii="Times New Roman" w:hAnsi="Times New Roman"/>
          <w:b/>
          <w:bCs/>
          <w:sz w:val="28"/>
          <w:szCs w:val="28"/>
          <w:lang w:val="ru-RU"/>
        </w:rPr>
        <w:t>.</w:t>
      </w:r>
      <w:r w:rsidR="00D26AEE" w:rsidRPr="00C1234E">
        <w:rPr>
          <w:rFonts w:ascii="Times New Roman" w:hAnsi="Times New Roman"/>
          <w:b/>
          <w:bCs/>
          <w:sz w:val="28"/>
          <w:szCs w:val="28"/>
          <w:lang w:val="ru-RU"/>
        </w:rPr>
        <w:t xml:space="preserve"> </w:t>
      </w:r>
      <w:r w:rsidR="005E5606" w:rsidRPr="00C1234E">
        <w:rPr>
          <w:rFonts w:ascii="Times New Roman" w:hAnsi="Times New Roman"/>
          <w:b/>
          <w:sz w:val="28"/>
          <w:szCs w:val="28"/>
          <w:lang w:val="ru-RU"/>
        </w:rPr>
        <w:t>Бюджет</w:t>
      </w:r>
    </w:p>
    <w:p w:rsidR="00B961DB" w:rsidRPr="00C1234E" w:rsidRDefault="00B961DB" w:rsidP="00B961DB">
      <w:pPr>
        <w:rPr>
          <w:rFonts w:ascii="Times New Roman" w:hAnsi="Times New Roman"/>
          <w:lang w:val="ru-RU"/>
        </w:rPr>
      </w:pPr>
    </w:p>
    <w:p w:rsidR="00B961DB" w:rsidRDefault="00B961DB" w:rsidP="00B961DB">
      <w:pPr>
        <w:ind w:firstLine="709"/>
        <w:rPr>
          <w:rFonts w:ascii="Times New Roman" w:hAnsi="Times New Roman"/>
          <w:lang w:val="ru-RU"/>
        </w:rPr>
      </w:pPr>
      <w:r w:rsidRPr="00D81F8E">
        <w:rPr>
          <w:rFonts w:ascii="Times New Roman" w:hAnsi="Times New Roman"/>
          <w:lang w:val="ru-RU"/>
        </w:rPr>
        <w:t xml:space="preserve">При формировании параметров бюджета администрацией сельского поселения используется принцип концентрации бюджетных ресурсов на важнейших направлениях социально-экономического развития сельского поселения, действительно нуждающихся в первоочередной поддержке за счет бюджетных средств. </w:t>
      </w:r>
    </w:p>
    <w:p w:rsidR="00C1234E" w:rsidRDefault="00C1234E" w:rsidP="00B961DB">
      <w:pPr>
        <w:ind w:firstLine="709"/>
        <w:rPr>
          <w:rFonts w:ascii="Times New Roman" w:hAnsi="Times New Roman"/>
          <w:lang w:val="ru-RU"/>
        </w:rPr>
      </w:pPr>
    </w:p>
    <w:p w:rsidR="00C1234E" w:rsidRPr="00D81F8E" w:rsidRDefault="00C1234E" w:rsidP="00B961DB">
      <w:pPr>
        <w:ind w:firstLine="709"/>
        <w:rPr>
          <w:rFonts w:ascii="Times New Roman" w:hAnsi="Times New Roman"/>
          <w:b/>
          <w:bCs/>
          <w:lang w:val="ru-RU"/>
        </w:rPr>
      </w:pPr>
    </w:p>
    <w:p w:rsidR="00B961DB" w:rsidRPr="00D81F8E" w:rsidRDefault="00F8417A" w:rsidP="00B961DB">
      <w:pPr>
        <w:ind w:left="-567"/>
        <w:jc w:val="center"/>
        <w:outlineLvl w:val="0"/>
        <w:rPr>
          <w:rFonts w:ascii="Times New Roman" w:hAnsi="Times New Roman"/>
          <w:b/>
          <w:bCs/>
          <w:lang w:val="ru-RU"/>
        </w:rPr>
      </w:pPr>
      <w:r w:rsidRPr="00D81F8E">
        <w:rPr>
          <w:rFonts w:ascii="Times New Roman" w:hAnsi="Times New Roman"/>
          <w:b/>
          <w:bCs/>
          <w:lang w:val="ru-RU"/>
        </w:rPr>
        <w:lastRenderedPageBreak/>
        <w:t xml:space="preserve">Структура </w:t>
      </w:r>
      <w:r w:rsidR="00B961DB" w:rsidRPr="00D81F8E">
        <w:rPr>
          <w:rFonts w:ascii="Times New Roman" w:hAnsi="Times New Roman"/>
          <w:b/>
          <w:bCs/>
          <w:lang w:val="ru-RU"/>
        </w:rPr>
        <w:t>бюджета тыс. руб.</w:t>
      </w:r>
    </w:p>
    <w:tbl>
      <w:tblPr>
        <w:tblW w:w="10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388"/>
        <w:gridCol w:w="1388"/>
        <w:gridCol w:w="1388"/>
        <w:gridCol w:w="1389"/>
      </w:tblGrid>
      <w:tr w:rsidR="00D26AEE" w:rsidRPr="00D81F8E" w:rsidTr="00C1234E">
        <w:tc>
          <w:tcPr>
            <w:tcW w:w="4678" w:type="dxa"/>
          </w:tcPr>
          <w:p w:rsidR="00D26AEE" w:rsidRPr="00D81F8E" w:rsidRDefault="00D26AEE" w:rsidP="00156035">
            <w:pPr>
              <w:jc w:val="center"/>
              <w:rPr>
                <w:rFonts w:ascii="Times New Roman" w:hAnsi="Times New Roman"/>
                <w:b/>
              </w:rPr>
            </w:pPr>
            <w:proofErr w:type="spellStart"/>
            <w:r w:rsidRPr="00D81F8E">
              <w:rPr>
                <w:rFonts w:ascii="Times New Roman" w:hAnsi="Times New Roman"/>
                <w:b/>
              </w:rPr>
              <w:t>Показатели</w:t>
            </w:r>
            <w:proofErr w:type="spellEnd"/>
          </w:p>
        </w:tc>
        <w:tc>
          <w:tcPr>
            <w:tcW w:w="1388" w:type="dxa"/>
          </w:tcPr>
          <w:p w:rsidR="00D26AEE" w:rsidRPr="00D81F8E" w:rsidRDefault="00D26AEE" w:rsidP="006A2069">
            <w:pPr>
              <w:jc w:val="center"/>
              <w:rPr>
                <w:rFonts w:ascii="Times New Roman" w:hAnsi="Times New Roman"/>
                <w:b/>
              </w:rPr>
            </w:pPr>
            <w:r w:rsidRPr="00D81F8E">
              <w:rPr>
                <w:rFonts w:ascii="Times New Roman" w:hAnsi="Times New Roman"/>
                <w:b/>
              </w:rPr>
              <w:t>20</w:t>
            </w:r>
            <w:r w:rsidRPr="00D81F8E">
              <w:rPr>
                <w:rFonts w:ascii="Times New Roman" w:hAnsi="Times New Roman"/>
                <w:b/>
                <w:lang w:val="ru-RU"/>
              </w:rPr>
              <w:t>12</w:t>
            </w:r>
            <w:r w:rsidRPr="00D81F8E">
              <w:rPr>
                <w:rFonts w:ascii="Times New Roman" w:hAnsi="Times New Roman"/>
                <w:b/>
              </w:rPr>
              <w:t xml:space="preserve"> г.</w:t>
            </w:r>
          </w:p>
        </w:tc>
        <w:tc>
          <w:tcPr>
            <w:tcW w:w="1388" w:type="dxa"/>
          </w:tcPr>
          <w:p w:rsidR="00D26AEE" w:rsidRPr="00D81F8E" w:rsidRDefault="00D26AEE" w:rsidP="00156035">
            <w:pPr>
              <w:jc w:val="center"/>
              <w:rPr>
                <w:rFonts w:ascii="Times New Roman" w:hAnsi="Times New Roman"/>
                <w:b/>
                <w:lang w:val="ru-RU"/>
              </w:rPr>
            </w:pPr>
            <w:r w:rsidRPr="00D81F8E">
              <w:rPr>
                <w:rFonts w:ascii="Times New Roman" w:hAnsi="Times New Roman"/>
                <w:b/>
                <w:lang w:val="ru-RU"/>
              </w:rPr>
              <w:t>План</w:t>
            </w:r>
          </w:p>
          <w:p w:rsidR="00D26AEE" w:rsidRPr="00D81F8E" w:rsidRDefault="00D26AEE" w:rsidP="00156035">
            <w:pPr>
              <w:jc w:val="center"/>
              <w:rPr>
                <w:rFonts w:ascii="Times New Roman" w:hAnsi="Times New Roman"/>
                <w:b/>
                <w:lang w:val="ru-RU"/>
              </w:rPr>
            </w:pPr>
            <w:r w:rsidRPr="00D81F8E">
              <w:rPr>
                <w:rFonts w:ascii="Times New Roman" w:hAnsi="Times New Roman"/>
                <w:b/>
                <w:lang w:val="ru-RU"/>
              </w:rPr>
              <w:t>2013г.</w:t>
            </w:r>
          </w:p>
        </w:tc>
        <w:tc>
          <w:tcPr>
            <w:tcW w:w="1388" w:type="dxa"/>
          </w:tcPr>
          <w:p w:rsidR="00D26AEE" w:rsidRPr="00D81F8E" w:rsidRDefault="00D26AEE" w:rsidP="00D26AEE">
            <w:pPr>
              <w:jc w:val="center"/>
              <w:rPr>
                <w:rFonts w:ascii="Times New Roman" w:hAnsi="Times New Roman"/>
                <w:b/>
                <w:lang w:val="ru-RU"/>
              </w:rPr>
            </w:pPr>
            <w:r w:rsidRPr="00D81F8E">
              <w:rPr>
                <w:rFonts w:ascii="Times New Roman" w:hAnsi="Times New Roman"/>
                <w:b/>
                <w:lang w:val="ru-RU"/>
              </w:rPr>
              <w:t>План</w:t>
            </w:r>
          </w:p>
          <w:p w:rsidR="00D26AEE" w:rsidRPr="00D81F8E" w:rsidRDefault="00D26AEE" w:rsidP="00D26AEE">
            <w:pPr>
              <w:jc w:val="center"/>
              <w:rPr>
                <w:rFonts w:ascii="Times New Roman" w:hAnsi="Times New Roman"/>
                <w:b/>
              </w:rPr>
            </w:pPr>
            <w:r w:rsidRPr="00D81F8E">
              <w:rPr>
                <w:rFonts w:ascii="Times New Roman" w:hAnsi="Times New Roman"/>
                <w:b/>
                <w:lang w:val="ru-RU"/>
              </w:rPr>
              <w:t>2014г</w:t>
            </w:r>
            <w:r w:rsidRPr="00D81F8E">
              <w:rPr>
                <w:rFonts w:ascii="Times New Roman" w:hAnsi="Times New Roman"/>
                <w:b/>
              </w:rPr>
              <w:t>.</w:t>
            </w:r>
          </w:p>
        </w:tc>
        <w:tc>
          <w:tcPr>
            <w:tcW w:w="1389" w:type="dxa"/>
          </w:tcPr>
          <w:p w:rsidR="00D26AEE" w:rsidRPr="00D81F8E" w:rsidRDefault="00D26AEE" w:rsidP="00D26AEE">
            <w:pPr>
              <w:jc w:val="center"/>
              <w:rPr>
                <w:rFonts w:ascii="Times New Roman" w:hAnsi="Times New Roman"/>
                <w:b/>
                <w:lang w:val="ru-RU"/>
              </w:rPr>
            </w:pPr>
            <w:r w:rsidRPr="00D81F8E">
              <w:rPr>
                <w:rFonts w:ascii="Times New Roman" w:hAnsi="Times New Roman"/>
                <w:b/>
                <w:lang w:val="ru-RU"/>
              </w:rPr>
              <w:t>План</w:t>
            </w:r>
          </w:p>
          <w:p w:rsidR="00D26AEE" w:rsidRPr="00D81F8E" w:rsidRDefault="00D26AEE" w:rsidP="00D26AEE">
            <w:pPr>
              <w:jc w:val="center"/>
              <w:rPr>
                <w:rFonts w:ascii="Times New Roman" w:hAnsi="Times New Roman"/>
                <w:b/>
              </w:rPr>
            </w:pPr>
            <w:r w:rsidRPr="00D81F8E">
              <w:rPr>
                <w:rFonts w:ascii="Times New Roman" w:hAnsi="Times New Roman"/>
                <w:b/>
                <w:lang w:val="ru-RU"/>
              </w:rPr>
              <w:t>2015г</w:t>
            </w:r>
            <w:r w:rsidRPr="00D81F8E">
              <w:rPr>
                <w:rFonts w:ascii="Times New Roman" w:hAnsi="Times New Roman"/>
                <w:b/>
              </w:rPr>
              <w:t>.</w:t>
            </w:r>
          </w:p>
        </w:tc>
      </w:tr>
      <w:tr w:rsidR="00D26AEE" w:rsidRPr="00D81F8E" w:rsidTr="00C1234E">
        <w:tc>
          <w:tcPr>
            <w:tcW w:w="4678" w:type="dxa"/>
          </w:tcPr>
          <w:p w:rsidR="00D26AEE" w:rsidRPr="00D81F8E" w:rsidRDefault="00D26AEE" w:rsidP="00156035">
            <w:pPr>
              <w:rPr>
                <w:rFonts w:ascii="Times New Roman" w:hAnsi="Times New Roman"/>
                <w:b/>
                <w:lang w:val="ru-RU"/>
              </w:rPr>
            </w:pPr>
            <w:r w:rsidRPr="00D81F8E">
              <w:rPr>
                <w:rFonts w:ascii="Times New Roman" w:hAnsi="Times New Roman"/>
                <w:b/>
                <w:lang w:val="ru-RU"/>
              </w:rPr>
              <w:t xml:space="preserve">Поступление доходов в бюджет муниципального образования, в том числе </w:t>
            </w:r>
          </w:p>
        </w:tc>
        <w:tc>
          <w:tcPr>
            <w:tcW w:w="1388" w:type="dxa"/>
          </w:tcPr>
          <w:p w:rsidR="00D26AEE" w:rsidRPr="00D81F8E" w:rsidRDefault="00D26AEE" w:rsidP="006A2069">
            <w:pPr>
              <w:jc w:val="center"/>
              <w:rPr>
                <w:rFonts w:ascii="Times New Roman" w:hAnsi="Times New Roman"/>
                <w:b/>
                <w:lang w:val="ru-RU"/>
              </w:rPr>
            </w:pPr>
            <w:r w:rsidRPr="00D81F8E">
              <w:rPr>
                <w:rFonts w:ascii="Times New Roman" w:hAnsi="Times New Roman"/>
                <w:b/>
                <w:lang w:val="ru-RU"/>
              </w:rPr>
              <w:t>22168,37</w:t>
            </w:r>
          </w:p>
        </w:tc>
        <w:tc>
          <w:tcPr>
            <w:tcW w:w="1388" w:type="dxa"/>
          </w:tcPr>
          <w:p w:rsidR="00D26AEE" w:rsidRPr="00D81F8E" w:rsidRDefault="00D26AEE" w:rsidP="006A2069">
            <w:pPr>
              <w:jc w:val="center"/>
              <w:rPr>
                <w:rFonts w:ascii="Times New Roman" w:hAnsi="Times New Roman"/>
                <w:b/>
                <w:lang w:val="ru-RU"/>
              </w:rPr>
            </w:pPr>
            <w:r w:rsidRPr="00D81F8E">
              <w:rPr>
                <w:rFonts w:ascii="Times New Roman" w:hAnsi="Times New Roman"/>
                <w:b/>
                <w:lang w:val="ru-RU"/>
              </w:rPr>
              <w:t>25862,57</w:t>
            </w:r>
          </w:p>
        </w:tc>
        <w:tc>
          <w:tcPr>
            <w:tcW w:w="1388" w:type="dxa"/>
          </w:tcPr>
          <w:p w:rsidR="00D26AEE" w:rsidRPr="00B11B4A" w:rsidRDefault="00B11B4A" w:rsidP="00156035">
            <w:pPr>
              <w:jc w:val="center"/>
              <w:rPr>
                <w:rFonts w:ascii="Times New Roman" w:hAnsi="Times New Roman"/>
                <w:b/>
                <w:lang w:val="ru-RU"/>
              </w:rPr>
            </w:pPr>
            <w:r>
              <w:rPr>
                <w:rFonts w:ascii="Times New Roman" w:hAnsi="Times New Roman"/>
                <w:b/>
                <w:lang w:val="ru-RU"/>
              </w:rPr>
              <w:t>21586,7</w:t>
            </w:r>
          </w:p>
        </w:tc>
        <w:tc>
          <w:tcPr>
            <w:tcW w:w="1389" w:type="dxa"/>
          </w:tcPr>
          <w:p w:rsidR="00D26AEE" w:rsidRPr="00B11B4A" w:rsidRDefault="00B11B4A" w:rsidP="00156035">
            <w:pPr>
              <w:jc w:val="center"/>
              <w:rPr>
                <w:rFonts w:ascii="Times New Roman" w:hAnsi="Times New Roman"/>
                <w:b/>
                <w:lang w:val="ru-RU"/>
              </w:rPr>
            </w:pPr>
            <w:r>
              <w:rPr>
                <w:rFonts w:ascii="Times New Roman" w:hAnsi="Times New Roman"/>
                <w:b/>
                <w:lang w:val="ru-RU"/>
              </w:rPr>
              <w:t>22561,8</w:t>
            </w:r>
          </w:p>
        </w:tc>
      </w:tr>
      <w:tr w:rsidR="00D26AEE" w:rsidRPr="00D81F8E" w:rsidTr="00C1234E">
        <w:tc>
          <w:tcPr>
            <w:tcW w:w="4678" w:type="dxa"/>
          </w:tcPr>
          <w:p w:rsidR="00D26AEE" w:rsidRPr="00D81F8E" w:rsidRDefault="00D26AEE" w:rsidP="00156035">
            <w:pPr>
              <w:rPr>
                <w:rFonts w:ascii="Times New Roman" w:hAnsi="Times New Roman"/>
                <w:lang w:val="ru-RU"/>
              </w:rPr>
            </w:pPr>
            <w:r w:rsidRPr="00D81F8E">
              <w:rPr>
                <w:rFonts w:ascii="Times New Roman" w:hAnsi="Times New Roman"/>
                <w:lang w:val="ru-RU"/>
              </w:rPr>
              <w:t xml:space="preserve">Безвозмездные перечисления от других бюджетов бюджетной системы РФ </w:t>
            </w:r>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20685,95</w:t>
            </w:r>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23578,20</w:t>
            </w:r>
          </w:p>
        </w:tc>
        <w:tc>
          <w:tcPr>
            <w:tcW w:w="1388" w:type="dxa"/>
          </w:tcPr>
          <w:p w:rsidR="00D26AEE" w:rsidRPr="00B11B4A" w:rsidRDefault="00B11B4A" w:rsidP="00156035">
            <w:pPr>
              <w:jc w:val="center"/>
              <w:rPr>
                <w:rFonts w:ascii="Times New Roman" w:hAnsi="Times New Roman"/>
                <w:lang w:val="ru-RU"/>
              </w:rPr>
            </w:pPr>
            <w:r>
              <w:rPr>
                <w:rFonts w:ascii="Times New Roman" w:hAnsi="Times New Roman"/>
                <w:lang w:val="ru-RU"/>
              </w:rPr>
              <w:t>20125,7</w:t>
            </w:r>
          </w:p>
        </w:tc>
        <w:tc>
          <w:tcPr>
            <w:tcW w:w="1389" w:type="dxa"/>
          </w:tcPr>
          <w:p w:rsidR="00D26AEE" w:rsidRPr="00B11B4A" w:rsidRDefault="00B11B4A" w:rsidP="00156035">
            <w:pPr>
              <w:jc w:val="center"/>
              <w:rPr>
                <w:rFonts w:ascii="Times New Roman" w:hAnsi="Times New Roman"/>
                <w:lang w:val="ru-RU"/>
              </w:rPr>
            </w:pPr>
            <w:r>
              <w:rPr>
                <w:rFonts w:ascii="Times New Roman" w:hAnsi="Times New Roman"/>
                <w:lang w:val="ru-RU"/>
              </w:rPr>
              <w:t>21087,8</w:t>
            </w:r>
          </w:p>
        </w:tc>
      </w:tr>
      <w:tr w:rsidR="00D26AEE" w:rsidRPr="00D81F8E" w:rsidTr="00C1234E">
        <w:tc>
          <w:tcPr>
            <w:tcW w:w="4678" w:type="dxa"/>
          </w:tcPr>
          <w:p w:rsidR="00D26AEE" w:rsidRPr="00D81F8E" w:rsidRDefault="00D26AEE" w:rsidP="00156035">
            <w:pPr>
              <w:rPr>
                <w:rFonts w:ascii="Times New Roman" w:hAnsi="Times New Roman"/>
              </w:rPr>
            </w:pPr>
            <w:proofErr w:type="spellStart"/>
            <w:r w:rsidRPr="00D81F8E">
              <w:rPr>
                <w:rFonts w:ascii="Times New Roman" w:hAnsi="Times New Roman"/>
              </w:rPr>
              <w:t>Собственные</w:t>
            </w:r>
            <w:proofErr w:type="spellEnd"/>
            <w:r w:rsidRPr="00D81F8E">
              <w:rPr>
                <w:rFonts w:ascii="Times New Roman" w:hAnsi="Times New Roman"/>
              </w:rPr>
              <w:t xml:space="preserve"> </w:t>
            </w:r>
            <w:proofErr w:type="spellStart"/>
            <w:proofErr w:type="gramStart"/>
            <w:r w:rsidRPr="00D81F8E">
              <w:rPr>
                <w:rFonts w:ascii="Times New Roman" w:hAnsi="Times New Roman"/>
              </w:rPr>
              <w:t>доходы</w:t>
            </w:r>
            <w:proofErr w:type="spellEnd"/>
            <w:r w:rsidRPr="00D81F8E">
              <w:rPr>
                <w:rFonts w:ascii="Times New Roman" w:hAnsi="Times New Roman"/>
              </w:rPr>
              <w:t xml:space="preserve"> .</w:t>
            </w:r>
            <w:proofErr w:type="gramEnd"/>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1482,42</w:t>
            </w:r>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2269,37</w:t>
            </w:r>
          </w:p>
        </w:tc>
        <w:tc>
          <w:tcPr>
            <w:tcW w:w="1388" w:type="dxa"/>
          </w:tcPr>
          <w:p w:rsidR="00D26AEE" w:rsidRPr="00B11B4A" w:rsidRDefault="00B11B4A" w:rsidP="00156035">
            <w:pPr>
              <w:jc w:val="center"/>
              <w:rPr>
                <w:rFonts w:ascii="Times New Roman" w:hAnsi="Times New Roman"/>
                <w:lang w:val="ru-RU"/>
              </w:rPr>
            </w:pPr>
            <w:r>
              <w:rPr>
                <w:rFonts w:ascii="Times New Roman" w:hAnsi="Times New Roman"/>
                <w:lang w:val="ru-RU"/>
              </w:rPr>
              <w:t>1436,0</w:t>
            </w:r>
          </w:p>
        </w:tc>
        <w:tc>
          <w:tcPr>
            <w:tcW w:w="1389" w:type="dxa"/>
          </w:tcPr>
          <w:p w:rsidR="00D26AEE" w:rsidRPr="00B11B4A" w:rsidRDefault="00B11B4A" w:rsidP="00156035">
            <w:pPr>
              <w:jc w:val="center"/>
              <w:rPr>
                <w:rFonts w:ascii="Times New Roman" w:hAnsi="Times New Roman"/>
                <w:lang w:val="ru-RU"/>
              </w:rPr>
            </w:pPr>
            <w:r>
              <w:rPr>
                <w:rFonts w:ascii="Times New Roman" w:hAnsi="Times New Roman"/>
                <w:lang w:val="ru-RU"/>
              </w:rPr>
              <w:t>1449,0</w:t>
            </w:r>
          </w:p>
        </w:tc>
      </w:tr>
      <w:tr w:rsidR="00D26AEE" w:rsidRPr="00D81F8E" w:rsidTr="00C1234E">
        <w:tc>
          <w:tcPr>
            <w:tcW w:w="4678" w:type="dxa"/>
          </w:tcPr>
          <w:p w:rsidR="00D26AEE" w:rsidRPr="00D81F8E" w:rsidRDefault="00D26AEE" w:rsidP="00156035">
            <w:pPr>
              <w:rPr>
                <w:rFonts w:ascii="Times New Roman" w:hAnsi="Times New Roman"/>
                <w:lang w:val="ru-RU"/>
              </w:rPr>
            </w:pPr>
            <w:r w:rsidRPr="00D81F8E">
              <w:rPr>
                <w:rFonts w:ascii="Times New Roman" w:hAnsi="Times New Roman"/>
                <w:lang w:val="ru-RU"/>
              </w:rPr>
              <w:t xml:space="preserve">Доходы бюджета на душу населения </w:t>
            </w:r>
          </w:p>
          <w:p w:rsidR="00D26AEE" w:rsidRPr="00D81F8E" w:rsidRDefault="00D26AEE" w:rsidP="00156035">
            <w:pPr>
              <w:rPr>
                <w:rFonts w:ascii="Times New Roman" w:hAnsi="Times New Roman"/>
                <w:lang w:val="ru-RU"/>
              </w:rPr>
            </w:pPr>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22,48</w:t>
            </w:r>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26,22</w:t>
            </w:r>
          </w:p>
        </w:tc>
        <w:tc>
          <w:tcPr>
            <w:tcW w:w="1388" w:type="dxa"/>
          </w:tcPr>
          <w:p w:rsidR="00D26AEE" w:rsidRPr="00B11B4A" w:rsidRDefault="00D83ED1" w:rsidP="00156035">
            <w:pPr>
              <w:jc w:val="center"/>
              <w:rPr>
                <w:rFonts w:ascii="Times New Roman" w:hAnsi="Times New Roman"/>
                <w:lang w:val="ru-RU"/>
              </w:rPr>
            </w:pPr>
            <w:r w:rsidRPr="00B11B4A">
              <w:rPr>
                <w:rFonts w:ascii="Times New Roman" w:hAnsi="Times New Roman"/>
                <w:lang w:val="ru-RU"/>
              </w:rPr>
              <w:t>0</w:t>
            </w:r>
          </w:p>
        </w:tc>
        <w:tc>
          <w:tcPr>
            <w:tcW w:w="1389" w:type="dxa"/>
          </w:tcPr>
          <w:p w:rsidR="00D26AEE" w:rsidRPr="00B11B4A" w:rsidRDefault="00D83ED1" w:rsidP="00156035">
            <w:pPr>
              <w:jc w:val="center"/>
              <w:rPr>
                <w:rFonts w:ascii="Times New Roman" w:hAnsi="Times New Roman"/>
                <w:lang w:val="ru-RU"/>
              </w:rPr>
            </w:pPr>
            <w:r w:rsidRPr="00B11B4A">
              <w:rPr>
                <w:rFonts w:ascii="Times New Roman" w:hAnsi="Times New Roman"/>
                <w:lang w:val="ru-RU"/>
              </w:rPr>
              <w:t>0</w:t>
            </w:r>
          </w:p>
        </w:tc>
      </w:tr>
      <w:tr w:rsidR="00D26AEE" w:rsidRPr="00D81F8E" w:rsidTr="00C1234E">
        <w:tc>
          <w:tcPr>
            <w:tcW w:w="4678" w:type="dxa"/>
          </w:tcPr>
          <w:p w:rsidR="00D26AEE" w:rsidRPr="00D81F8E" w:rsidRDefault="00D26AEE" w:rsidP="00156035">
            <w:pPr>
              <w:rPr>
                <w:rFonts w:ascii="Times New Roman" w:hAnsi="Times New Roman"/>
                <w:b/>
                <w:lang w:val="ru-RU"/>
              </w:rPr>
            </w:pPr>
            <w:r w:rsidRPr="00D81F8E">
              <w:rPr>
                <w:rFonts w:ascii="Times New Roman" w:hAnsi="Times New Roman"/>
                <w:b/>
                <w:lang w:val="ru-RU"/>
              </w:rPr>
              <w:t>Расходы бюджета муниципального образования (поселения), всего  в том числе</w:t>
            </w:r>
          </w:p>
        </w:tc>
        <w:tc>
          <w:tcPr>
            <w:tcW w:w="1388" w:type="dxa"/>
          </w:tcPr>
          <w:p w:rsidR="00D26AEE" w:rsidRPr="00D81F8E" w:rsidRDefault="00D26AEE" w:rsidP="006A2069">
            <w:pPr>
              <w:jc w:val="center"/>
              <w:rPr>
                <w:rFonts w:ascii="Times New Roman" w:hAnsi="Times New Roman"/>
                <w:b/>
                <w:lang w:val="ru-RU"/>
              </w:rPr>
            </w:pPr>
            <w:r w:rsidRPr="00D81F8E">
              <w:rPr>
                <w:rFonts w:ascii="Times New Roman" w:hAnsi="Times New Roman"/>
                <w:b/>
                <w:lang w:val="ru-RU"/>
              </w:rPr>
              <w:t>23524,54</w:t>
            </w:r>
          </w:p>
        </w:tc>
        <w:tc>
          <w:tcPr>
            <w:tcW w:w="1388" w:type="dxa"/>
          </w:tcPr>
          <w:p w:rsidR="00D26AEE" w:rsidRPr="00D81F8E" w:rsidRDefault="00D26AEE" w:rsidP="006A2069">
            <w:pPr>
              <w:jc w:val="center"/>
              <w:rPr>
                <w:rFonts w:ascii="Times New Roman" w:hAnsi="Times New Roman"/>
                <w:b/>
                <w:lang w:val="ru-RU"/>
              </w:rPr>
            </w:pPr>
            <w:r w:rsidRPr="00D81F8E">
              <w:rPr>
                <w:rFonts w:ascii="Times New Roman" w:hAnsi="Times New Roman"/>
                <w:b/>
                <w:lang w:val="ru-RU"/>
              </w:rPr>
              <w:t>26508,23</w:t>
            </w:r>
          </w:p>
        </w:tc>
        <w:tc>
          <w:tcPr>
            <w:tcW w:w="1388" w:type="dxa"/>
          </w:tcPr>
          <w:p w:rsidR="00D26AEE" w:rsidRPr="00D81F8E" w:rsidRDefault="00D26AEE" w:rsidP="00156035">
            <w:pPr>
              <w:jc w:val="center"/>
              <w:rPr>
                <w:rFonts w:ascii="Times New Roman" w:hAnsi="Times New Roman"/>
                <w:b/>
                <w:lang w:val="ru-RU"/>
              </w:rPr>
            </w:pPr>
            <w:r w:rsidRPr="00D81F8E">
              <w:rPr>
                <w:rFonts w:ascii="Times New Roman" w:hAnsi="Times New Roman"/>
                <w:b/>
                <w:lang w:val="ru-RU"/>
              </w:rPr>
              <w:t>21586,7</w:t>
            </w:r>
          </w:p>
        </w:tc>
        <w:tc>
          <w:tcPr>
            <w:tcW w:w="1389" w:type="dxa"/>
          </w:tcPr>
          <w:p w:rsidR="00D26AEE" w:rsidRPr="00D81F8E" w:rsidRDefault="00D26AEE" w:rsidP="00156035">
            <w:pPr>
              <w:jc w:val="center"/>
              <w:rPr>
                <w:rFonts w:ascii="Times New Roman" w:hAnsi="Times New Roman"/>
                <w:b/>
                <w:lang w:val="ru-RU"/>
              </w:rPr>
            </w:pPr>
            <w:r w:rsidRPr="00D81F8E">
              <w:rPr>
                <w:rFonts w:ascii="Times New Roman" w:hAnsi="Times New Roman"/>
                <w:b/>
                <w:lang w:val="ru-RU"/>
              </w:rPr>
              <w:t>22561,8</w:t>
            </w:r>
          </w:p>
        </w:tc>
      </w:tr>
      <w:tr w:rsidR="00D26AEE" w:rsidRPr="00D81F8E" w:rsidTr="00C1234E">
        <w:tc>
          <w:tcPr>
            <w:tcW w:w="4678" w:type="dxa"/>
          </w:tcPr>
          <w:p w:rsidR="00D26AEE" w:rsidRPr="00D81F8E" w:rsidRDefault="00D26AEE" w:rsidP="00156035">
            <w:pPr>
              <w:rPr>
                <w:rFonts w:ascii="Times New Roman" w:hAnsi="Times New Roman"/>
                <w:lang w:val="ru-RU"/>
              </w:rPr>
            </w:pPr>
            <w:r w:rsidRPr="00D81F8E">
              <w:rPr>
                <w:rFonts w:ascii="Times New Roman" w:hAnsi="Times New Roman"/>
                <w:lang w:val="ru-RU"/>
              </w:rPr>
              <w:t>Общегосударственные вопросы (0100)</w:t>
            </w:r>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10008,74</w:t>
            </w:r>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10525,01</w:t>
            </w:r>
          </w:p>
        </w:tc>
        <w:tc>
          <w:tcPr>
            <w:tcW w:w="1388" w:type="dxa"/>
          </w:tcPr>
          <w:p w:rsidR="00D26AEE" w:rsidRPr="00D81F8E" w:rsidRDefault="004A7CDF" w:rsidP="00156035">
            <w:pPr>
              <w:jc w:val="center"/>
              <w:rPr>
                <w:rFonts w:ascii="Times New Roman" w:hAnsi="Times New Roman"/>
                <w:lang w:val="ru-RU"/>
              </w:rPr>
            </w:pPr>
            <w:r w:rsidRPr="00D81F8E">
              <w:rPr>
                <w:rFonts w:ascii="Times New Roman" w:hAnsi="Times New Roman"/>
                <w:lang w:val="ru-RU"/>
              </w:rPr>
              <w:t>9555,00</w:t>
            </w:r>
          </w:p>
        </w:tc>
        <w:tc>
          <w:tcPr>
            <w:tcW w:w="1389" w:type="dxa"/>
          </w:tcPr>
          <w:p w:rsidR="00D26AEE" w:rsidRPr="00D81F8E" w:rsidRDefault="004A7CDF" w:rsidP="00156035">
            <w:pPr>
              <w:jc w:val="center"/>
              <w:rPr>
                <w:rFonts w:ascii="Times New Roman" w:hAnsi="Times New Roman"/>
                <w:lang w:val="ru-RU"/>
              </w:rPr>
            </w:pPr>
            <w:r w:rsidRPr="00D81F8E">
              <w:rPr>
                <w:rFonts w:ascii="Times New Roman" w:hAnsi="Times New Roman"/>
                <w:lang w:val="ru-RU"/>
              </w:rPr>
              <w:t>9605,000</w:t>
            </w:r>
          </w:p>
        </w:tc>
      </w:tr>
      <w:tr w:rsidR="00D26AEE" w:rsidRPr="00D81F8E" w:rsidTr="00C1234E">
        <w:tc>
          <w:tcPr>
            <w:tcW w:w="4678" w:type="dxa"/>
          </w:tcPr>
          <w:p w:rsidR="00D26AEE" w:rsidRPr="00D81F8E" w:rsidRDefault="00D26AEE" w:rsidP="00156035">
            <w:pPr>
              <w:rPr>
                <w:rFonts w:ascii="Times New Roman" w:hAnsi="Times New Roman"/>
                <w:lang w:val="ru-RU"/>
              </w:rPr>
            </w:pPr>
            <w:r w:rsidRPr="00D81F8E">
              <w:rPr>
                <w:rFonts w:ascii="Times New Roman" w:hAnsi="Times New Roman"/>
                <w:lang w:val="ru-RU"/>
              </w:rPr>
              <w:t>Национальная оборона(0200)</w:t>
            </w:r>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138,7</w:t>
            </w:r>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123,8</w:t>
            </w:r>
          </w:p>
        </w:tc>
        <w:tc>
          <w:tcPr>
            <w:tcW w:w="1388" w:type="dxa"/>
          </w:tcPr>
          <w:p w:rsidR="00D26AEE" w:rsidRPr="00D81F8E" w:rsidRDefault="004A7CDF" w:rsidP="00156035">
            <w:pPr>
              <w:jc w:val="center"/>
              <w:rPr>
                <w:rFonts w:ascii="Times New Roman" w:hAnsi="Times New Roman"/>
                <w:lang w:val="ru-RU"/>
              </w:rPr>
            </w:pPr>
            <w:r w:rsidRPr="00D81F8E">
              <w:rPr>
                <w:rFonts w:ascii="Times New Roman" w:hAnsi="Times New Roman"/>
                <w:lang w:val="ru-RU"/>
              </w:rPr>
              <w:t>168,00</w:t>
            </w:r>
          </w:p>
        </w:tc>
        <w:tc>
          <w:tcPr>
            <w:tcW w:w="1389" w:type="dxa"/>
          </w:tcPr>
          <w:p w:rsidR="00D26AEE" w:rsidRPr="00D81F8E" w:rsidRDefault="004A7CDF" w:rsidP="00156035">
            <w:pPr>
              <w:jc w:val="center"/>
              <w:rPr>
                <w:rFonts w:ascii="Times New Roman" w:hAnsi="Times New Roman"/>
                <w:lang w:val="ru-RU"/>
              </w:rPr>
            </w:pPr>
            <w:r w:rsidRPr="00D81F8E">
              <w:rPr>
                <w:rFonts w:ascii="Times New Roman" w:hAnsi="Times New Roman"/>
                <w:lang w:val="ru-RU"/>
              </w:rPr>
              <w:t>169,00</w:t>
            </w:r>
          </w:p>
        </w:tc>
      </w:tr>
      <w:tr w:rsidR="00D26AEE" w:rsidRPr="00D81F8E" w:rsidTr="00C1234E">
        <w:tc>
          <w:tcPr>
            <w:tcW w:w="4678" w:type="dxa"/>
          </w:tcPr>
          <w:p w:rsidR="00D26AEE" w:rsidRPr="00D81F8E" w:rsidRDefault="00D26AEE" w:rsidP="00156035">
            <w:pPr>
              <w:rPr>
                <w:rFonts w:ascii="Times New Roman" w:hAnsi="Times New Roman"/>
                <w:lang w:val="ru-RU"/>
              </w:rPr>
            </w:pPr>
            <w:r w:rsidRPr="00D81F8E">
              <w:rPr>
                <w:rFonts w:ascii="Times New Roman" w:hAnsi="Times New Roman"/>
                <w:lang w:val="ru-RU"/>
              </w:rPr>
              <w:t>Правоохранительная деятельность(0300)</w:t>
            </w:r>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786,52</w:t>
            </w:r>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281,24</w:t>
            </w:r>
          </w:p>
        </w:tc>
        <w:tc>
          <w:tcPr>
            <w:tcW w:w="1388" w:type="dxa"/>
          </w:tcPr>
          <w:p w:rsidR="00D26AEE" w:rsidRPr="00D81F8E" w:rsidRDefault="00CB3C23" w:rsidP="00156035">
            <w:pPr>
              <w:jc w:val="center"/>
              <w:rPr>
                <w:rFonts w:ascii="Times New Roman" w:hAnsi="Times New Roman"/>
                <w:lang w:val="ru-RU"/>
              </w:rPr>
            </w:pPr>
            <w:r w:rsidRPr="00D81F8E">
              <w:rPr>
                <w:rFonts w:ascii="Times New Roman" w:hAnsi="Times New Roman"/>
                <w:lang w:val="ru-RU"/>
              </w:rPr>
              <w:t>381</w:t>
            </w:r>
            <w:r w:rsidR="004A7CDF" w:rsidRPr="00D81F8E">
              <w:rPr>
                <w:rFonts w:ascii="Times New Roman" w:hAnsi="Times New Roman"/>
                <w:lang w:val="ru-RU"/>
              </w:rPr>
              <w:t>,00</w:t>
            </w:r>
          </w:p>
        </w:tc>
        <w:tc>
          <w:tcPr>
            <w:tcW w:w="1389" w:type="dxa"/>
          </w:tcPr>
          <w:p w:rsidR="00D26AEE" w:rsidRPr="00D81F8E" w:rsidRDefault="00CB3C23" w:rsidP="00156035">
            <w:pPr>
              <w:jc w:val="center"/>
              <w:rPr>
                <w:rFonts w:ascii="Times New Roman" w:hAnsi="Times New Roman"/>
                <w:lang w:val="ru-RU"/>
              </w:rPr>
            </w:pPr>
            <w:r w:rsidRPr="00D81F8E">
              <w:rPr>
                <w:rFonts w:ascii="Times New Roman" w:hAnsi="Times New Roman"/>
                <w:lang w:val="ru-RU"/>
              </w:rPr>
              <w:t>381,00</w:t>
            </w:r>
          </w:p>
        </w:tc>
      </w:tr>
      <w:tr w:rsidR="00D26AEE" w:rsidRPr="00D81F8E" w:rsidTr="00C1234E">
        <w:tc>
          <w:tcPr>
            <w:tcW w:w="4678" w:type="dxa"/>
          </w:tcPr>
          <w:p w:rsidR="00D26AEE" w:rsidRPr="00D81F8E" w:rsidRDefault="00D26AEE" w:rsidP="00156035">
            <w:pPr>
              <w:rPr>
                <w:rFonts w:ascii="Times New Roman" w:hAnsi="Times New Roman"/>
                <w:lang w:val="ru-RU"/>
              </w:rPr>
            </w:pPr>
            <w:r w:rsidRPr="00D81F8E">
              <w:rPr>
                <w:rFonts w:ascii="Times New Roman" w:hAnsi="Times New Roman"/>
                <w:lang w:val="ru-RU"/>
              </w:rPr>
              <w:t>Национальная экономика(0400)</w:t>
            </w:r>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2043,75</w:t>
            </w:r>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3561,14</w:t>
            </w:r>
          </w:p>
        </w:tc>
        <w:tc>
          <w:tcPr>
            <w:tcW w:w="1388" w:type="dxa"/>
          </w:tcPr>
          <w:p w:rsidR="00D26AEE" w:rsidRPr="00D81F8E" w:rsidRDefault="00CB3C23" w:rsidP="00156035">
            <w:pPr>
              <w:jc w:val="center"/>
              <w:rPr>
                <w:rFonts w:ascii="Times New Roman" w:hAnsi="Times New Roman"/>
                <w:lang w:val="ru-RU"/>
              </w:rPr>
            </w:pPr>
            <w:r w:rsidRPr="00D81F8E">
              <w:rPr>
                <w:rFonts w:ascii="Times New Roman" w:hAnsi="Times New Roman"/>
                <w:lang w:val="ru-RU"/>
              </w:rPr>
              <w:t>512,2</w:t>
            </w:r>
          </w:p>
        </w:tc>
        <w:tc>
          <w:tcPr>
            <w:tcW w:w="1389" w:type="dxa"/>
          </w:tcPr>
          <w:p w:rsidR="00D26AEE" w:rsidRPr="00D81F8E" w:rsidRDefault="00CB3C23" w:rsidP="00156035">
            <w:pPr>
              <w:jc w:val="center"/>
              <w:rPr>
                <w:rFonts w:ascii="Times New Roman" w:hAnsi="Times New Roman"/>
                <w:lang w:val="ru-RU"/>
              </w:rPr>
            </w:pPr>
            <w:r w:rsidRPr="00D81F8E">
              <w:rPr>
                <w:rFonts w:ascii="Times New Roman" w:hAnsi="Times New Roman"/>
                <w:lang w:val="ru-RU"/>
              </w:rPr>
              <w:t>526,5</w:t>
            </w:r>
          </w:p>
        </w:tc>
      </w:tr>
      <w:tr w:rsidR="00D26AEE" w:rsidRPr="00D81F8E" w:rsidTr="00C1234E">
        <w:tc>
          <w:tcPr>
            <w:tcW w:w="4678" w:type="dxa"/>
          </w:tcPr>
          <w:p w:rsidR="00D26AEE" w:rsidRPr="00D81F8E" w:rsidRDefault="00D26AEE" w:rsidP="00156035">
            <w:pPr>
              <w:rPr>
                <w:rFonts w:ascii="Times New Roman" w:hAnsi="Times New Roman"/>
                <w:lang w:val="ru-RU"/>
              </w:rPr>
            </w:pPr>
            <w:r w:rsidRPr="00D81F8E">
              <w:rPr>
                <w:rFonts w:ascii="Times New Roman" w:hAnsi="Times New Roman"/>
                <w:lang w:val="ru-RU"/>
              </w:rPr>
              <w:t>Жилищно-коммунальное хозяйство(0500)</w:t>
            </w:r>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2876,34</w:t>
            </w:r>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3915,43</w:t>
            </w:r>
          </w:p>
        </w:tc>
        <w:tc>
          <w:tcPr>
            <w:tcW w:w="1388" w:type="dxa"/>
          </w:tcPr>
          <w:p w:rsidR="00D26AEE" w:rsidRPr="00D81F8E" w:rsidRDefault="00D83ED1" w:rsidP="00156035">
            <w:pPr>
              <w:jc w:val="center"/>
              <w:rPr>
                <w:rFonts w:ascii="Times New Roman" w:hAnsi="Times New Roman"/>
                <w:lang w:val="ru-RU"/>
              </w:rPr>
            </w:pPr>
            <w:r w:rsidRPr="00D81F8E">
              <w:rPr>
                <w:rFonts w:ascii="Times New Roman" w:hAnsi="Times New Roman"/>
                <w:lang w:val="ru-RU"/>
              </w:rPr>
              <w:t>2971,1</w:t>
            </w:r>
          </w:p>
        </w:tc>
        <w:tc>
          <w:tcPr>
            <w:tcW w:w="1389" w:type="dxa"/>
          </w:tcPr>
          <w:p w:rsidR="00D26AEE" w:rsidRPr="00D81F8E" w:rsidRDefault="00CB3C23" w:rsidP="00156035">
            <w:pPr>
              <w:jc w:val="center"/>
              <w:rPr>
                <w:rFonts w:ascii="Times New Roman" w:hAnsi="Times New Roman"/>
                <w:lang w:val="ru-RU"/>
              </w:rPr>
            </w:pPr>
            <w:r w:rsidRPr="00D81F8E">
              <w:rPr>
                <w:rFonts w:ascii="Times New Roman" w:hAnsi="Times New Roman"/>
                <w:lang w:val="ru-RU"/>
              </w:rPr>
              <w:t>2840,7</w:t>
            </w:r>
          </w:p>
        </w:tc>
      </w:tr>
      <w:tr w:rsidR="00D26AEE" w:rsidRPr="00D81F8E" w:rsidTr="00C1234E">
        <w:tc>
          <w:tcPr>
            <w:tcW w:w="4678" w:type="dxa"/>
          </w:tcPr>
          <w:p w:rsidR="00D26AEE" w:rsidRPr="00D81F8E" w:rsidRDefault="00D26AEE" w:rsidP="00156035">
            <w:pPr>
              <w:rPr>
                <w:rFonts w:ascii="Times New Roman" w:hAnsi="Times New Roman"/>
                <w:lang w:val="ru-RU"/>
              </w:rPr>
            </w:pPr>
            <w:r w:rsidRPr="00D81F8E">
              <w:rPr>
                <w:rFonts w:ascii="Times New Roman" w:hAnsi="Times New Roman"/>
                <w:lang w:val="ru-RU"/>
              </w:rPr>
              <w:t>Образование(0700)</w:t>
            </w:r>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430,3</w:t>
            </w:r>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405,5</w:t>
            </w:r>
          </w:p>
        </w:tc>
        <w:tc>
          <w:tcPr>
            <w:tcW w:w="1388" w:type="dxa"/>
          </w:tcPr>
          <w:p w:rsidR="00D26AEE" w:rsidRPr="00D81F8E" w:rsidRDefault="00D83ED1" w:rsidP="00156035">
            <w:pPr>
              <w:jc w:val="center"/>
              <w:rPr>
                <w:rFonts w:ascii="Times New Roman" w:hAnsi="Times New Roman"/>
                <w:lang w:val="ru-RU"/>
              </w:rPr>
            </w:pPr>
            <w:r w:rsidRPr="00D81F8E">
              <w:rPr>
                <w:rFonts w:ascii="Times New Roman" w:hAnsi="Times New Roman"/>
                <w:lang w:val="ru-RU"/>
              </w:rPr>
              <w:t>29,00</w:t>
            </w:r>
          </w:p>
        </w:tc>
        <w:tc>
          <w:tcPr>
            <w:tcW w:w="1389" w:type="dxa"/>
          </w:tcPr>
          <w:p w:rsidR="00D26AEE" w:rsidRPr="00D81F8E" w:rsidRDefault="00D83ED1" w:rsidP="00156035">
            <w:pPr>
              <w:jc w:val="center"/>
              <w:rPr>
                <w:rFonts w:ascii="Times New Roman" w:hAnsi="Times New Roman"/>
                <w:lang w:val="ru-RU"/>
              </w:rPr>
            </w:pPr>
            <w:r w:rsidRPr="00D81F8E">
              <w:rPr>
                <w:rFonts w:ascii="Times New Roman" w:hAnsi="Times New Roman"/>
                <w:lang w:val="ru-RU"/>
              </w:rPr>
              <w:t>29,00</w:t>
            </w:r>
          </w:p>
        </w:tc>
      </w:tr>
      <w:tr w:rsidR="00D26AEE" w:rsidRPr="00D81F8E" w:rsidTr="00C1234E">
        <w:tc>
          <w:tcPr>
            <w:tcW w:w="4678" w:type="dxa"/>
          </w:tcPr>
          <w:p w:rsidR="00D26AEE" w:rsidRPr="00D81F8E" w:rsidRDefault="00D26AEE" w:rsidP="00156035">
            <w:pPr>
              <w:rPr>
                <w:rFonts w:ascii="Times New Roman" w:hAnsi="Times New Roman"/>
                <w:lang w:val="ru-RU"/>
              </w:rPr>
            </w:pPr>
            <w:r w:rsidRPr="00D81F8E">
              <w:rPr>
                <w:rFonts w:ascii="Times New Roman" w:hAnsi="Times New Roman"/>
                <w:lang w:val="ru-RU"/>
              </w:rPr>
              <w:t>Культура(0800)</w:t>
            </w:r>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6540,0</w:t>
            </w:r>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6939,37</w:t>
            </w:r>
          </w:p>
        </w:tc>
        <w:tc>
          <w:tcPr>
            <w:tcW w:w="1388" w:type="dxa"/>
          </w:tcPr>
          <w:p w:rsidR="00D26AEE" w:rsidRPr="00D81F8E" w:rsidRDefault="00D83ED1" w:rsidP="00156035">
            <w:pPr>
              <w:jc w:val="center"/>
              <w:rPr>
                <w:rFonts w:ascii="Times New Roman" w:hAnsi="Times New Roman"/>
                <w:lang w:val="ru-RU"/>
              </w:rPr>
            </w:pPr>
            <w:r w:rsidRPr="00D81F8E">
              <w:rPr>
                <w:rFonts w:ascii="Times New Roman" w:hAnsi="Times New Roman"/>
                <w:lang w:val="ru-RU"/>
              </w:rPr>
              <w:t>7240,8</w:t>
            </w:r>
          </w:p>
        </w:tc>
        <w:tc>
          <w:tcPr>
            <w:tcW w:w="1389" w:type="dxa"/>
          </w:tcPr>
          <w:p w:rsidR="00D26AEE" w:rsidRPr="00D81F8E" w:rsidRDefault="00D83ED1" w:rsidP="00156035">
            <w:pPr>
              <w:jc w:val="center"/>
              <w:rPr>
                <w:rFonts w:ascii="Times New Roman" w:hAnsi="Times New Roman"/>
                <w:lang w:val="ru-RU"/>
              </w:rPr>
            </w:pPr>
            <w:r w:rsidRPr="00D81F8E">
              <w:rPr>
                <w:rFonts w:ascii="Times New Roman" w:hAnsi="Times New Roman"/>
                <w:lang w:val="ru-RU"/>
              </w:rPr>
              <w:t>8140,5</w:t>
            </w:r>
          </w:p>
        </w:tc>
      </w:tr>
      <w:tr w:rsidR="00D26AEE" w:rsidRPr="00D81F8E" w:rsidTr="00C1234E">
        <w:tc>
          <w:tcPr>
            <w:tcW w:w="4678" w:type="dxa"/>
          </w:tcPr>
          <w:p w:rsidR="00D26AEE" w:rsidRPr="00D81F8E" w:rsidRDefault="00D26AEE" w:rsidP="00156035">
            <w:pPr>
              <w:rPr>
                <w:rFonts w:ascii="Times New Roman" w:hAnsi="Times New Roman"/>
                <w:lang w:val="ru-RU"/>
              </w:rPr>
            </w:pPr>
            <w:r w:rsidRPr="00D81F8E">
              <w:rPr>
                <w:rFonts w:ascii="Times New Roman" w:hAnsi="Times New Roman"/>
                <w:lang w:val="ru-RU"/>
              </w:rPr>
              <w:t>Физкультура и спорт(1100)</w:t>
            </w:r>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506,61</w:t>
            </w:r>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625,75</w:t>
            </w:r>
          </w:p>
        </w:tc>
        <w:tc>
          <w:tcPr>
            <w:tcW w:w="1388" w:type="dxa"/>
          </w:tcPr>
          <w:p w:rsidR="00D26AEE" w:rsidRPr="00D81F8E" w:rsidRDefault="00D83ED1" w:rsidP="00156035">
            <w:pPr>
              <w:jc w:val="center"/>
              <w:rPr>
                <w:rFonts w:ascii="Times New Roman" w:hAnsi="Times New Roman"/>
                <w:lang w:val="ru-RU"/>
              </w:rPr>
            </w:pPr>
            <w:r w:rsidRPr="00D81F8E">
              <w:rPr>
                <w:rFonts w:ascii="Times New Roman" w:hAnsi="Times New Roman"/>
                <w:lang w:val="ru-RU"/>
              </w:rPr>
              <w:t>598,6</w:t>
            </w:r>
          </w:p>
        </w:tc>
        <w:tc>
          <w:tcPr>
            <w:tcW w:w="1389" w:type="dxa"/>
          </w:tcPr>
          <w:p w:rsidR="00D26AEE" w:rsidRPr="00D81F8E" w:rsidRDefault="00D83ED1" w:rsidP="00156035">
            <w:pPr>
              <w:jc w:val="center"/>
              <w:rPr>
                <w:rFonts w:ascii="Times New Roman" w:hAnsi="Times New Roman"/>
                <w:lang w:val="ru-RU"/>
              </w:rPr>
            </w:pPr>
            <w:r w:rsidRPr="00D81F8E">
              <w:rPr>
                <w:rFonts w:ascii="Times New Roman" w:hAnsi="Times New Roman"/>
                <w:lang w:val="ru-RU"/>
              </w:rPr>
              <w:t>629,1</w:t>
            </w:r>
          </w:p>
        </w:tc>
      </w:tr>
      <w:tr w:rsidR="00D26AEE" w:rsidRPr="00D81F8E" w:rsidTr="00C1234E">
        <w:tc>
          <w:tcPr>
            <w:tcW w:w="4678" w:type="dxa"/>
          </w:tcPr>
          <w:p w:rsidR="00D26AEE" w:rsidRPr="00D81F8E" w:rsidRDefault="00D26AEE" w:rsidP="00156035">
            <w:pPr>
              <w:rPr>
                <w:rFonts w:ascii="Times New Roman" w:hAnsi="Times New Roman"/>
                <w:lang w:val="ru-RU"/>
              </w:rPr>
            </w:pPr>
            <w:r w:rsidRPr="00D81F8E">
              <w:rPr>
                <w:rFonts w:ascii="Times New Roman" w:hAnsi="Times New Roman"/>
                <w:lang w:val="ru-RU"/>
              </w:rPr>
              <w:t>Соцзащита(1000)</w:t>
            </w:r>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163,58</w:t>
            </w:r>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131,00</w:t>
            </w:r>
          </w:p>
        </w:tc>
        <w:tc>
          <w:tcPr>
            <w:tcW w:w="1388" w:type="dxa"/>
          </w:tcPr>
          <w:p w:rsidR="00D26AEE" w:rsidRPr="00D81F8E" w:rsidRDefault="00D83ED1" w:rsidP="00156035">
            <w:pPr>
              <w:jc w:val="center"/>
              <w:rPr>
                <w:rFonts w:ascii="Times New Roman" w:hAnsi="Times New Roman"/>
                <w:lang w:val="ru-RU"/>
              </w:rPr>
            </w:pPr>
            <w:r w:rsidRPr="00D81F8E">
              <w:rPr>
                <w:rFonts w:ascii="Times New Roman" w:hAnsi="Times New Roman"/>
                <w:lang w:val="ru-RU"/>
              </w:rPr>
              <w:t>131,00</w:t>
            </w:r>
          </w:p>
        </w:tc>
        <w:tc>
          <w:tcPr>
            <w:tcW w:w="1389" w:type="dxa"/>
          </w:tcPr>
          <w:p w:rsidR="00D26AEE" w:rsidRPr="00D81F8E" w:rsidRDefault="00D83ED1" w:rsidP="00156035">
            <w:pPr>
              <w:jc w:val="center"/>
              <w:rPr>
                <w:rFonts w:ascii="Times New Roman" w:hAnsi="Times New Roman"/>
                <w:lang w:val="ru-RU"/>
              </w:rPr>
            </w:pPr>
            <w:r w:rsidRPr="00D81F8E">
              <w:rPr>
                <w:rFonts w:ascii="Times New Roman" w:hAnsi="Times New Roman"/>
                <w:lang w:val="ru-RU"/>
              </w:rPr>
              <w:t>131,00</w:t>
            </w:r>
          </w:p>
        </w:tc>
      </w:tr>
      <w:tr w:rsidR="00D26AEE" w:rsidRPr="00D81F8E" w:rsidTr="00C1234E">
        <w:tc>
          <w:tcPr>
            <w:tcW w:w="4678" w:type="dxa"/>
          </w:tcPr>
          <w:p w:rsidR="00D26AEE" w:rsidRPr="00D81F8E" w:rsidRDefault="00D26AEE" w:rsidP="00156035">
            <w:pPr>
              <w:rPr>
                <w:rFonts w:ascii="Times New Roman" w:hAnsi="Times New Roman"/>
                <w:lang w:val="ru-RU"/>
              </w:rPr>
            </w:pPr>
            <w:r w:rsidRPr="00D81F8E">
              <w:rPr>
                <w:rFonts w:ascii="Times New Roman" w:hAnsi="Times New Roman"/>
                <w:lang w:val="ru-RU"/>
              </w:rPr>
              <w:t>Расходы бюджета на душу населения</w:t>
            </w:r>
          </w:p>
          <w:p w:rsidR="00D26AEE" w:rsidRPr="00D81F8E" w:rsidRDefault="00D26AEE" w:rsidP="00156035">
            <w:pPr>
              <w:rPr>
                <w:rFonts w:ascii="Times New Roman" w:hAnsi="Times New Roman"/>
                <w:lang w:val="ru-RU"/>
              </w:rPr>
            </w:pPr>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23,86</w:t>
            </w:r>
          </w:p>
        </w:tc>
        <w:tc>
          <w:tcPr>
            <w:tcW w:w="1388" w:type="dxa"/>
          </w:tcPr>
          <w:p w:rsidR="00D26AEE" w:rsidRPr="00D81F8E" w:rsidRDefault="00D26AEE" w:rsidP="006A2069">
            <w:pPr>
              <w:jc w:val="center"/>
              <w:rPr>
                <w:rFonts w:ascii="Times New Roman" w:hAnsi="Times New Roman"/>
                <w:lang w:val="ru-RU"/>
              </w:rPr>
            </w:pPr>
            <w:r w:rsidRPr="00D81F8E">
              <w:rPr>
                <w:rFonts w:ascii="Times New Roman" w:hAnsi="Times New Roman"/>
                <w:lang w:val="ru-RU"/>
              </w:rPr>
              <w:t>26,88</w:t>
            </w:r>
          </w:p>
        </w:tc>
        <w:tc>
          <w:tcPr>
            <w:tcW w:w="1388" w:type="dxa"/>
          </w:tcPr>
          <w:p w:rsidR="00D26AEE" w:rsidRPr="00D81F8E" w:rsidRDefault="00D26AEE" w:rsidP="00156035">
            <w:pPr>
              <w:jc w:val="center"/>
              <w:rPr>
                <w:rFonts w:ascii="Times New Roman" w:hAnsi="Times New Roman"/>
                <w:lang w:val="ru-RU"/>
              </w:rPr>
            </w:pPr>
          </w:p>
        </w:tc>
        <w:tc>
          <w:tcPr>
            <w:tcW w:w="1389" w:type="dxa"/>
          </w:tcPr>
          <w:p w:rsidR="00D26AEE" w:rsidRPr="00D81F8E" w:rsidRDefault="00D26AEE" w:rsidP="00156035">
            <w:pPr>
              <w:jc w:val="center"/>
              <w:rPr>
                <w:rFonts w:ascii="Times New Roman" w:hAnsi="Times New Roman"/>
                <w:lang w:val="ru-RU"/>
              </w:rPr>
            </w:pPr>
          </w:p>
        </w:tc>
      </w:tr>
    </w:tbl>
    <w:p w:rsidR="00C1234E" w:rsidRDefault="00C1234E" w:rsidP="00B961DB">
      <w:pPr>
        <w:ind w:firstLine="709"/>
        <w:rPr>
          <w:rFonts w:ascii="Times New Roman" w:hAnsi="Times New Roman"/>
          <w:lang w:val="ru-RU"/>
        </w:rPr>
      </w:pPr>
    </w:p>
    <w:p w:rsidR="00B961DB" w:rsidRPr="00F42A6A" w:rsidRDefault="00B961DB" w:rsidP="00C1234E">
      <w:pPr>
        <w:ind w:firstLine="817"/>
        <w:rPr>
          <w:rFonts w:ascii="Times New Roman" w:hAnsi="Times New Roman"/>
          <w:lang w:val="ru-RU"/>
        </w:rPr>
      </w:pPr>
      <w:r w:rsidRPr="00F42A6A">
        <w:rPr>
          <w:rFonts w:ascii="Times New Roman" w:hAnsi="Times New Roman"/>
          <w:lang w:val="ru-RU"/>
        </w:rPr>
        <w:t>В целях обеспечения годовых назначений по собственным доходам бюджета Администрацией сельского поселения проводятся следующие мероприятия:</w:t>
      </w:r>
    </w:p>
    <w:p w:rsidR="00B961DB" w:rsidRPr="00F42A6A" w:rsidRDefault="000C0533" w:rsidP="000C0533">
      <w:pPr>
        <w:pStyle w:val="aff5"/>
        <w:ind w:left="0" w:firstLine="851"/>
        <w:rPr>
          <w:rFonts w:ascii="Times New Roman" w:hAnsi="Times New Roman"/>
          <w:lang w:val="ru-RU"/>
        </w:rPr>
      </w:pPr>
      <w:r>
        <w:rPr>
          <w:rFonts w:ascii="Times New Roman" w:hAnsi="Times New Roman"/>
          <w:lang w:val="ru-RU"/>
        </w:rPr>
        <w:t>-</w:t>
      </w:r>
      <w:r>
        <w:rPr>
          <w:rFonts w:ascii="Times New Roman" w:hAnsi="Times New Roman"/>
          <w:lang w:val="ru-RU"/>
        </w:rPr>
        <w:tab/>
      </w:r>
      <w:r w:rsidR="00D83ED1" w:rsidRPr="000C0533">
        <w:rPr>
          <w:rFonts w:ascii="Times New Roman" w:hAnsi="Times New Roman"/>
          <w:color w:val="002060"/>
          <w:lang w:val="ru-RU"/>
        </w:rPr>
        <w:t>издано распоряжение Администрации</w:t>
      </w:r>
      <w:r w:rsidR="00B961DB" w:rsidRPr="000C0533">
        <w:rPr>
          <w:rFonts w:ascii="Times New Roman" w:hAnsi="Times New Roman"/>
          <w:color w:val="002060"/>
          <w:lang w:val="ru-RU"/>
        </w:rPr>
        <w:t xml:space="preserve"> сельского поселения</w:t>
      </w:r>
      <w:r w:rsidR="00D83ED1" w:rsidRPr="000C0533">
        <w:rPr>
          <w:rFonts w:ascii="Times New Roman" w:hAnsi="Times New Roman"/>
          <w:color w:val="002060"/>
          <w:lang w:val="ru-RU"/>
        </w:rPr>
        <w:t xml:space="preserve"> Нялинское</w:t>
      </w:r>
      <w:r w:rsidR="00B961DB" w:rsidRPr="000C0533">
        <w:rPr>
          <w:rFonts w:ascii="Times New Roman" w:hAnsi="Times New Roman"/>
          <w:color w:val="002060"/>
          <w:lang w:val="ru-RU"/>
        </w:rPr>
        <w:t xml:space="preserve"> «Об утверждении Плана мероприятий, направленных на обеспечение сбалансированности бюджета муниципальн</w:t>
      </w:r>
      <w:r w:rsidR="00D83ED1" w:rsidRPr="000C0533">
        <w:rPr>
          <w:rFonts w:ascii="Times New Roman" w:hAnsi="Times New Roman"/>
          <w:color w:val="002060"/>
          <w:lang w:val="ru-RU"/>
        </w:rPr>
        <w:t>ого образования –</w:t>
      </w:r>
      <w:r w:rsidR="00B961DB" w:rsidRPr="000C0533">
        <w:rPr>
          <w:rFonts w:ascii="Times New Roman" w:hAnsi="Times New Roman"/>
          <w:color w:val="002060"/>
          <w:lang w:val="ru-RU"/>
        </w:rPr>
        <w:t xml:space="preserve"> сельское поселение</w:t>
      </w:r>
      <w:r w:rsidR="00D83ED1" w:rsidRPr="000C0533">
        <w:rPr>
          <w:rFonts w:ascii="Times New Roman" w:hAnsi="Times New Roman"/>
          <w:color w:val="002060"/>
          <w:lang w:val="ru-RU"/>
        </w:rPr>
        <w:t xml:space="preserve"> Нялинское</w:t>
      </w:r>
      <w:r w:rsidR="00B961DB" w:rsidRPr="000C0533">
        <w:rPr>
          <w:rFonts w:ascii="Times New Roman" w:hAnsi="Times New Roman"/>
          <w:color w:val="002060"/>
          <w:lang w:val="ru-RU"/>
        </w:rPr>
        <w:t>»</w:t>
      </w:r>
      <w:r w:rsidR="00B961DB" w:rsidRPr="00F42A6A">
        <w:rPr>
          <w:rFonts w:ascii="Times New Roman" w:hAnsi="Times New Roman"/>
          <w:lang w:val="ru-RU"/>
        </w:rPr>
        <w:t>;</w:t>
      </w:r>
    </w:p>
    <w:p w:rsidR="00B961DB" w:rsidRPr="00F42A6A" w:rsidRDefault="00B961DB" w:rsidP="00B62F11">
      <w:pPr>
        <w:pStyle w:val="aff5"/>
        <w:numPr>
          <w:ilvl w:val="0"/>
          <w:numId w:val="23"/>
        </w:numPr>
        <w:ind w:left="0" w:firstLine="851"/>
        <w:rPr>
          <w:rFonts w:ascii="Times New Roman" w:hAnsi="Times New Roman"/>
          <w:lang w:val="ru-RU"/>
        </w:rPr>
      </w:pPr>
      <w:r w:rsidRPr="00F42A6A">
        <w:rPr>
          <w:rFonts w:ascii="Times New Roman" w:hAnsi="Times New Roman"/>
          <w:lang w:val="ru-RU"/>
        </w:rPr>
        <w:t>в целях обеспечения урегулирования доходов и расходов бюджет</w:t>
      </w:r>
      <w:r w:rsidR="008B3DD9">
        <w:rPr>
          <w:rFonts w:ascii="Times New Roman" w:hAnsi="Times New Roman"/>
          <w:lang w:val="ru-RU"/>
        </w:rPr>
        <w:t>а</w:t>
      </w:r>
      <w:r w:rsidRPr="00F42A6A">
        <w:rPr>
          <w:rFonts w:ascii="Times New Roman" w:hAnsi="Times New Roman"/>
          <w:lang w:val="ru-RU"/>
        </w:rPr>
        <w:t xml:space="preserve"> сельского поселения, в условиях ограниченности финансовых ресурсов, а также в связи с изменениями в экономической ситуации ежегодно принимаются новые и вносятся изменения и дополнения в старые нормативно-правовые акты сельского поселения, определяющие систему налогообложения;</w:t>
      </w:r>
    </w:p>
    <w:p w:rsidR="00B961DB" w:rsidRPr="00F42A6A" w:rsidRDefault="00B961DB" w:rsidP="00B62F11">
      <w:pPr>
        <w:pStyle w:val="aff5"/>
        <w:numPr>
          <w:ilvl w:val="0"/>
          <w:numId w:val="23"/>
        </w:numPr>
        <w:ind w:left="0" w:firstLine="851"/>
        <w:rPr>
          <w:rFonts w:ascii="Times New Roman" w:hAnsi="Times New Roman"/>
          <w:lang w:val="ru-RU"/>
        </w:rPr>
      </w:pPr>
      <w:r w:rsidRPr="00F42A6A">
        <w:rPr>
          <w:rFonts w:ascii="Times New Roman" w:hAnsi="Times New Roman"/>
          <w:lang w:val="ru-RU"/>
        </w:rPr>
        <w:t>созданы и действуют три постоянные комиссии, на которых рассматриваются вопросы сокращения недоимки в бюджеты, в том числе и сельского поселения, легализации заработной платы, увеличения налогооблагаемой базы по налогу на имущество физических лиц путем привлечения собственников к добровольной регистрации прав на недвижимое имущество;</w:t>
      </w:r>
    </w:p>
    <w:p w:rsidR="00B961DB" w:rsidRPr="00F42A6A" w:rsidRDefault="00B961DB" w:rsidP="00B62F11">
      <w:pPr>
        <w:pStyle w:val="aff5"/>
        <w:numPr>
          <w:ilvl w:val="0"/>
          <w:numId w:val="23"/>
        </w:numPr>
        <w:ind w:left="0" w:firstLine="851"/>
        <w:rPr>
          <w:rFonts w:ascii="Times New Roman" w:hAnsi="Times New Roman"/>
          <w:lang w:val="ru-RU"/>
        </w:rPr>
      </w:pPr>
      <w:r w:rsidRPr="00F42A6A">
        <w:rPr>
          <w:rFonts w:ascii="Times New Roman" w:hAnsi="Times New Roman"/>
          <w:lang w:val="ru-RU"/>
        </w:rPr>
        <w:t>з</w:t>
      </w:r>
      <w:r w:rsidR="00BF0310" w:rsidRPr="00F42A6A">
        <w:rPr>
          <w:rFonts w:ascii="Times New Roman" w:hAnsi="Times New Roman"/>
          <w:lang w:val="ru-RU"/>
        </w:rPr>
        <w:t>авершена работа по оптимизации</w:t>
      </w:r>
      <w:r w:rsidRPr="00F42A6A">
        <w:rPr>
          <w:rFonts w:ascii="Times New Roman" w:hAnsi="Times New Roman"/>
          <w:lang w:val="ru-RU"/>
        </w:rPr>
        <w:t xml:space="preserve"> льгот по местным налогам и установлению максимально возможных экономически обоснованных ставок;</w:t>
      </w:r>
    </w:p>
    <w:p w:rsidR="00B961DB" w:rsidRPr="00F42A6A" w:rsidRDefault="00B961DB" w:rsidP="00B62F11">
      <w:pPr>
        <w:pStyle w:val="aff5"/>
        <w:numPr>
          <w:ilvl w:val="0"/>
          <w:numId w:val="23"/>
        </w:numPr>
        <w:ind w:left="0" w:firstLine="851"/>
        <w:rPr>
          <w:rFonts w:ascii="Times New Roman" w:hAnsi="Times New Roman"/>
          <w:lang w:val="ru-RU"/>
        </w:rPr>
      </w:pPr>
      <w:r w:rsidRPr="00F42A6A">
        <w:rPr>
          <w:rFonts w:ascii="Times New Roman" w:hAnsi="Times New Roman"/>
          <w:lang w:val="ru-RU"/>
        </w:rPr>
        <w:t>внедрена основанная на международных стандартах система бюджетного учета и Бюджетной классификации, обеспечивающая удобство управления финансовыми ресурсами для достижения необходимых результатов, позволяющая получать необходимую информацию о направлении расходов.</w:t>
      </w:r>
    </w:p>
    <w:p w:rsidR="00B961DB" w:rsidRPr="00F42A6A" w:rsidRDefault="00B961DB" w:rsidP="00B62F11">
      <w:pPr>
        <w:ind w:firstLine="817"/>
        <w:rPr>
          <w:rFonts w:ascii="Times New Roman" w:hAnsi="Times New Roman"/>
          <w:lang w:val="ru-RU"/>
        </w:rPr>
      </w:pPr>
      <w:r w:rsidRPr="00F42A6A">
        <w:rPr>
          <w:rFonts w:ascii="Times New Roman" w:hAnsi="Times New Roman"/>
          <w:lang w:val="ru-RU"/>
        </w:rPr>
        <w:t xml:space="preserve">Кроме того, для улучшения качества налогового администрирования проводится постоянный оперативный </w:t>
      </w:r>
      <w:proofErr w:type="gramStart"/>
      <w:r w:rsidRPr="00F42A6A">
        <w:rPr>
          <w:rFonts w:ascii="Times New Roman" w:hAnsi="Times New Roman"/>
          <w:lang w:val="ru-RU"/>
        </w:rPr>
        <w:t>контроль за</w:t>
      </w:r>
      <w:proofErr w:type="gramEnd"/>
      <w:r w:rsidRPr="00F42A6A">
        <w:rPr>
          <w:rFonts w:ascii="Times New Roman" w:hAnsi="Times New Roman"/>
          <w:lang w:val="ru-RU"/>
        </w:rPr>
        <w:t xml:space="preserve"> поступлением налоговых доходов поселенческого бюджета.</w:t>
      </w:r>
    </w:p>
    <w:p w:rsidR="00B961DB" w:rsidRPr="00F42A6A" w:rsidRDefault="00B961DB" w:rsidP="00B62F11">
      <w:pPr>
        <w:ind w:firstLine="817"/>
        <w:rPr>
          <w:rFonts w:ascii="Times New Roman" w:hAnsi="Times New Roman"/>
          <w:lang w:val="ru-RU"/>
        </w:rPr>
      </w:pPr>
      <w:r w:rsidRPr="00F42A6A">
        <w:rPr>
          <w:rFonts w:ascii="Times New Roman" w:hAnsi="Times New Roman"/>
          <w:lang w:val="ru-RU"/>
        </w:rPr>
        <w:t>Оценка эффективности и целесообразности предоставления налоговых льгот отельным категориям налогоплательщиков указывает на то, ч</w:t>
      </w:r>
      <w:r w:rsidR="00F42A6A" w:rsidRPr="00F42A6A">
        <w:rPr>
          <w:rFonts w:ascii="Times New Roman" w:hAnsi="Times New Roman"/>
          <w:lang w:val="ru-RU"/>
        </w:rPr>
        <w:t>то льготы предоставлялись в 2011 - 2012</w:t>
      </w:r>
      <w:r w:rsidRPr="00F42A6A">
        <w:rPr>
          <w:rFonts w:ascii="Times New Roman" w:hAnsi="Times New Roman"/>
          <w:lang w:val="ru-RU"/>
        </w:rPr>
        <w:t xml:space="preserve"> гг. в основном самым социально незащищенным категориям граждан.</w:t>
      </w:r>
    </w:p>
    <w:p w:rsidR="00B961DB" w:rsidRPr="00B62F11" w:rsidRDefault="00B961DB" w:rsidP="00B961DB">
      <w:pPr>
        <w:ind w:firstLine="540"/>
        <w:rPr>
          <w:rFonts w:ascii="Times New Roman" w:hAnsi="Times New Roman"/>
          <w:lang w:val="ru-RU"/>
        </w:rPr>
      </w:pPr>
    </w:p>
    <w:p w:rsidR="00B961DB" w:rsidRPr="00B62F11" w:rsidRDefault="00B961DB" w:rsidP="00B62F11">
      <w:pPr>
        <w:ind w:left="0" w:firstLine="851"/>
        <w:outlineLvl w:val="0"/>
        <w:rPr>
          <w:rFonts w:ascii="Times New Roman" w:hAnsi="Times New Roman"/>
          <w:b/>
          <w:lang w:val="ru-RU"/>
        </w:rPr>
      </w:pPr>
      <w:r w:rsidRPr="00B62F11">
        <w:rPr>
          <w:rFonts w:ascii="Times New Roman" w:hAnsi="Times New Roman"/>
          <w:b/>
          <w:lang w:val="ru-RU"/>
        </w:rPr>
        <w:lastRenderedPageBreak/>
        <w:t>Межбюджетные отношения</w:t>
      </w:r>
    </w:p>
    <w:p w:rsidR="00B961DB" w:rsidRPr="007D4F1F" w:rsidRDefault="00B961DB" w:rsidP="00B62F11">
      <w:pPr>
        <w:ind w:left="0" w:firstLine="851"/>
        <w:rPr>
          <w:rFonts w:ascii="Times New Roman" w:hAnsi="Times New Roman"/>
          <w:lang w:val="ru-RU"/>
        </w:rPr>
      </w:pPr>
      <w:r w:rsidRPr="007D4F1F">
        <w:rPr>
          <w:rFonts w:ascii="Times New Roman" w:hAnsi="Times New Roman"/>
          <w:lang w:val="ru-RU"/>
        </w:rPr>
        <w:t>В условиях значительной дифференциации социально - экономического развития муниципальных образований, созданная на сегодняшний день система межбюджетных отношений в целом обеспечивает условия для исполнения существующих расходных обязательств.</w:t>
      </w:r>
    </w:p>
    <w:p w:rsidR="00B961DB" w:rsidRPr="007D4F1F" w:rsidRDefault="00B961DB" w:rsidP="00B62F11">
      <w:pPr>
        <w:ind w:firstLine="851"/>
        <w:rPr>
          <w:rFonts w:ascii="Times New Roman" w:hAnsi="Times New Roman"/>
          <w:lang w:val="ru-RU"/>
        </w:rPr>
      </w:pPr>
      <w:r w:rsidRPr="007D4F1F">
        <w:rPr>
          <w:rFonts w:ascii="Times New Roman" w:hAnsi="Times New Roman"/>
          <w:lang w:val="ru-RU"/>
        </w:rPr>
        <w:t>Межбюджетные отношения строятся на основе разграниченных расходных полномочий между уровнями публичной власти, их эффективность неразрывно связана с эффективностью разграничения расходных полномочий. Однако в сфере законодательного регулирования имеются  нерешенные проблемы, вызванные, в том числе наличием пробелов и правовых неопределенностей в отраслевом законодательстве.</w:t>
      </w:r>
    </w:p>
    <w:p w:rsidR="00B961DB" w:rsidRPr="007D4F1F" w:rsidRDefault="00B961DB" w:rsidP="00B62F11">
      <w:pPr>
        <w:ind w:firstLine="851"/>
        <w:rPr>
          <w:rFonts w:ascii="Times New Roman" w:hAnsi="Times New Roman"/>
          <w:lang w:val="ru-RU"/>
        </w:rPr>
      </w:pPr>
      <w:r w:rsidRPr="007D4F1F">
        <w:rPr>
          <w:rFonts w:ascii="Times New Roman" w:hAnsi="Times New Roman"/>
          <w:lang w:val="ru-RU"/>
        </w:rPr>
        <w:t>Поэтому, считаем, что в настоящее время имеются основания для корректировки финансовых механизмов и инструментов для оптимально распределения средств между бюджетами.</w:t>
      </w:r>
    </w:p>
    <w:p w:rsidR="00B961DB" w:rsidRPr="007D4F1F" w:rsidRDefault="00B961DB" w:rsidP="00B961DB">
      <w:pPr>
        <w:jc w:val="center"/>
        <w:outlineLvl w:val="0"/>
        <w:rPr>
          <w:rFonts w:ascii="Times New Roman" w:hAnsi="Times New Roman"/>
          <w:i/>
          <w:lang w:val="ru-RU"/>
        </w:rPr>
      </w:pPr>
    </w:p>
    <w:p w:rsidR="00B961DB" w:rsidRPr="00B62F11" w:rsidRDefault="00B961DB" w:rsidP="00B62F11">
      <w:pPr>
        <w:ind w:left="0" w:firstLine="851"/>
        <w:jc w:val="left"/>
        <w:outlineLvl w:val="0"/>
        <w:rPr>
          <w:rFonts w:ascii="Times New Roman" w:hAnsi="Times New Roman"/>
          <w:b/>
          <w:lang w:val="ru-RU"/>
        </w:rPr>
      </w:pPr>
      <w:r w:rsidRPr="00B62F11">
        <w:rPr>
          <w:rFonts w:ascii="Times New Roman" w:hAnsi="Times New Roman"/>
          <w:b/>
          <w:lang w:val="ru-RU"/>
        </w:rPr>
        <w:t>Расходы бюджета</w:t>
      </w:r>
    </w:p>
    <w:p w:rsidR="00B961DB" w:rsidRPr="007D4F1F" w:rsidRDefault="00B961DB" w:rsidP="00B62F11">
      <w:pPr>
        <w:ind w:firstLine="817"/>
        <w:rPr>
          <w:rFonts w:ascii="Times New Roman" w:hAnsi="Times New Roman"/>
          <w:lang w:val="ru-RU"/>
        </w:rPr>
      </w:pPr>
      <w:r w:rsidRPr="007D4F1F">
        <w:rPr>
          <w:rFonts w:ascii="Times New Roman" w:hAnsi="Times New Roman"/>
          <w:lang w:val="ru-RU"/>
        </w:rPr>
        <w:t>Расходы бюджета сельского поселения формируются на основании утвержденного реестра расходных обязательств муниципального образования в соответствии с полномочиями и обязательствами, установленными действующим законодательством, нормативными правовыми актами органа местного самоуправления, заключенными договорами и соглашениями. Постоянный рост объема полномочий органов местного самоуправления без полного их обеспечения доходными источниками приводит к нарастанию дисбаланса между доходами и расходами бюджета сельского поселен</w:t>
      </w:r>
      <w:r w:rsidR="007D4F1F" w:rsidRPr="007D4F1F">
        <w:rPr>
          <w:rFonts w:ascii="Times New Roman" w:hAnsi="Times New Roman"/>
          <w:lang w:val="ru-RU"/>
        </w:rPr>
        <w:t>ия</w:t>
      </w:r>
      <w:r w:rsidRPr="007D4F1F">
        <w:rPr>
          <w:rFonts w:ascii="Times New Roman" w:hAnsi="Times New Roman"/>
          <w:lang w:val="ru-RU"/>
        </w:rPr>
        <w:t>. В этих условиях органы местног</w:t>
      </w:r>
      <w:r w:rsidR="007D4F1F" w:rsidRPr="007D4F1F">
        <w:rPr>
          <w:rFonts w:ascii="Times New Roman" w:hAnsi="Times New Roman"/>
          <w:lang w:val="ru-RU"/>
        </w:rPr>
        <w:t xml:space="preserve">о самоуправления </w:t>
      </w:r>
      <w:r w:rsidRPr="007D4F1F">
        <w:rPr>
          <w:rFonts w:ascii="Times New Roman" w:hAnsi="Times New Roman"/>
          <w:lang w:val="ru-RU"/>
        </w:rPr>
        <w:t xml:space="preserve"> сельского поселения особое внимание уделяют реализации мероприятий, направленных на увеличение доходной части бюджета, на сокращение задолженности поселения. </w:t>
      </w:r>
    </w:p>
    <w:p w:rsidR="00B961DB" w:rsidRPr="00B62F11" w:rsidRDefault="00B961DB" w:rsidP="000B5EF6">
      <w:pPr>
        <w:ind w:left="0"/>
        <w:jc w:val="center"/>
        <w:rPr>
          <w:rFonts w:ascii="Times New Roman" w:hAnsi="Times New Roman"/>
          <w:lang w:val="ru-RU"/>
        </w:rPr>
      </w:pPr>
    </w:p>
    <w:p w:rsidR="00B62F11" w:rsidRDefault="007D4F1F" w:rsidP="00E97F68">
      <w:pPr>
        <w:jc w:val="center"/>
        <w:rPr>
          <w:rFonts w:ascii="Times New Roman" w:hAnsi="Times New Roman"/>
          <w:b/>
          <w:sz w:val="28"/>
          <w:szCs w:val="28"/>
          <w:lang w:val="ru-RU"/>
        </w:rPr>
      </w:pPr>
      <w:r w:rsidRPr="007D4F1F">
        <w:rPr>
          <w:rFonts w:ascii="Times New Roman" w:hAnsi="Times New Roman"/>
          <w:b/>
          <w:sz w:val="28"/>
          <w:szCs w:val="28"/>
          <w:lang w:val="ru-RU"/>
        </w:rPr>
        <w:t>2.</w:t>
      </w:r>
      <w:r w:rsidR="00E97F68">
        <w:rPr>
          <w:rFonts w:ascii="Times New Roman" w:hAnsi="Times New Roman"/>
          <w:b/>
          <w:sz w:val="28"/>
          <w:szCs w:val="28"/>
          <w:lang w:val="ru-RU"/>
        </w:rPr>
        <w:t>0</w:t>
      </w:r>
      <w:r w:rsidRPr="007D4F1F">
        <w:rPr>
          <w:rFonts w:ascii="Times New Roman" w:hAnsi="Times New Roman"/>
          <w:b/>
          <w:sz w:val="28"/>
          <w:szCs w:val="28"/>
          <w:lang w:val="ru-RU"/>
        </w:rPr>
        <w:t>. Проблемы социально-экономического развития</w:t>
      </w:r>
    </w:p>
    <w:p w:rsidR="007D4F1F" w:rsidRPr="00B62F11" w:rsidRDefault="007D4F1F" w:rsidP="00E97F68">
      <w:pPr>
        <w:jc w:val="center"/>
        <w:rPr>
          <w:rFonts w:ascii="Times New Roman" w:hAnsi="Times New Roman"/>
          <w:b/>
          <w:sz w:val="28"/>
          <w:szCs w:val="28"/>
          <w:lang w:val="ru-RU"/>
        </w:rPr>
      </w:pPr>
      <w:r w:rsidRPr="007D4F1F">
        <w:rPr>
          <w:rFonts w:ascii="Times New Roman" w:hAnsi="Times New Roman"/>
          <w:b/>
          <w:sz w:val="28"/>
          <w:szCs w:val="28"/>
          <w:lang w:val="ru-RU"/>
        </w:rPr>
        <w:t xml:space="preserve"> муниципального образования</w:t>
      </w:r>
      <w:r w:rsidRPr="007D4F1F">
        <w:rPr>
          <w:b/>
          <w:sz w:val="28"/>
          <w:szCs w:val="28"/>
          <w:lang w:val="ru-RU"/>
        </w:rPr>
        <w:t>.</w:t>
      </w:r>
    </w:p>
    <w:p w:rsidR="00B62F11" w:rsidRPr="00B62F11" w:rsidRDefault="00B62F11" w:rsidP="00E97F68">
      <w:pPr>
        <w:jc w:val="center"/>
        <w:rPr>
          <w:rFonts w:ascii="Times New Roman" w:hAnsi="Times New Roman"/>
          <w:b/>
          <w:lang w:val="ru-RU"/>
        </w:rPr>
      </w:pPr>
    </w:p>
    <w:p w:rsidR="007D4F1F" w:rsidRPr="00E97F68" w:rsidRDefault="00E97F68" w:rsidP="00B62F11">
      <w:pPr>
        <w:ind w:left="0" w:firstLine="851"/>
        <w:rPr>
          <w:rFonts w:ascii="Times New Roman" w:hAnsi="Times New Roman"/>
          <w:lang w:val="ru-RU"/>
        </w:rPr>
      </w:pPr>
      <w:r w:rsidRPr="00E97F68">
        <w:rPr>
          <w:rFonts w:ascii="Times New Roman" w:hAnsi="Times New Roman"/>
          <w:lang w:val="ru-RU"/>
        </w:rPr>
        <w:t>С</w:t>
      </w:r>
      <w:r w:rsidR="007D4F1F" w:rsidRPr="00E97F68">
        <w:rPr>
          <w:rFonts w:ascii="Times New Roman" w:hAnsi="Times New Roman"/>
          <w:lang w:val="ru-RU"/>
        </w:rPr>
        <w:t>охраняется высокий уровень скрытой безработицы тру</w:t>
      </w:r>
      <w:r w:rsidRPr="00E97F68">
        <w:rPr>
          <w:rFonts w:ascii="Times New Roman" w:hAnsi="Times New Roman"/>
          <w:lang w:val="ru-RU"/>
        </w:rPr>
        <w:t xml:space="preserve">доспособного населения. </w:t>
      </w:r>
      <w:r w:rsidR="003F22D0">
        <w:rPr>
          <w:rFonts w:ascii="Times New Roman" w:hAnsi="Times New Roman"/>
          <w:lang w:val="ru-RU"/>
        </w:rPr>
        <w:t>Численность н</w:t>
      </w:r>
      <w:r w:rsidRPr="00E97F68">
        <w:rPr>
          <w:rFonts w:ascii="Times New Roman" w:hAnsi="Times New Roman"/>
          <w:lang w:val="ru-RU"/>
        </w:rPr>
        <w:t xml:space="preserve">езанятого населения </w:t>
      </w:r>
      <w:proofErr w:type="gramStart"/>
      <w:r w:rsidRPr="00E97F68">
        <w:rPr>
          <w:rFonts w:ascii="Times New Roman" w:hAnsi="Times New Roman"/>
          <w:lang w:val="ru-RU"/>
        </w:rPr>
        <w:t>на конец</w:t>
      </w:r>
      <w:proofErr w:type="gramEnd"/>
      <w:r w:rsidRPr="00E97F68">
        <w:rPr>
          <w:rFonts w:ascii="Times New Roman" w:hAnsi="Times New Roman"/>
          <w:lang w:val="ru-RU"/>
        </w:rPr>
        <w:t xml:space="preserve"> 2012г.</w:t>
      </w:r>
      <w:r w:rsidR="00B62F11">
        <w:rPr>
          <w:rFonts w:ascii="Times New Roman" w:hAnsi="Times New Roman"/>
          <w:lang w:val="ru-RU"/>
        </w:rPr>
        <w:t xml:space="preserve"> </w:t>
      </w:r>
      <w:r w:rsidRPr="00E97F68">
        <w:rPr>
          <w:rFonts w:ascii="Times New Roman" w:hAnsi="Times New Roman"/>
          <w:lang w:val="ru-RU"/>
        </w:rPr>
        <w:t>составил</w:t>
      </w:r>
      <w:r w:rsidR="003F22D0">
        <w:rPr>
          <w:rFonts w:ascii="Times New Roman" w:hAnsi="Times New Roman"/>
          <w:lang w:val="ru-RU"/>
        </w:rPr>
        <w:t>а</w:t>
      </w:r>
      <w:r w:rsidRPr="00E97F68">
        <w:rPr>
          <w:rFonts w:ascii="Times New Roman" w:hAnsi="Times New Roman"/>
          <w:lang w:val="ru-RU"/>
        </w:rPr>
        <w:t xml:space="preserve"> 105 человек</w:t>
      </w:r>
      <w:r w:rsidR="007D4F1F" w:rsidRPr="00E97F68">
        <w:rPr>
          <w:rFonts w:ascii="Times New Roman" w:hAnsi="Times New Roman"/>
          <w:lang w:val="ru-RU"/>
        </w:rPr>
        <w:t xml:space="preserve">, </w:t>
      </w:r>
      <w:r w:rsidR="003F22D0">
        <w:rPr>
          <w:rFonts w:ascii="Times New Roman" w:hAnsi="Times New Roman"/>
          <w:lang w:val="ru-RU"/>
        </w:rPr>
        <w:t>из них</w:t>
      </w:r>
      <w:r w:rsidR="007D4F1F" w:rsidRPr="00E97F68">
        <w:rPr>
          <w:rFonts w:ascii="Times New Roman" w:hAnsi="Times New Roman"/>
          <w:lang w:val="ru-RU"/>
        </w:rPr>
        <w:t xml:space="preserve"> официально </w:t>
      </w:r>
      <w:r w:rsidR="003F22D0" w:rsidRPr="00E97F68">
        <w:rPr>
          <w:rFonts w:ascii="Times New Roman" w:hAnsi="Times New Roman"/>
          <w:lang w:val="ru-RU"/>
        </w:rPr>
        <w:t>зарегистрировано</w:t>
      </w:r>
      <w:r w:rsidR="007D4F1F" w:rsidRPr="00E97F68">
        <w:rPr>
          <w:rFonts w:ascii="Times New Roman" w:hAnsi="Times New Roman"/>
          <w:lang w:val="ru-RU"/>
        </w:rPr>
        <w:t xml:space="preserve"> </w:t>
      </w:r>
      <w:r w:rsidRPr="00E97F68">
        <w:rPr>
          <w:rFonts w:ascii="Times New Roman" w:hAnsi="Times New Roman"/>
          <w:lang w:val="ru-RU"/>
        </w:rPr>
        <w:t>в центре занятости всего 4 человека</w:t>
      </w:r>
      <w:r w:rsidR="007D4F1F" w:rsidRPr="00E97F68">
        <w:rPr>
          <w:rFonts w:ascii="Times New Roman" w:hAnsi="Times New Roman"/>
          <w:lang w:val="ru-RU"/>
        </w:rPr>
        <w:t xml:space="preserve">. </w:t>
      </w:r>
    </w:p>
    <w:p w:rsidR="007D4F1F" w:rsidRPr="00E97F68" w:rsidRDefault="007D4F1F" w:rsidP="00B62F11">
      <w:pPr>
        <w:ind w:left="0" w:firstLine="851"/>
        <w:rPr>
          <w:rFonts w:ascii="Times New Roman" w:hAnsi="Times New Roman"/>
          <w:lang w:val="ru-RU"/>
        </w:rPr>
      </w:pPr>
      <w:r w:rsidRPr="00E97F68">
        <w:rPr>
          <w:rFonts w:ascii="Times New Roman" w:hAnsi="Times New Roman"/>
          <w:lang w:val="ru-RU"/>
        </w:rPr>
        <w:t>Низкая активность населения</w:t>
      </w:r>
      <w:r w:rsidR="00B11B4A">
        <w:rPr>
          <w:rFonts w:ascii="Times New Roman" w:hAnsi="Times New Roman"/>
          <w:lang w:val="ru-RU"/>
        </w:rPr>
        <w:t xml:space="preserve"> в организации КФХ, «серый» бизнес в сфере рыбодобычи, сбора и реализации дикоросов.</w:t>
      </w:r>
    </w:p>
    <w:p w:rsidR="007D4F1F" w:rsidRPr="00B62F11" w:rsidRDefault="007D4F1F" w:rsidP="00E97F68">
      <w:pPr>
        <w:ind w:left="0"/>
        <w:rPr>
          <w:rFonts w:ascii="Times New Roman" w:hAnsi="Times New Roman"/>
          <w:lang w:val="ru-RU"/>
        </w:rPr>
      </w:pPr>
    </w:p>
    <w:p w:rsidR="007D4F1F" w:rsidRPr="00E97F68" w:rsidRDefault="00E97F68" w:rsidP="00E97F68">
      <w:pPr>
        <w:ind w:left="0"/>
        <w:jc w:val="center"/>
        <w:rPr>
          <w:rFonts w:ascii="Times New Roman" w:hAnsi="Times New Roman"/>
          <w:b/>
          <w:sz w:val="28"/>
          <w:szCs w:val="28"/>
          <w:lang w:val="ru-RU"/>
        </w:rPr>
      </w:pPr>
      <w:r>
        <w:rPr>
          <w:rFonts w:ascii="Times New Roman" w:hAnsi="Times New Roman"/>
          <w:b/>
          <w:sz w:val="28"/>
          <w:szCs w:val="28"/>
          <w:lang w:val="ru-RU"/>
        </w:rPr>
        <w:t>3.0</w:t>
      </w:r>
      <w:r w:rsidRPr="00E97F68">
        <w:rPr>
          <w:rFonts w:ascii="Times New Roman" w:hAnsi="Times New Roman"/>
          <w:b/>
          <w:sz w:val="28"/>
          <w:szCs w:val="28"/>
          <w:lang w:val="ru-RU"/>
        </w:rPr>
        <w:t>.</w:t>
      </w:r>
      <w:r w:rsidR="007D4F1F" w:rsidRPr="00E97F68">
        <w:rPr>
          <w:rFonts w:ascii="Times New Roman" w:hAnsi="Times New Roman"/>
          <w:b/>
          <w:sz w:val="28"/>
          <w:szCs w:val="28"/>
          <w:lang w:val="ru-RU"/>
        </w:rPr>
        <w:t xml:space="preserve"> Интегральная оценка исходного состояния и предпосылок</w:t>
      </w:r>
    </w:p>
    <w:p w:rsidR="007D4F1F" w:rsidRDefault="007D4F1F" w:rsidP="00E97F68">
      <w:pPr>
        <w:jc w:val="center"/>
        <w:rPr>
          <w:rFonts w:ascii="Times New Roman" w:hAnsi="Times New Roman"/>
          <w:b/>
          <w:sz w:val="28"/>
          <w:szCs w:val="28"/>
          <w:lang w:val="ru-RU"/>
        </w:rPr>
      </w:pPr>
      <w:r w:rsidRPr="00E97F68">
        <w:rPr>
          <w:rFonts w:ascii="Times New Roman" w:hAnsi="Times New Roman"/>
          <w:b/>
          <w:sz w:val="28"/>
          <w:szCs w:val="28"/>
          <w:lang w:val="ru-RU"/>
        </w:rPr>
        <w:t>социально-экономического развития.</w:t>
      </w:r>
    </w:p>
    <w:p w:rsidR="00B62F11" w:rsidRPr="00B62F11" w:rsidRDefault="00B62F11" w:rsidP="00E97F68">
      <w:pPr>
        <w:jc w:val="center"/>
        <w:rPr>
          <w:rFonts w:ascii="Times New Roman" w:hAnsi="Times New Roman"/>
          <w:b/>
          <w:i/>
          <w:lang w:val="ru-RU"/>
        </w:rPr>
      </w:pPr>
    </w:p>
    <w:p w:rsidR="007D4F1F" w:rsidRPr="00E97F68" w:rsidRDefault="00E97F68" w:rsidP="00B62F11">
      <w:pPr>
        <w:ind w:left="0" w:firstLine="851"/>
        <w:rPr>
          <w:rFonts w:ascii="Times New Roman" w:hAnsi="Times New Roman"/>
          <w:lang w:val="ru-RU"/>
        </w:rPr>
      </w:pPr>
      <w:r w:rsidRPr="00E97F68">
        <w:rPr>
          <w:rFonts w:ascii="Times New Roman" w:hAnsi="Times New Roman"/>
          <w:lang w:val="ru-RU"/>
        </w:rPr>
        <w:t>Резерв сельского поселения Нялинское</w:t>
      </w:r>
      <w:r w:rsidR="007D4F1F" w:rsidRPr="00E97F68">
        <w:rPr>
          <w:rFonts w:ascii="Times New Roman" w:hAnsi="Times New Roman"/>
          <w:lang w:val="ru-RU"/>
        </w:rPr>
        <w:t xml:space="preserve">: </w:t>
      </w:r>
    </w:p>
    <w:p w:rsidR="007D4F1F" w:rsidRPr="00E97F68" w:rsidRDefault="007D4F1F" w:rsidP="007D4F1F">
      <w:pPr>
        <w:rPr>
          <w:rFonts w:ascii="Times New Roman" w:hAnsi="Times New Roman"/>
          <w:lang w:val="ru-RU"/>
        </w:rPr>
      </w:pPr>
      <w:r w:rsidRPr="00E97F68">
        <w:rPr>
          <w:rFonts w:ascii="Times New Roman" w:hAnsi="Times New Roman"/>
          <w:lang w:val="ru-RU"/>
        </w:rPr>
        <w:t>Наличие свободных земельных ресурсов, пригодных для развития сельского хозяйства.</w:t>
      </w:r>
      <w:r w:rsidR="00B62F11">
        <w:rPr>
          <w:rFonts w:ascii="Times New Roman" w:hAnsi="Times New Roman"/>
          <w:lang w:val="ru-RU"/>
        </w:rPr>
        <w:t xml:space="preserve"> </w:t>
      </w:r>
      <w:r w:rsidRPr="00E97F68">
        <w:rPr>
          <w:rFonts w:ascii="Times New Roman" w:hAnsi="Times New Roman"/>
          <w:lang w:val="ru-RU"/>
        </w:rPr>
        <w:t>Земли сельхоз назначения (пашни, пастбища, сенокосы) используются в неполную меру. Создание сельхоз кооператива позволит эффективно использов</w:t>
      </w:r>
      <w:r w:rsidR="003F22D0">
        <w:rPr>
          <w:rFonts w:ascii="Times New Roman" w:hAnsi="Times New Roman"/>
          <w:lang w:val="ru-RU"/>
        </w:rPr>
        <w:t>ать данные земли по назначению.</w:t>
      </w:r>
    </w:p>
    <w:p w:rsidR="007D4F1F" w:rsidRPr="00B62F11" w:rsidRDefault="007D4F1F" w:rsidP="007D4F1F">
      <w:pPr>
        <w:rPr>
          <w:rFonts w:ascii="Times New Roman" w:hAnsi="Times New Roman"/>
          <w:lang w:val="ru-RU"/>
        </w:rPr>
      </w:pPr>
    </w:p>
    <w:p w:rsidR="00B62F11" w:rsidRDefault="00E97F68" w:rsidP="00E97F68">
      <w:pPr>
        <w:jc w:val="center"/>
        <w:rPr>
          <w:rFonts w:ascii="Times New Roman" w:hAnsi="Times New Roman"/>
          <w:b/>
          <w:sz w:val="28"/>
          <w:szCs w:val="28"/>
          <w:lang w:val="ru-RU"/>
        </w:rPr>
      </w:pPr>
      <w:r w:rsidRPr="00E97F68">
        <w:rPr>
          <w:rFonts w:ascii="Times New Roman" w:hAnsi="Times New Roman"/>
          <w:b/>
          <w:sz w:val="28"/>
          <w:szCs w:val="28"/>
          <w:lang w:val="ru-RU"/>
        </w:rPr>
        <w:t>4</w:t>
      </w:r>
      <w:r w:rsidR="007D4F1F" w:rsidRPr="00E97F68">
        <w:rPr>
          <w:rFonts w:ascii="Times New Roman" w:hAnsi="Times New Roman"/>
          <w:b/>
          <w:sz w:val="28"/>
          <w:szCs w:val="28"/>
          <w:lang w:val="ru-RU"/>
        </w:rPr>
        <w:t>.</w:t>
      </w:r>
      <w:r w:rsidRPr="00E97F68">
        <w:rPr>
          <w:rFonts w:ascii="Times New Roman" w:hAnsi="Times New Roman"/>
          <w:b/>
          <w:sz w:val="28"/>
          <w:szCs w:val="28"/>
          <w:lang w:val="ru-RU"/>
        </w:rPr>
        <w:t>0</w:t>
      </w:r>
      <w:r w:rsidR="007D4F1F" w:rsidRPr="00E97F68">
        <w:rPr>
          <w:rFonts w:ascii="Times New Roman" w:hAnsi="Times New Roman"/>
          <w:b/>
          <w:sz w:val="28"/>
          <w:szCs w:val="28"/>
          <w:lang w:val="ru-RU"/>
        </w:rPr>
        <w:t xml:space="preserve"> Приоритетные направления социально-экономического развития </w:t>
      </w:r>
    </w:p>
    <w:p w:rsidR="007D4F1F" w:rsidRPr="00E97F68" w:rsidRDefault="00E97F68" w:rsidP="00E97F68">
      <w:pPr>
        <w:jc w:val="center"/>
        <w:rPr>
          <w:rFonts w:ascii="Times New Roman" w:hAnsi="Times New Roman"/>
          <w:b/>
          <w:sz w:val="28"/>
          <w:szCs w:val="28"/>
          <w:lang w:val="ru-RU"/>
        </w:rPr>
      </w:pPr>
      <w:r>
        <w:rPr>
          <w:rFonts w:ascii="Times New Roman" w:hAnsi="Times New Roman"/>
          <w:b/>
          <w:sz w:val="28"/>
          <w:szCs w:val="28"/>
          <w:lang w:val="ru-RU"/>
        </w:rPr>
        <w:t>сельского поселения Нялинское</w:t>
      </w:r>
      <w:r w:rsidR="007D4F1F" w:rsidRPr="00E97F68">
        <w:rPr>
          <w:rFonts w:ascii="Times New Roman" w:hAnsi="Times New Roman"/>
          <w:b/>
          <w:sz w:val="28"/>
          <w:szCs w:val="28"/>
          <w:lang w:val="ru-RU"/>
        </w:rPr>
        <w:t xml:space="preserve"> 201</w:t>
      </w:r>
      <w:r>
        <w:rPr>
          <w:rFonts w:ascii="Times New Roman" w:hAnsi="Times New Roman"/>
          <w:b/>
          <w:sz w:val="28"/>
          <w:szCs w:val="28"/>
          <w:lang w:val="ru-RU"/>
        </w:rPr>
        <w:t xml:space="preserve">4 </w:t>
      </w:r>
      <w:r w:rsidR="00E94744">
        <w:rPr>
          <w:rFonts w:ascii="Times New Roman" w:hAnsi="Times New Roman"/>
          <w:b/>
          <w:sz w:val="28"/>
          <w:szCs w:val="28"/>
          <w:lang w:val="ru-RU"/>
        </w:rPr>
        <w:t>–</w:t>
      </w:r>
      <w:r>
        <w:rPr>
          <w:rFonts w:ascii="Times New Roman" w:hAnsi="Times New Roman"/>
          <w:b/>
          <w:sz w:val="28"/>
          <w:szCs w:val="28"/>
          <w:lang w:val="ru-RU"/>
        </w:rPr>
        <w:t xml:space="preserve"> 2018</w:t>
      </w:r>
      <w:r w:rsidR="00B62F11">
        <w:rPr>
          <w:rFonts w:ascii="Times New Roman" w:hAnsi="Times New Roman"/>
          <w:b/>
          <w:sz w:val="28"/>
          <w:szCs w:val="28"/>
          <w:lang w:val="ru-RU"/>
        </w:rPr>
        <w:t xml:space="preserve"> </w:t>
      </w:r>
      <w:r w:rsidR="00E94744">
        <w:rPr>
          <w:rFonts w:ascii="Times New Roman" w:hAnsi="Times New Roman"/>
          <w:b/>
          <w:sz w:val="28"/>
          <w:szCs w:val="28"/>
          <w:lang w:val="ru-RU"/>
        </w:rPr>
        <w:t>г</w:t>
      </w:r>
      <w:r w:rsidR="007D4F1F" w:rsidRPr="00E97F68">
        <w:rPr>
          <w:rFonts w:ascii="Times New Roman" w:hAnsi="Times New Roman"/>
          <w:b/>
          <w:sz w:val="28"/>
          <w:szCs w:val="28"/>
          <w:lang w:val="ru-RU"/>
        </w:rPr>
        <w:t>г</w:t>
      </w:r>
      <w:proofErr w:type="gramStart"/>
      <w:r w:rsidR="007D4F1F" w:rsidRPr="00E97F68">
        <w:rPr>
          <w:rFonts w:ascii="Times New Roman" w:hAnsi="Times New Roman"/>
          <w:b/>
          <w:sz w:val="28"/>
          <w:szCs w:val="28"/>
          <w:lang w:val="ru-RU"/>
        </w:rPr>
        <w:t>.</w:t>
      </w:r>
      <w:r w:rsidR="00E94744">
        <w:rPr>
          <w:rFonts w:ascii="Times New Roman" w:hAnsi="Times New Roman"/>
          <w:b/>
          <w:sz w:val="28"/>
          <w:szCs w:val="28"/>
          <w:lang w:val="ru-RU"/>
        </w:rPr>
        <w:t>.</w:t>
      </w:r>
      <w:proofErr w:type="gramEnd"/>
    </w:p>
    <w:p w:rsidR="007D4F1F" w:rsidRPr="00B62F11" w:rsidRDefault="007D4F1F" w:rsidP="007D4F1F">
      <w:pPr>
        <w:rPr>
          <w:rFonts w:ascii="Times New Roman" w:hAnsi="Times New Roman"/>
          <w:lang w:val="ru-RU"/>
        </w:rPr>
      </w:pPr>
    </w:p>
    <w:p w:rsidR="00B62F11" w:rsidRDefault="003F22D0" w:rsidP="00B94852">
      <w:pPr>
        <w:ind w:left="0" w:firstLine="851"/>
        <w:rPr>
          <w:rFonts w:ascii="Times New Roman" w:hAnsi="Times New Roman"/>
          <w:lang w:val="ru-RU"/>
        </w:rPr>
      </w:pPr>
      <w:r>
        <w:rPr>
          <w:rFonts w:ascii="Times New Roman" w:hAnsi="Times New Roman"/>
          <w:lang w:val="ru-RU"/>
        </w:rPr>
        <w:t>Приоритеты социально-</w:t>
      </w:r>
      <w:r w:rsidR="007D4F1F" w:rsidRPr="00E94744">
        <w:rPr>
          <w:rFonts w:ascii="Times New Roman" w:hAnsi="Times New Roman"/>
          <w:lang w:val="ru-RU"/>
        </w:rPr>
        <w:t>экономического</w:t>
      </w:r>
      <w:r w:rsidR="00E94744" w:rsidRPr="00E94744">
        <w:rPr>
          <w:rFonts w:ascii="Times New Roman" w:hAnsi="Times New Roman"/>
          <w:lang w:val="ru-RU"/>
        </w:rPr>
        <w:t xml:space="preserve"> развития  сельского поселения Нялинское </w:t>
      </w:r>
      <w:r w:rsidR="007D4F1F" w:rsidRPr="00E94744">
        <w:rPr>
          <w:rFonts w:ascii="Times New Roman" w:hAnsi="Times New Roman"/>
          <w:lang w:val="ru-RU"/>
        </w:rPr>
        <w:t>до 20</w:t>
      </w:r>
      <w:r w:rsidR="00E94744" w:rsidRPr="00E94744">
        <w:rPr>
          <w:rFonts w:ascii="Times New Roman" w:hAnsi="Times New Roman"/>
          <w:lang w:val="ru-RU"/>
        </w:rPr>
        <w:t>18</w:t>
      </w:r>
      <w:r w:rsidR="00B62F11">
        <w:rPr>
          <w:rFonts w:ascii="Times New Roman" w:hAnsi="Times New Roman"/>
          <w:lang w:val="ru-RU"/>
        </w:rPr>
        <w:t xml:space="preserve"> года (далее –</w:t>
      </w:r>
      <w:r w:rsidR="007D4F1F" w:rsidRPr="00E94744">
        <w:rPr>
          <w:rFonts w:ascii="Times New Roman" w:hAnsi="Times New Roman"/>
          <w:lang w:val="ru-RU"/>
        </w:rPr>
        <w:t xml:space="preserve"> Приоритеты развития) разработаны с учётом основных направлений Стратегии социально- экономического развития</w:t>
      </w:r>
      <w:r w:rsidR="00E94744" w:rsidRPr="00E94744">
        <w:rPr>
          <w:rFonts w:ascii="Times New Roman" w:hAnsi="Times New Roman"/>
          <w:lang w:val="ru-RU"/>
        </w:rPr>
        <w:t xml:space="preserve"> ХМАО-Югры и Ханты-Мансийского района</w:t>
      </w:r>
      <w:r w:rsidR="007D4F1F" w:rsidRPr="00E94744">
        <w:rPr>
          <w:rFonts w:ascii="Times New Roman" w:hAnsi="Times New Roman"/>
          <w:lang w:val="ru-RU"/>
        </w:rPr>
        <w:t xml:space="preserve"> и определяет долгосрочные цели и задачи, а также основные направления развития экономики и социальной сферы сельского поселения </w:t>
      </w:r>
      <w:r w:rsidR="00E94744" w:rsidRPr="00E94744">
        <w:rPr>
          <w:rFonts w:ascii="Times New Roman" w:hAnsi="Times New Roman"/>
          <w:lang w:val="ru-RU"/>
        </w:rPr>
        <w:t>Нялинское.</w:t>
      </w:r>
      <w:r w:rsidR="007D4F1F" w:rsidRPr="00E94744">
        <w:rPr>
          <w:rFonts w:ascii="Times New Roman" w:hAnsi="Times New Roman"/>
          <w:lang w:val="ru-RU"/>
        </w:rPr>
        <w:t xml:space="preserve"> </w:t>
      </w:r>
    </w:p>
    <w:p w:rsidR="007D4F1F" w:rsidRPr="00E94744" w:rsidRDefault="003F22D0" w:rsidP="00B94852">
      <w:pPr>
        <w:ind w:left="0" w:firstLine="851"/>
        <w:rPr>
          <w:rFonts w:ascii="Times New Roman" w:hAnsi="Times New Roman"/>
          <w:lang w:val="ru-RU"/>
        </w:rPr>
      </w:pPr>
      <w:r>
        <w:rPr>
          <w:rFonts w:ascii="Times New Roman" w:hAnsi="Times New Roman"/>
          <w:lang w:val="ru-RU"/>
        </w:rPr>
        <w:t>Стратегической целью социально-</w:t>
      </w:r>
      <w:r w:rsidR="007D4F1F" w:rsidRPr="00E94744">
        <w:rPr>
          <w:rFonts w:ascii="Times New Roman" w:hAnsi="Times New Roman"/>
          <w:lang w:val="ru-RU"/>
        </w:rPr>
        <w:t>экономическо</w:t>
      </w:r>
      <w:r w:rsidR="00E94744" w:rsidRPr="00E94744">
        <w:rPr>
          <w:rFonts w:ascii="Times New Roman" w:hAnsi="Times New Roman"/>
          <w:lang w:val="ru-RU"/>
        </w:rPr>
        <w:t>го развития сельского поселения Нялинское</w:t>
      </w:r>
      <w:r w:rsidR="007D4F1F" w:rsidRPr="00E94744">
        <w:rPr>
          <w:rFonts w:ascii="Times New Roman" w:hAnsi="Times New Roman"/>
          <w:lang w:val="ru-RU"/>
        </w:rPr>
        <w:t xml:space="preserve"> является формирование эффективной экономической базы, обеспечивающей </w:t>
      </w:r>
      <w:r w:rsidR="007D4F1F" w:rsidRPr="00E94744">
        <w:rPr>
          <w:rFonts w:ascii="Times New Roman" w:hAnsi="Times New Roman"/>
          <w:lang w:val="ru-RU"/>
        </w:rPr>
        <w:lastRenderedPageBreak/>
        <w:t>устойчив</w:t>
      </w:r>
      <w:r w:rsidR="00E94744" w:rsidRPr="00E94744">
        <w:rPr>
          <w:rFonts w:ascii="Times New Roman" w:hAnsi="Times New Roman"/>
          <w:lang w:val="ru-RU"/>
        </w:rPr>
        <w:t>ое развитие сельского поселения</w:t>
      </w:r>
      <w:r w:rsidR="007D4F1F" w:rsidRPr="00E94744">
        <w:rPr>
          <w:rFonts w:ascii="Times New Roman" w:hAnsi="Times New Roman"/>
          <w:lang w:val="ru-RU"/>
        </w:rPr>
        <w:t>, последовательное повышение качества жизн</w:t>
      </w:r>
      <w:r w:rsidR="00E94744" w:rsidRPr="00E94744">
        <w:rPr>
          <w:rFonts w:ascii="Times New Roman" w:hAnsi="Times New Roman"/>
          <w:lang w:val="ru-RU"/>
        </w:rPr>
        <w:t>и населения</w:t>
      </w:r>
      <w:r w:rsidR="007D4F1F" w:rsidRPr="00E94744">
        <w:rPr>
          <w:rFonts w:ascii="Times New Roman" w:hAnsi="Times New Roman"/>
          <w:lang w:val="ru-RU"/>
        </w:rPr>
        <w:t>.</w:t>
      </w:r>
    </w:p>
    <w:p w:rsidR="007D4F1F" w:rsidRPr="00B94852" w:rsidRDefault="007D4F1F" w:rsidP="007D4F1F">
      <w:pPr>
        <w:rPr>
          <w:rFonts w:ascii="Times New Roman" w:hAnsi="Times New Roman"/>
          <w:lang w:val="ru-RU"/>
        </w:rPr>
      </w:pPr>
    </w:p>
    <w:p w:rsidR="007D4F1F" w:rsidRPr="00E94744" w:rsidRDefault="00E94744" w:rsidP="007D4F1F">
      <w:pPr>
        <w:jc w:val="center"/>
        <w:rPr>
          <w:rFonts w:ascii="Times New Roman" w:hAnsi="Times New Roman"/>
          <w:b/>
          <w:sz w:val="28"/>
          <w:szCs w:val="28"/>
          <w:lang w:val="ru-RU"/>
        </w:rPr>
      </w:pPr>
      <w:r w:rsidRPr="00E94744">
        <w:rPr>
          <w:rFonts w:ascii="Times New Roman" w:hAnsi="Times New Roman"/>
          <w:b/>
          <w:sz w:val="28"/>
          <w:szCs w:val="28"/>
          <w:lang w:val="ru-RU"/>
        </w:rPr>
        <w:t>4</w:t>
      </w:r>
      <w:r w:rsidR="007D4F1F" w:rsidRPr="00E94744">
        <w:rPr>
          <w:rFonts w:ascii="Times New Roman" w:hAnsi="Times New Roman"/>
          <w:b/>
          <w:sz w:val="28"/>
          <w:szCs w:val="28"/>
          <w:lang w:val="ru-RU"/>
        </w:rPr>
        <w:t>.1 Приоритетные на</w:t>
      </w:r>
      <w:r w:rsidR="00B94852">
        <w:rPr>
          <w:rFonts w:ascii="Times New Roman" w:hAnsi="Times New Roman"/>
          <w:b/>
          <w:sz w:val="28"/>
          <w:szCs w:val="28"/>
          <w:lang w:val="ru-RU"/>
        </w:rPr>
        <w:t>правления социального развития:</w:t>
      </w:r>
    </w:p>
    <w:p w:rsidR="007D4F1F" w:rsidRPr="00B94852" w:rsidRDefault="007D4F1F" w:rsidP="007D4F1F">
      <w:pPr>
        <w:jc w:val="center"/>
        <w:rPr>
          <w:rFonts w:ascii="Times New Roman" w:hAnsi="Times New Roman"/>
          <w:lang w:val="ru-RU"/>
        </w:rPr>
      </w:pPr>
    </w:p>
    <w:p w:rsidR="007D4F1F" w:rsidRPr="00E94744" w:rsidRDefault="007D4F1F" w:rsidP="007D4F1F">
      <w:pPr>
        <w:numPr>
          <w:ilvl w:val="0"/>
          <w:numId w:val="24"/>
        </w:numPr>
        <w:rPr>
          <w:rFonts w:ascii="Times New Roman" w:hAnsi="Times New Roman"/>
        </w:rPr>
      </w:pPr>
      <w:proofErr w:type="spellStart"/>
      <w:r w:rsidRPr="00E94744">
        <w:rPr>
          <w:rFonts w:ascii="Times New Roman" w:hAnsi="Times New Roman"/>
        </w:rPr>
        <w:t>неуклонный</w:t>
      </w:r>
      <w:proofErr w:type="spellEnd"/>
      <w:r w:rsidRPr="00E94744">
        <w:rPr>
          <w:rFonts w:ascii="Times New Roman" w:hAnsi="Times New Roman"/>
        </w:rPr>
        <w:t xml:space="preserve"> </w:t>
      </w:r>
      <w:proofErr w:type="spellStart"/>
      <w:r w:rsidRPr="00E94744">
        <w:rPr>
          <w:rFonts w:ascii="Times New Roman" w:hAnsi="Times New Roman"/>
        </w:rPr>
        <w:t>рост</w:t>
      </w:r>
      <w:proofErr w:type="spellEnd"/>
      <w:r w:rsidRPr="00E94744">
        <w:rPr>
          <w:rFonts w:ascii="Times New Roman" w:hAnsi="Times New Roman"/>
        </w:rPr>
        <w:t xml:space="preserve"> </w:t>
      </w:r>
      <w:proofErr w:type="spellStart"/>
      <w:r w:rsidRPr="00E94744">
        <w:rPr>
          <w:rFonts w:ascii="Times New Roman" w:hAnsi="Times New Roman"/>
        </w:rPr>
        <w:t>доходов</w:t>
      </w:r>
      <w:proofErr w:type="spellEnd"/>
      <w:r w:rsidRPr="00E94744">
        <w:rPr>
          <w:rFonts w:ascii="Times New Roman" w:hAnsi="Times New Roman"/>
        </w:rPr>
        <w:t xml:space="preserve"> </w:t>
      </w:r>
      <w:proofErr w:type="spellStart"/>
      <w:r w:rsidRPr="00E94744">
        <w:rPr>
          <w:rFonts w:ascii="Times New Roman" w:hAnsi="Times New Roman"/>
        </w:rPr>
        <w:t>населения</w:t>
      </w:r>
      <w:proofErr w:type="spellEnd"/>
      <w:r w:rsidRPr="00E94744">
        <w:rPr>
          <w:rFonts w:ascii="Times New Roman" w:hAnsi="Times New Roman"/>
        </w:rPr>
        <w:t>;</w:t>
      </w:r>
    </w:p>
    <w:p w:rsidR="007D4F1F" w:rsidRPr="00E94744" w:rsidRDefault="007D4F1F" w:rsidP="007D4F1F">
      <w:pPr>
        <w:numPr>
          <w:ilvl w:val="0"/>
          <w:numId w:val="24"/>
        </w:numPr>
        <w:rPr>
          <w:rFonts w:ascii="Times New Roman" w:hAnsi="Times New Roman"/>
          <w:lang w:val="ru-RU"/>
        </w:rPr>
      </w:pPr>
      <w:r w:rsidRPr="00E94744">
        <w:rPr>
          <w:rFonts w:ascii="Times New Roman" w:hAnsi="Times New Roman"/>
          <w:lang w:val="ru-RU"/>
        </w:rPr>
        <w:t>улучшение демографической ситуации в поселении;</w:t>
      </w:r>
    </w:p>
    <w:p w:rsidR="007D4F1F" w:rsidRPr="00E94744" w:rsidRDefault="007D4F1F" w:rsidP="007D4F1F">
      <w:pPr>
        <w:numPr>
          <w:ilvl w:val="0"/>
          <w:numId w:val="24"/>
        </w:numPr>
        <w:rPr>
          <w:rFonts w:ascii="Times New Roman" w:hAnsi="Times New Roman"/>
          <w:lang w:val="ru-RU"/>
        </w:rPr>
      </w:pPr>
      <w:r w:rsidRPr="00E94744">
        <w:rPr>
          <w:rFonts w:ascii="Times New Roman" w:hAnsi="Times New Roman"/>
          <w:lang w:val="ru-RU"/>
        </w:rPr>
        <w:t>развитие социальной инфраструктуры поселения, повышение качества и доступности социальных услуг для населения;</w:t>
      </w:r>
    </w:p>
    <w:p w:rsidR="007D4F1F" w:rsidRPr="00E94744" w:rsidRDefault="007D4F1F" w:rsidP="007D4F1F">
      <w:pPr>
        <w:numPr>
          <w:ilvl w:val="0"/>
          <w:numId w:val="24"/>
        </w:numPr>
        <w:rPr>
          <w:rFonts w:ascii="Times New Roman" w:hAnsi="Times New Roman"/>
          <w:lang w:val="ru-RU"/>
        </w:rPr>
      </w:pPr>
      <w:r w:rsidRPr="00E94744">
        <w:rPr>
          <w:rFonts w:ascii="Times New Roman" w:hAnsi="Times New Roman"/>
          <w:lang w:val="ru-RU"/>
        </w:rPr>
        <w:t>рост качества и доступности услуг образования и здравоохранения в рамках реализации приоритетных национальных проектов «Здоровье» и «Образование»;</w:t>
      </w:r>
    </w:p>
    <w:p w:rsidR="007D4F1F" w:rsidRPr="00E94744" w:rsidRDefault="007D4F1F" w:rsidP="007D4F1F">
      <w:pPr>
        <w:numPr>
          <w:ilvl w:val="0"/>
          <w:numId w:val="24"/>
        </w:numPr>
        <w:rPr>
          <w:rFonts w:ascii="Times New Roman" w:hAnsi="Times New Roman"/>
          <w:lang w:val="ru-RU"/>
        </w:rPr>
      </w:pPr>
      <w:r w:rsidRPr="00E94744">
        <w:rPr>
          <w:rFonts w:ascii="Times New Roman" w:hAnsi="Times New Roman"/>
          <w:lang w:val="ru-RU"/>
        </w:rPr>
        <w:t>создание условий для развития спорта и массовой физической культуры;</w:t>
      </w:r>
    </w:p>
    <w:p w:rsidR="007D4F1F" w:rsidRPr="00E94744" w:rsidRDefault="007D4F1F" w:rsidP="007D4F1F">
      <w:pPr>
        <w:numPr>
          <w:ilvl w:val="0"/>
          <w:numId w:val="24"/>
        </w:numPr>
        <w:rPr>
          <w:rFonts w:ascii="Times New Roman" w:hAnsi="Times New Roman"/>
          <w:lang w:val="ru-RU"/>
        </w:rPr>
      </w:pPr>
      <w:r w:rsidRPr="00E94744">
        <w:rPr>
          <w:rFonts w:ascii="Times New Roman" w:hAnsi="Times New Roman"/>
          <w:lang w:val="ru-RU"/>
        </w:rPr>
        <w:t>сохранение и развитие культурного потенциала;</w:t>
      </w:r>
    </w:p>
    <w:p w:rsidR="007D4F1F" w:rsidRPr="00E94744" w:rsidRDefault="007D4F1F" w:rsidP="007D4F1F">
      <w:pPr>
        <w:numPr>
          <w:ilvl w:val="0"/>
          <w:numId w:val="24"/>
        </w:numPr>
        <w:rPr>
          <w:rFonts w:ascii="Times New Roman" w:hAnsi="Times New Roman"/>
        </w:rPr>
      </w:pPr>
      <w:proofErr w:type="spellStart"/>
      <w:r w:rsidRPr="00E94744">
        <w:rPr>
          <w:rFonts w:ascii="Times New Roman" w:hAnsi="Times New Roman"/>
        </w:rPr>
        <w:t>благоустройство</w:t>
      </w:r>
      <w:proofErr w:type="spellEnd"/>
      <w:r w:rsidRPr="00E94744">
        <w:rPr>
          <w:rFonts w:ascii="Times New Roman" w:hAnsi="Times New Roman"/>
        </w:rPr>
        <w:t xml:space="preserve"> </w:t>
      </w:r>
      <w:proofErr w:type="spellStart"/>
      <w:r w:rsidRPr="00E94744">
        <w:rPr>
          <w:rFonts w:ascii="Times New Roman" w:hAnsi="Times New Roman"/>
        </w:rPr>
        <w:t>поселения</w:t>
      </w:r>
      <w:proofErr w:type="spellEnd"/>
      <w:r w:rsidRPr="00E94744">
        <w:rPr>
          <w:rFonts w:ascii="Times New Roman" w:hAnsi="Times New Roman"/>
        </w:rPr>
        <w:t>;</w:t>
      </w:r>
    </w:p>
    <w:p w:rsidR="007D4F1F" w:rsidRPr="00E94744" w:rsidRDefault="007D4F1F" w:rsidP="007D4F1F">
      <w:pPr>
        <w:numPr>
          <w:ilvl w:val="0"/>
          <w:numId w:val="24"/>
        </w:numPr>
        <w:rPr>
          <w:rFonts w:ascii="Times New Roman" w:hAnsi="Times New Roman"/>
          <w:lang w:val="ru-RU"/>
        </w:rPr>
      </w:pPr>
      <w:r w:rsidRPr="00E94744">
        <w:rPr>
          <w:rFonts w:ascii="Times New Roman" w:hAnsi="Times New Roman"/>
          <w:lang w:val="ru-RU"/>
        </w:rPr>
        <w:t>обеспечение экологической безопасности и охраны окружающей среды</w:t>
      </w:r>
      <w:r w:rsidR="00BE25EE">
        <w:rPr>
          <w:rFonts w:ascii="Times New Roman" w:hAnsi="Times New Roman"/>
          <w:lang w:val="ru-RU"/>
        </w:rPr>
        <w:t>,</w:t>
      </w:r>
      <w:r w:rsidR="00BE25EE" w:rsidRPr="00BE25EE">
        <w:rPr>
          <w:rFonts w:ascii="Times New Roman" w:hAnsi="Times New Roman"/>
          <w:sz w:val="28"/>
          <w:szCs w:val="28"/>
          <w:lang w:val="ru-RU"/>
        </w:rPr>
        <w:t xml:space="preserve"> </w:t>
      </w:r>
      <w:r w:rsidR="00BE25EE" w:rsidRPr="00BE25EE">
        <w:rPr>
          <w:rFonts w:ascii="Times New Roman" w:hAnsi="Times New Roman"/>
          <w:lang w:val="ru-RU"/>
        </w:rPr>
        <w:t>организация</w:t>
      </w:r>
      <w:r w:rsidR="00BE25EE" w:rsidRPr="003B14FF">
        <w:rPr>
          <w:rFonts w:ascii="Times New Roman" w:hAnsi="Times New Roman"/>
          <w:sz w:val="28"/>
          <w:szCs w:val="28"/>
          <w:lang w:val="ru-RU"/>
        </w:rPr>
        <w:t xml:space="preserve"> </w:t>
      </w:r>
      <w:r w:rsidR="00BE25EE" w:rsidRPr="00BE25EE">
        <w:rPr>
          <w:rFonts w:ascii="Times New Roman" w:hAnsi="Times New Roman"/>
          <w:lang w:val="ru-RU"/>
        </w:rPr>
        <w:t>захоронения и утилизация бытовых и промышленных отходов;</w:t>
      </w:r>
    </w:p>
    <w:p w:rsidR="00BE25EE" w:rsidRPr="00BE25EE" w:rsidRDefault="00BE25EE" w:rsidP="00BE25EE">
      <w:pPr>
        <w:numPr>
          <w:ilvl w:val="0"/>
          <w:numId w:val="24"/>
        </w:numPr>
        <w:rPr>
          <w:rFonts w:ascii="Times New Roman" w:hAnsi="Times New Roman"/>
          <w:lang w:val="ru-RU"/>
        </w:rPr>
      </w:pPr>
      <w:r w:rsidRPr="00BE25EE">
        <w:rPr>
          <w:rFonts w:ascii="Times New Roman" w:hAnsi="Times New Roman"/>
          <w:lang w:val="ru-RU"/>
        </w:rPr>
        <w:t>создание комфортных и безопасных условий проживания населения;</w:t>
      </w:r>
    </w:p>
    <w:p w:rsidR="00BE25EE" w:rsidRPr="00BE25EE" w:rsidRDefault="00BE25EE" w:rsidP="00BE25EE">
      <w:pPr>
        <w:numPr>
          <w:ilvl w:val="0"/>
          <w:numId w:val="24"/>
        </w:numPr>
        <w:rPr>
          <w:rFonts w:ascii="Times New Roman" w:hAnsi="Times New Roman"/>
          <w:lang w:val="ru-RU"/>
        </w:rPr>
      </w:pPr>
      <w:r w:rsidRPr="00BE25EE">
        <w:rPr>
          <w:rFonts w:ascii="Times New Roman" w:hAnsi="Times New Roman"/>
          <w:lang w:val="ru-RU"/>
        </w:rPr>
        <w:t>повышения качества предоставляемых коммунальных услуг;</w:t>
      </w:r>
    </w:p>
    <w:p w:rsidR="00BE25EE" w:rsidRPr="00BE25EE" w:rsidRDefault="00BE25EE" w:rsidP="00BE25EE">
      <w:pPr>
        <w:numPr>
          <w:ilvl w:val="0"/>
          <w:numId w:val="24"/>
        </w:numPr>
        <w:rPr>
          <w:rFonts w:ascii="Times New Roman" w:hAnsi="Times New Roman"/>
          <w:lang w:val="ru-RU"/>
        </w:rPr>
      </w:pPr>
      <w:r w:rsidRPr="00BE25EE">
        <w:rPr>
          <w:rFonts w:ascii="Times New Roman" w:hAnsi="Times New Roman"/>
          <w:lang w:val="ru-RU"/>
        </w:rPr>
        <w:t>удовлетворение потребностей населения сельского поселения в услугах организаций торговли, общественного питания, бытового обслуживания и связи;</w:t>
      </w:r>
    </w:p>
    <w:p w:rsidR="00BE25EE" w:rsidRPr="000B5EF6" w:rsidRDefault="00BE25EE" w:rsidP="00BE25EE">
      <w:pPr>
        <w:numPr>
          <w:ilvl w:val="0"/>
          <w:numId w:val="24"/>
        </w:numPr>
        <w:rPr>
          <w:rFonts w:ascii="Times New Roman" w:hAnsi="Times New Roman"/>
          <w:sz w:val="28"/>
          <w:szCs w:val="28"/>
          <w:lang w:val="ru-RU"/>
        </w:rPr>
      </w:pPr>
      <w:r w:rsidRPr="00BE25EE">
        <w:rPr>
          <w:rFonts w:ascii="Times New Roman" w:hAnsi="Times New Roman"/>
          <w:lang w:val="ru-RU"/>
        </w:rPr>
        <w:t>развитие транспортной инфраструктуры – содержание и ремонт дорог  общего пользования в границах населенных пунктов;</w:t>
      </w:r>
    </w:p>
    <w:p w:rsidR="00BE25EE" w:rsidRPr="000B5EF6" w:rsidRDefault="00BE25EE" w:rsidP="00BE25EE">
      <w:pPr>
        <w:numPr>
          <w:ilvl w:val="0"/>
          <w:numId w:val="24"/>
        </w:numPr>
        <w:rPr>
          <w:rFonts w:ascii="Times New Roman" w:hAnsi="Times New Roman"/>
          <w:sz w:val="28"/>
          <w:szCs w:val="28"/>
          <w:lang w:val="ru-RU"/>
        </w:rPr>
      </w:pPr>
      <w:r w:rsidRPr="00BE25EE">
        <w:rPr>
          <w:rFonts w:ascii="Times New Roman" w:hAnsi="Times New Roman"/>
          <w:lang w:val="ru-RU"/>
        </w:rPr>
        <w:t>развитие инфраструктуры связи, доступа к современным информационным технологиям</w:t>
      </w:r>
      <w:r w:rsidRPr="000B5EF6">
        <w:rPr>
          <w:rFonts w:ascii="Times New Roman" w:hAnsi="Times New Roman"/>
          <w:sz w:val="28"/>
          <w:szCs w:val="28"/>
          <w:lang w:val="ru-RU"/>
        </w:rPr>
        <w:t>.</w:t>
      </w:r>
    </w:p>
    <w:p w:rsidR="007D4F1F" w:rsidRPr="00CE7396" w:rsidRDefault="007D4F1F" w:rsidP="007D4F1F">
      <w:pPr>
        <w:rPr>
          <w:rFonts w:ascii="Times New Roman" w:hAnsi="Times New Roman"/>
          <w:lang w:val="ru-RU"/>
        </w:rPr>
      </w:pPr>
    </w:p>
    <w:p w:rsidR="007D4F1F" w:rsidRPr="00E94744" w:rsidRDefault="00E94744" w:rsidP="003F22D0">
      <w:pPr>
        <w:jc w:val="center"/>
        <w:rPr>
          <w:rFonts w:ascii="Times New Roman" w:hAnsi="Times New Roman"/>
          <w:b/>
          <w:sz w:val="28"/>
          <w:szCs w:val="28"/>
        </w:rPr>
      </w:pPr>
      <w:r w:rsidRPr="00E94744">
        <w:rPr>
          <w:rFonts w:ascii="Times New Roman" w:hAnsi="Times New Roman"/>
          <w:b/>
          <w:sz w:val="28"/>
          <w:szCs w:val="28"/>
          <w:lang w:val="ru-RU"/>
        </w:rPr>
        <w:t>4</w:t>
      </w:r>
      <w:r w:rsidR="007D4F1F" w:rsidRPr="00E94744">
        <w:rPr>
          <w:rFonts w:ascii="Times New Roman" w:hAnsi="Times New Roman"/>
          <w:b/>
          <w:sz w:val="28"/>
          <w:szCs w:val="28"/>
        </w:rPr>
        <w:t xml:space="preserve">.2 </w:t>
      </w:r>
      <w:proofErr w:type="spellStart"/>
      <w:r w:rsidR="007D4F1F" w:rsidRPr="00E94744">
        <w:rPr>
          <w:rFonts w:ascii="Times New Roman" w:hAnsi="Times New Roman"/>
          <w:b/>
          <w:sz w:val="28"/>
          <w:szCs w:val="28"/>
        </w:rPr>
        <w:t>Приоритетные</w:t>
      </w:r>
      <w:proofErr w:type="spellEnd"/>
      <w:r w:rsidR="007D4F1F" w:rsidRPr="00E94744">
        <w:rPr>
          <w:rFonts w:ascii="Times New Roman" w:hAnsi="Times New Roman"/>
          <w:b/>
          <w:sz w:val="28"/>
          <w:szCs w:val="28"/>
        </w:rPr>
        <w:t xml:space="preserve"> </w:t>
      </w:r>
      <w:proofErr w:type="spellStart"/>
      <w:r w:rsidR="007D4F1F" w:rsidRPr="00E94744">
        <w:rPr>
          <w:rFonts w:ascii="Times New Roman" w:hAnsi="Times New Roman"/>
          <w:b/>
          <w:sz w:val="28"/>
          <w:szCs w:val="28"/>
        </w:rPr>
        <w:t>направления</w:t>
      </w:r>
      <w:proofErr w:type="spellEnd"/>
      <w:r w:rsidR="007D4F1F" w:rsidRPr="00E94744">
        <w:rPr>
          <w:rFonts w:ascii="Times New Roman" w:hAnsi="Times New Roman"/>
          <w:b/>
          <w:sz w:val="28"/>
          <w:szCs w:val="28"/>
        </w:rPr>
        <w:t xml:space="preserve"> </w:t>
      </w:r>
      <w:proofErr w:type="spellStart"/>
      <w:r w:rsidR="007D4F1F" w:rsidRPr="00E94744">
        <w:rPr>
          <w:rFonts w:ascii="Times New Roman" w:hAnsi="Times New Roman"/>
          <w:b/>
          <w:sz w:val="28"/>
          <w:szCs w:val="28"/>
        </w:rPr>
        <w:t>экономического</w:t>
      </w:r>
      <w:proofErr w:type="spellEnd"/>
      <w:r w:rsidR="007D4F1F" w:rsidRPr="00E94744">
        <w:rPr>
          <w:rFonts w:ascii="Times New Roman" w:hAnsi="Times New Roman"/>
          <w:b/>
          <w:sz w:val="28"/>
          <w:szCs w:val="28"/>
        </w:rPr>
        <w:t xml:space="preserve"> </w:t>
      </w:r>
      <w:proofErr w:type="spellStart"/>
      <w:r w:rsidR="007D4F1F" w:rsidRPr="00E94744">
        <w:rPr>
          <w:rFonts w:ascii="Times New Roman" w:hAnsi="Times New Roman"/>
          <w:b/>
          <w:sz w:val="28"/>
          <w:szCs w:val="28"/>
        </w:rPr>
        <w:t>развития</w:t>
      </w:r>
      <w:proofErr w:type="spellEnd"/>
      <w:r w:rsidR="007D4F1F" w:rsidRPr="00E94744">
        <w:rPr>
          <w:rFonts w:ascii="Times New Roman" w:hAnsi="Times New Roman"/>
          <w:b/>
          <w:sz w:val="28"/>
          <w:szCs w:val="28"/>
        </w:rPr>
        <w:t>:</w:t>
      </w:r>
    </w:p>
    <w:p w:rsidR="007D4F1F" w:rsidRPr="00CE7396" w:rsidRDefault="007D4F1F" w:rsidP="007D4F1F">
      <w:pPr>
        <w:rPr>
          <w:rFonts w:ascii="Times New Roman" w:hAnsi="Times New Roman"/>
        </w:rPr>
      </w:pPr>
    </w:p>
    <w:p w:rsidR="00CE7396" w:rsidRPr="00CE7396" w:rsidRDefault="007D4F1F" w:rsidP="00CE7396">
      <w:pPr>
        <w:widowControl w:val="0"/>
        <w:numPr>
          <w:ilvl w:val="0"/>
          <w:numId w:val="25"/>
        </w:numPr>
        <w:autoSpaceDE w:val="0"/>
        <w:autoSpaceDN w:val="0"/>
        <w:adjustRightInd w:val="0"/>
        <w:spacing w:line="250" w:lineRule="exact"/>
        <w:ind w:left="709" w:hanging="425"/>
        <w:rPr>
          <w:rFonts w:ascii="Times New Roman" w:hAnsi="Times New Roman"/>
          <w:color w:val="000000"/>
          <w:spacing w:val="-19"/>
          <w:lang w:val="ru-RU"/>
        </w:rPr>
      </w:pPr>
      <w:r w:rsidRPr="00CE7396">
        <w:rPr>
          <w:rFonts w:ascii="Times New Roman" w:hAnsi="Times New Roman"/>
          <w:lang w:val="ru-RU"/>
        </w:rPr>
        <w:t>создание благоприятных условий для развития малого предпринимательства, увеличение его вклада в экономический рост;</w:t>
      </w:r>
    </w:p>
    <w:p w:rsidR="00CE7396" w:rsidRPr="00CE7396" w:rsidRDefault="007D4F1F" w:rsidP="00CE7396">
      <w:pPr>
        <w:widowControl w:val="0"/>
        <w:numPr>
          <w:ilvl w:val="0"/>
          <w:numId w:val="25"/>
        </w:numPr>
        <w:autoSpaceDE w:val="0"/>
        <w:autoSpaceDN w:val="0"/>
        <w:adjustRightInd w:val="0"/>
        <w:spacing w:line="250" w:lineRule="exact"/>
        <w:ind w:hanging="425"/>
        <w:rPr>
          <w:rFonts w:ascii="Times New Roman" w:hAnsi="Times New Roman"/>
          <w:lang w:val="ru-RU"/>
        </w:rPr>
      </w:pPr>
      <w:r w:rsidRPr="00CE7396">
        <w:rPr>
          <w:rFonts w:ascii="Times New Roman" w:hAnsi="Times New Roman"/>
          <w:color w:val="000000"/>
          <w:spacing w:val="1"/>
          <w:lang w:val="ru-RU"/>
        </w:rPr>
        <w:t xml:space="preserve">содействие развитию личных подсобных и крестьянско-фермерских хозяйств, как одного из источников поступления сырья и продовольствия на рынок и обеспечения занятости на </w:t>
      </w:r>
      <w:r w:rsidR="00583545" w:rsidRPr="00CE7396">
        <w:rPr>
          <w:rFonts w:ascii="Times New Roman" w:hAnsi="Times New Roman"/>
          <w:color w:val="000000"/>
          <w:spacing w:val="-8"/>
          <w:lang w:val="ru-RU"/>
        </w:rPr>
        <w:t>селе</w:t>
      </w:r>
      <w:r w:rsidRPr="00CE7396">
        <w:rPr>
          <w:rFonts w:ascii="Times New Roman" w:hAnsi="Times New Roman"/>
          <w:color w:val="000000"/>
          <w:spacing w:val="-8"/>
          <w:lang w:val="ru-RU"/>
        </w:rPr>
        <w:t>;</w:t>
      </w:r>
    </w:p>
    <w:p w:rsidR="00CE7396" w:rsidRPr="00CE7396" w:rsidRDefault="007D4F1F" w:rsidP="00CE7396">
      <w:pPr>
        <w:widowControl w:val="0"/>
        <w:numPr>
          <w:ilvl w:val="0"/>
          <w:numId w:val="25"/>
        </w:numPr>
        <w:autoSpaceDE w:val="0"/>
        <w:autoSpaceDN w:val="0"/>
        <w:adjustRightInd w:val="0"/>
        <w:spacing w:line="250" w:lineRule="exact"/>
        <w:ind w:hanging="425"/>
        <w:rPr>
          <w:rFonts w:ascii="Times New Roman" w:hAnsi="Times New Roman"/>
          <w:lang w:val="ru-RU"/>
        </w:rPr>
      </w:pPr>
      <w:r w:rsidRPr="00CE7396">
        <w:rPr>
          <w:rFonts w:ascii="Times New Roman" w:hAnsi="Times New Roman"/>
          <w:lang w:val="ru-RU"/>
        </w:rPr>
        <w:t>рациональное использовани</w:t>
      </w:r>
      <w:r w:rsidR="003F22D0" w:rsidRPr="00CE7396">
        <w:rPr>
          <w:rFonts w:ascii="Times New Roman" w:hAnsi="Times New Roman"/>
          <w:lang w:val="ru-RU"/>
        </w:rPr>
        <w:t>е земли и имущества, находящихся</w:t>
      </w:r>
      <w:r w:rsidRPr="00CE7396">
        <w:rPr>
          <w:rFonts w:ascii="Times New Roman" w:hAnsi="Times New Roman"/>
          <w:lang w:val="ru-RU"/>
        </w:rPr>
        <w:t xml:space="preserve"> в муниципальной собственности, обеспечивающее увеличение доходов поселения; </w:t>
      </w:r>
    </w:p>
    <w:p w:rsidR="007D4F1F" w:rsidRPr="00CE7396" w:rsidRDefault="00CE7396" w:rsidP="00CE7396">
      <w:pPr>
        <w:widowControl w:val="0"/>
        <w:numPr>
          <w:ilvl w:val="0"/>
          <w:numId w:val="25"/>
        </w:numPr>
        <w:autoSpaceDE w:val="0"/>
        <w:autoSpaceDN w:val="0"/>
        <w:adjustRightInd w:val="0"/>
        <w:spacing w:line="250" w:lineRule="exact"/>
        <w:ind w:hanging="425"/>
        <w:rPr>
          <w:rFonts w:ascii="Times New Roman" w:hAnsi="Times New Roman"/>
        </w:rPr>
      </w:pPr>
      <w:proofErr w:type="spellStart"/>
      <w:proofErr w:type="gramStart"/>
      <w:r w:rsidRPr="00CE7396">
        <w:rPr>
          <w:rFonts w:ascii="Times New Roman" w:hAnsi="Times New Roman"/>
        </w:rPr>
        <w:t>эффективное</w:t>
      </w:r>
      <w:proofErr w:type="spellEnd"/>
      <w:proofErr w:type="gramEnd"/>
      <w:r w:rsidRPr="00CE7396">
        <w:rPr>
          <w:rFonts w:ascii="Times New Roman" w:hAnsi="Times New Roman"/>
        </w:rPr>
        <w:t xml:space="preserve"> </w:t>
      </w:r>
      <w:proofErr w:type="spellStart"/>
      <w:r w:rsidRPr="00CE7396">
        <w:rPr>
          <w:rFonts w:ascii="Times New Roman" w:hAnsi="Times New Roman"/>
        </w:rPr>
        <w:t>планирование</w:t>
      </w:r>
      <w:proofErr w:type="spellEnd"/>
      <w:r w:rsidRPr="00CE7396">
        <w:rPr>
          <w:rFonts w:ascii="Times New Roman" w:hAnsi="Times New Roman"/>
        </w:rPr>
        <w:t xml:space="preserve"> </w:t>
      </w:r>
      <w:proofErr w:type="spellStart"/>
      <w:r w:rsidR="007D4F1F" w:rsidRPr="00CE7396">
        <w:rPr>
          <w:rFonts w:ascii="Times New Roman" w:hAnsi="Times New Roman"/>
        </w:rPr>
        <w:t>бюджета</w:t>
      </w:r>
      <w:proofErr w:type="spellEnd"/>
      <w:r w:rsidR="007D4F1F" w:rsidRPr="00CE7396">
        <w:rPr>
          <w:rFonts w:ascii="Times New Roman" w:hAnsi="Times New Roman"/>
        </w:rPr>
        <w:t xml:space="preserve">. </w:t>
      </w:r>
    </w:p>
    <w:p w:rsidR="0069321D" w:rsidRPr="00E94744" w:rsidRDefault="0069321D" w:rsidP="00CE7396">
      <w:pPr>
        <w:tabs>
          <w:tab w:val="num" w:pos="720"/>
        </w:tabs>
        <w:ind w:left="720" w:hanging="425"/>
        <w:rPr>
          <w:rFonts w:ascii="Times New Roman" w:hAnsi="Times New Roman"/>
        </w:rPr>
      </w:pPr>
    </w:p>
    <w:p w:rsidR="007D4F1F" w:rsidRPr="00CE7396" w:rsidRDefault="00E94744" w:rsidP="007D4F1F">
      <w:pPr>
        <w:jc w:val="center"/>
        <w:rPr>
          <w:rFonts w:ascii="Times New Roman" w:hAnsi="Times New Roman"/>
          <w:b/>
          <w:sz w:val="28"/>
          <w:szCs w:val="28"/>
        </w:rPr>
      </w:pPr>
      <w:r w:rsidRPr="00CE7396">
        <w:rPr>
          <w:rFonts w:ascii="Times New Roman" w:hAnsi="Times New Roman"/>
          <w:b/>
          <w:sz w:val="28"/>
          <w:szCs w:val="28"/>
          <w:lang w:val="ru-RU"/>
        </w:rPr>
        <w:t>4</w:t>
      </w:r>
      <w:r w:rsidR="007D4F1F" w:rsidRPr="00CE7396">
        <w:rPr>
          <w:rFonts w:ascii="Times New Roman" w:hAnsi="Times New Roman"/>
          <w:b/>
          <w:sz w:val="28"/>
          <w:szCs w:val="28"/>
        </w:rPr>
        <w:t xml:space="preserve">.3 </w:t>
      </w:r>
      <w:proofErr w:type="spellStart"/>
      <w:r w:rsidR="007D4F1F" w:rsidRPr="00CE7396">
        <w:rPr>
          <w:rFonts w:ascii="Times New Roman" w:hAnsi="Times New Roman"/>
          <w:b/>
          <w:sz w:val="28"/>
          <w:szCs w:val="28"/>
        </w:rPr>
        <w:t>Приоритетные</w:t>
      </w:r>
      <w:proofErr w:type="spellEnd"/>
      <w:r w:rsidR="007D4F1F" w:rsidRPr="00CE7396">
        <w:rPr>
          <w:rFonts w:ascii="Times New Roman" w:hAnsi="Times New Roman"/>
          <w:b/>
          <w:sz w:val="28"/>
          <w:szCs w:val="28"/>
        </w:rPr>
        <w:t xml:space="preserve"> </w:t>
      </w:r>
      <w:proofErr w:type="spellStart"/>
      <w:r w:rsidR="007D4F1F" w:rsidRPr="00CE7396">
        <w:rPr>
          <w:rFonts w:ascii="Times New Roman" w:hAnsi="Times New Roman"/>
          <w:b/>
          <w:sz w:val="28"/>
          <w:szCs w:val="28"/>
        </w:rPr>
        <w:t>направления</w:t>
      </w:r>
      <w:proofErr w:type="spellEnd"/>
      <w:r w:rsidR="007D4F1F" w:rsidRPr="00CE7396">
        <w:rPr>
          <w:rFonts w:ascii="Times New Roman" w:hAnsi="Times New Roman"/>
          <w:b/>
          <w:sz w:val="28"/>
          <w:szCs w:val="28"/>
        </w:rPr>
        <w:t xml:space="preserve"> </w:t>
      </w:r>
      <w:proofErr w:type="spellStart"/>
      <w:r w:rsidR="007D4F1F" w:rsidRPr="00CE7396">
        <w:rPr>
          <w:rFonts w:ascii="Times New Roman" w:hAnsi="Times New Roman"/>
          <w:b/>
          <w:sz w:val="28"/>
          <w:szCs w:val="28"/>
        </w:rPr>
        <w:t>пространственного</w:t>
      </w:r>
      <w:proofErr w:type="spellEnd"/>
      <w:r w:rsidR="007D4F1F" w:rsidRPr="00CE7396">
        <w:rPr>
          <w:rFonts w:ascii="Times New Roman" w:hAnsi="Times New Roman"/>
          <w:b/>
          <w:sz w:val="28"/>
          <w:szCs w:val="28"/>
        </w:rPr>
        <w:t xml:space="preserve"> </w:t>
      </w:r>
      <w:proofErr w:type="spellStart"/>
      <w:r w:rsidR="007D4F1F" w:rsidRPr="00CE7396">
        <w:rPr>
          <w:rFonts w:ascii="Times New Roman" w:hAnsi="Times New Roman"/>
          <w:b/>
          <w:sz w:val="28"/>
          <w:szCs w:val="28"/>
        </w:rPr>
        <w:t>развития</w:t>
      </w:r>
      <w:proofErr w:type="spellEnd"/>
      <w:r w:rsidR="007D4F1F" w:rsidRPr="00CE7396">
        <w:rPr>
          <w:rFonts w:ascii="Times New Roman" w:hAnsi="Times New Roman"/>
          <w:b/>
          <w:sz w:val="28"/>
          <w:szCs w:val="28"/>
        </w:rPr>
        <w:t>:</w:t>
      </w:r>
    </w:p>
    <w:p w:rsidR="007D4F1F" w:rsidRPr="00CE7396" w:rsidRDefault="007D4F1F" w:rsidP="007D4F1F">
      <w:pPr>
        <w:ind w:left="360"/>
        <w:rPr>
          <w:rFonts w:ascii="Times New Roman" w:hAnsi="Times New Roman"/>
        </w:rPr>
      </w:pPr>
    </w:p>
    <w:p w:rsidR="007D4F1F" w:rsidRPr="009D6AEA" w:rsidRDefault="007D4F1F" w:rsidP="007D4F1F">
      <w:pPr>
        <w:numPr>
          <w:ilvl w:val="0"/>
          <w:numId w:val="26"/>
        </w:numPr>
        <w:rPr>
          <w:rFonts w:ascii="Times New Roman" w:hAnsi="Times New Roman"/>
          <w:lang w:val="ru-RU"/>
        </w:rPr>
      </w:pPr>
      <w:r w:rsidRPr="009D6AEA">
        <w:rPr>
          <w:rFonts w:ascii="Times New Roman" w:hAnsi="Times New Roman"/>
          <w:lang w:val="ru-RU"/>
        </w:rPr>
        <w:t xml:space="preserve">строительство </w:t>
      </w:r>
      <w:r w:rsidR="003F22D0">
        <w:rPr>
          <w:rFonts w:ascii="Times New Roman" w:hAnsi="Times New Roman"/>
          <w:lang w:val="ru-RU"/>
        </w:rPr>
        <w:t>здания ФАП</w:t>
      </w:r>
      <w:r w:rsidR="00E94744" w:rsidRPr="009D6AEA">
        <w:rPr>
          <w:rFonts w:ascii="Times New Roman" w:hAnsi="Times New Roman"/>
          <w:lang w:val="ru-RU"/>
        </w:rPr>
        <w:t xml:space="preserve"> </w:t>
      </w:r>
      <w:proofErr w:type="gramStart"/>
      <w:r w:rsidR="00E94744" w:rsidRPr="009D6AEA">
        <w:rPr>
          <w:rFonts w:ascii="Times New Roman" w:hAnsi="Times New Roman"/>
          <w:lang w:val="ru-RU"/>
        </w:rPr>
        <w:t>в</w:t>
      </w:r>
      <w:proofErr w:type="gramEnd"/>
      <w:r w:rsidR="00E94744" w:rsidRPr="009D6AEA">
        <w:rPr>
          <w:rFonts w:ascii="Times New Roman" w:hAnsi="Times New Roman"/>
          <w:lang w:val="ru-RU"/>
        </w:rPr>
        <w:t xml:space="preserve"> с.</w:t>
      </w:r>
      <w:r w:rsidR="003F22D0">
        <w:rPr>
          <w:rFonts w:ascii="Times New Roman" w:hAnsi="Times New Roman"/>
          <w:lang w:val="ru-RU"/>
        </w:rPr>
        <w:t xml:space="preserve"> </w:t>
      </w:r>
      <w:r w:rsidR="00E94744" w:rsidRPr="009D6AEA">
        <w:rPr>
          <w:rFonts w:ascii="Times New Roman" w:hAnsi="Times New Roman"/>
          <w:lang w:val="ru-RU"/>
        </w:rPr>
        <w:t>Нялинское</w:t>
      </w:r>
      <w:r w:rsidRPr="009D6AEA">
        <w:rPr>
          <w:rFonts w:ascii="Times New Roman" w:hAnsi="Times New Roman"/>
          <w:lang w:val="ru-RU"/>
        </w:rPr>
        <w:t>;</w:t>
      </w:r>
    </w:p>
    <w:p w:rsidR="007D4F1F" w:rsidRPr="009D6AEA" w:rsidRDefault="007D4F1F" w:rsidP="007D4F1F">
      <w:pPr>
        <w:numPr>
          <w:ilvl w:val="0"/>
          <w:numId w:val="26"/>
        </w:numPr>
        <w:rPr>
          <w:rFonts w:ascii="Times New Roman" w:hAnsi="Times New Roman"/>
        </w:rPr>
      </w:pPr>
      <w:proofErr w:type="spellStart"/>
      <w:r w:rsidRPr="009D6AEA">
        <w:rPr>
          <w:rFonts w:ascii="Times New Roman" w:hAnsi="Times New Roman"/>
        </w:rPr>
        <w:t>строительство</w:t>
      </w:r>
      <w:proofErr w:type="spellEnd"/>
      <w:r w:rsidRPr="009D6AEA">
        <w:rPr>
          <w:rFonts w:ascii="Times New Roman" w:hAnsi="Times New Roman"/>
        </w:rPr>
        <w:t xml:space="preserve"> </w:t>
      </w:r>
      <w:r w:rsidR="00E94744" w:rsidRPr="009D6AEA">
        <w:rPr>
          <w:rFonts w:ascii="Times New Roman" w:hAnsi="Times New Roman"/>
          <w:lang w:val="ru-RU"/>
        </w:rPr>
        <w:t>водоочистных сооружений</w:t>
      </w:r>
      <w:r w:rsidRPr="009D6AEA">
        <w:rPr>
          <w:rFonts w:ascii="Times New Roman" w:hAnsi="Times New Roman"/>
        </w:rPr>
        <w:t>;</w:t>
      </w:r>
    </w:p>
    <w:p w:rsidR="00E94744" w:rsidRPr="009D6AEA" w:rsidRDefault="003F22D0" w:rsidP="007D4F1F">
      <w:pPr>
        <w:numPr>
          <w:ilvl w:val="0"/>
          <w:numId w:val="26"/>
        </w:numPr>
        <w:rPr>
          <w:rFonts w:ascii="Times New Roman" w:hAnsi="Times New Roman"/>
          <w:lang w:val="ru-RU"/>
        </w:rPr>
      </w:pPr>
      <w:r>
        <w:rPr>
          <w:rFonts w:ascii="Times New Roman" w:hAnsi="Times New Roman"/>
          <w:lang w:val="ru-RU"/>
        </w:rPr>
        <w:t>строительство здания ко</w:t>
      </w:r>
      <w:r w:rsidR="00E94744" w:rsidRPr="009D6AEA">
        <w:rPr>
          <w:rFonts w:ascii="Times New Roman" w:hAnsi="Times New Roman"/>
          <w:lang w:val="ru-RU"/>
        </w:rPr>
        <w:t xml:space="preserve">тельной </w:t>
      </w:r>
      <w:proofErr w:type="gramStart"/>
      <w:r w:rsidR="00E94744" w:rsidRPr="009D6AEA">
        <w:rPr>
          <w:rFonts w:ascii="Times New Roman" w:hAnsi="Times New Roman"/>
          <w:lang w:val="ru-RU"/>
        </w:rPr>
        <w:t>в</w:t>
      </w:r>
      <w:proofErr w:type="gramEnd"/>
      <w:r w:rsidR="00E94744" w:rsidRPr="009D6AEA">
        <w:rPr>
          <w:rFonts w:ascii="Times New Roman" w:hAnsi="Times New Roman"/>
          <w:lang w:val="ru-RU"/>
        </w:rPr>
        <w:t xml:space="preserve"> с.</w:t>
      </w:r>
      <w:r>
        <w:rPr>
          <w:rFonts w:ascii="Times New Roman" w:hAnsi="Times New Roman"/>
          <w:lang w:val="ru-RU"/>
        </w:rPr>
        <w:t xml:space="preserve"> </w:t>
      </w:r>
      <w:r w:rsidR="00E94744" w:rsidRPr="009D6AEA">
        <w:rPr>
          <w:rFonts w:ascii="Times New Roman" w:hAnsi="Times New Roman"/>
          <w:lang w:val="ru-RU"/>
        </w:rPr>
        <w:t>Нялинское</w:t>
      </w:r>
    </w:p>
    <w:p w:rsidR="007D4F1F" w:rsidRPr="009D6AEA" w:rsidRDefault="009D6AEA" w:rsidP="007D4F1F">
      <w:pPr>
        <w:numPr>
          <w:ilvl w:val="0"/>
          <w:numId w:val="26"/>
        </w:numPr>
        <w:rPr>
          <w:rFonts w:ascii="Times New Roman" w:hAnsi="Times New Roman"/>
          <w:lang w:val="ru-RU"/>
        </w:rPr>
      </w:pPr>
      <w:r w:rsidRPr="009D6AEA">
        <w:rPr>
          <w:rFonts w:ascii="Times New Roman" w:hAnsi="Times New Roman"/>
          <w:lang w:val="ru-RU"/>
        </w:rPr>
        <w:t>строительство жилых домов</w:t>
      </w:r>
      <w:r w:rsidR="007D4F1F" w:rsidRPr="009D6AEA">
        <w:rPr>
          <w:rFonts w:ascii="Times New Roman" w:hAnsi="Times New Roman"/>
          <w:lang w:val="ru-RU"/>
        </w:rPr>
        <w:t>.</w:t>
      </w:r>
    </w:p>
    <w:p w:rsidR="00CE7396" w:rsidRDefault="00CE7396">
      <w:pPr>
        <w:ind w:left="0"/>
        <w:jc w:val="left"/>
        <w:rPr>
          <w:rFonts w:ascii="Times New Roman" w:hAnsi="Times New Roman"/>
          <w:lang w:val="ru-RU"/>
        </w:rPr>
      </w:pPr>
      <w:r>
        <w:rPr>
          <w:rFonts w:ascii="Times New Roman" w:hAnsi="Times New Roman"/>
          <w:lang w:val="ru-RU"/>
        </w:rPr>
        <w:br w:type="page"/>
      </w:r>
    </w:p>
    <w:p w:rsidR="006A2069" w:rsidRDefault="009333AA" w:rsidP="00CE7396">
      <w:pPr>
        <w:ind w:left="0"/>
        <w:jc w:val="center"/>
        <w:rPr>
          <w:rFonts w:ascii="Times New Roman" w:hAnsi="Times New Roman"/>
          <w:b/>
          <w:bCs/>
          <w:sz w:val="28"/>
          <w:szCs w:val="28"/>
          <w:lang w:val="ru-RU" w:eastAsia="ru-RU" w:bidi="ar-SA"/>
        </w:rPr>
      </w:pPr>
      <w:r w:rsidRPr="009333AA">
        <w:rPr>
          <w:rFonts w:ascii="Times New Roman" w:hAnsi="Times New Roman"/>
          <w:b/>
          <w:bCs/>
          <w:sz w:val="28"/>
          <w:szCs w:val="28"/>
          <w:lang w:val="ru-RU" w:eastAsia="ru-RU" w:bidi="ar-SA"/>
        </w:rPr>
        <w:lastRenderedPageBreak/>
        <w:t>5.</w:t>
      </w:r>
      <w:r w:rsidR="006A2069" w:rsidRPr="009333AA">
        <w:rPr>
          <w:rFonts w:ascii="Times New Roman" w:hAnsi="Times New Roman"/>
          <w:b/>
          <w:bCs/>
          <w:sz w:val="28"/>
          <w:szCs w:val="28"/>
          <w:lang w:val="ru-RU" w:eastAsia="ru-RU" w:bidi="ar-SA"/>
        </w:rPr>
        <w:t>План мероприятий, разрабатываемых и планируемых к реализации,</w:t>
      </w:r>
      <w:r>
        <w:rPr>
          <w:rFonts w:ascii="Times New Roman" w:hAnsi="Times New Roman"/>
          <w:b/>
          <w:bCs/>
          <w:sz w:val="28"/>
          <w:szCs w:val="28"/>
          <w:lang w:val="ru-RU" w:eastAsia="ru-RU" w:bidi="ar-SA"/>
        </w:rPr>
        <w:t xml:space="preserve"> </w:t>
      </w:r>
      <w:r w:rsidR="006A2069" w:rsidRPr="009333AA">
        <w:rPr>
          <w:rFonts w:ascii="Times New Roman" w:hAnsi="Times New Roman"/>
          <w:b/>
          <w:bCs/>
          <w:sz w:val="28"/>
          <w:szCs w:val="28"/>
          <w:lang w:val="ru-RU" w:eastAsia="ru-RU" w:bidi="ar-SA"/>
        </w:rPr>
        <w:t>в рамках Программы</w:t>
      </w:r>
    </w:p>
    <w:p w:rsidR="00CE7396" w:rsidRPr="00CE7396" w:rsidRDefault="00CE7396" w:rsidP="00CE7396">
      <w:pPr>
        <w:ind w:left="0"/>
        <w:jc w:val="center"/>
        <w:rPr>
          <w:rFonts w:ascii="Times New Roman" w:hAnsi="Times New Roman"/>
          <w:b/>
          <w:bCs/>
          <w:lang w:val="ru-RU" w:eastAsia="ru-RU" w:bidi="ar-SA"/>
        </w:rPr>
      </w:pPr>
    </w:p>
    <w:tbl>
      <w:tblPr>
        <w:tblW w:w="10206" w:type="dxa"/>
        <w:tblInd w:w="108" w:type="dxa"/>
        <w:tblLayout w:type="fixed"/>
        <w:tblCellMar>
          <w:top w:w="15" w:type="dxa"/>
          <w:left w:w="15" w:type="dxa"/>
          <w:bottom w:w="15" w:type="dxa"/>
          <w:right w:w="15" w:type="dxa"/>
        </w:tblCellMar>
        <w:tblLook w:val="04A0" w:firstRow="1" w:lastRow="0" w:firstColumn="1" w:lastColumn="0" w:noHBand="0" w:noVBand="1"/>
      </w:tblPr>
      <w:tblGrid>
        <w:gridCol w:w="644"/>
        <w:gridCol w:w="5026"/>
        <w:gridCol w:w="1843"/>
        <w:gridCol w:w="2693"/>
      </w:tblGrid>
      <w:tr w:rsidR="009333AA" w:rsidRPr="006A2069" w:rsidTr="00CE7396">
        <w:trPr>
          <w:cantSplit/>
          <w:trHeight w:val="564"/>
        </w:trPr>
        <w:tc>
          <w:tcPr>
            <w:tcW w:w="64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w:t>
            </w:r>
          </w:p>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proofErr w:type="gramStart"/>
            <w:r w:rsidRPr="006A2069">
              <w:rPr>
                <w:rFonts w:ascii="Times New Roman" w:hAnsi="Times New Roman"/>
                <w:sz w:val="20"/>
                <w:szCs w:val="20"/>
                <w:lang w:val="ru-RU" w:eastAsia="ru-RU" w:bidi="ar-SA"/>
              </w:rPr>
              <w:t>п</w:t>
            </w:r>
            <w:proofErr w:type="gramEnd"/>
            <w:r w:rsidRPr="006A2069">
              <w:rPr>
                <w:rFonts w:ascii="Times New Roman" w:hAnsi="Times New Roman"/>
                <w:sz w:val="20"/>
                <w:szCs w:val="20"/>
                <w:lang w:val="ru-RU" w:eastAsia="ru-RU" w:bidi="ar-SA"/>
              </w:rPr>
              <w:t>/п</w:t>
            </w:r>
          </w:p>
        </w:tc>
        <w:tc>
          <w:tcPr>
            <w:tcW w:w="502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E7396" w:rsidRDefault="009333AA" w:rsidP="00CE7396">
            <w:pPr>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Наименование направления,</w:t>
            </w:r>
            <w:r w:rsidR="00CE7396">
              <w:rPr>
                <w:rFonts w:ascii="Times New Roman" w:hAnsi="Times New Roman"/>
                <w:sz w:val="20"/>
                <w:szCs w:val="20"/>
                <w:lang w:val="ru-RU" w:eastAsia="ru-RU" w:bidi="ar-SA"/>
              </w:rPr>
              <w:t xml:space="preserve"> </w:t>
            </w:r>
          </w:p>
          <w:p w:rsidR="009333AA" w:rsidRPr="006A2069" w:rsidRDefault="00CE7396" w:rsidP="00CE7396">
            <w:pPr>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п</w:t>
            </w:r>
            <w:r w:rsidR="009333AA" w:rsidRPr="006A2069">
              <w:rPr>
                <w:rFonts w:ascii="Times New Roman" w:hAnsi="Times New Roman"/>
                <w:sz w:val="20"/>
                <w:szCs w:val="20"/>
                <w:lang w:val="ru-RU" w:eastAsia="ru-RU" w:bidi="ar-SA"/>
              </w:rPr>
              <w:t>рограммного мероприятия</w:t>
            </w:r>
          </w:p>
        </w:tc>
        <w:tc>
          <w:tcPr>
            <w:tcW w:w="184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Сроки по годам реализации программы</w:t>
            </w:r>
          </w:p>
        </w:tc>
        <w:tc>
          <w:tcPr>
            <w:tcW w:w="269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9333AA">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Ответственные</w:t>
            </w:r>
          </w:p>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исполнители</w:t>
            </w:r>
          </w:p>
        </w:tc>
      </w:tr>
      <w:tr w:rsidR="009333AA" w:rsidRPr="006A2069" w:rsidTr="00CE7396">
        <w:trPr>
          <w:cantSplit/>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p>
        </w:tc>
        <w:tc>
          <w:tcPr>
            <w:tcW w:w="5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2014-2018</w:t>
            </w:r>
            <w:r w:rsidRPr="006A2069">
              <w:rPr>
                <w:rFonts w:ascii="Times New Roman" w:hAnsi="Times New Roman"/>
                <w:sz w:val="20"/>
                <w:szCs w:val="20"/>
                <w:lang w:val="ru-RU" w:eastAsia="ru-RU" w:bidi="ar-SA"/>
              </w:rPr>
              <w:t xml:space="preserve"> </w:t>
            </w:r>
            <w:proofErr w:type="spellStart"/>
            <w:r w:rsidRPr="006A2069">
              <w:rPr>
                <w:rFonts w:ascii="Times New Roman" w:hAnsi="Times New Roman"/>
                <w:sz w:val="20"/>
                <w:szCs w:val="20"/>
                <w:lang w:val="ru-RU" w:eastAsia="ru-RU" w:bidi="ar-SA"/>
              </w:rPr>
              <w:t>г</w:t>
            </w:r>
            <w:r>
              <w:rPr>
                <w:rFonts w:ascii="Times New Roman" w:hAnsi="Times New Roman"/>
                <w:sz w:val="20"/>
                <w:szCs w:val="20"/>
                <w:lang w:val="ru-RU" w:eastAsia="ru-RU" w:bidi="ar-SA"/>
              </w:rPr>
              <w:t>.</w:t>
            </w:r>
            <w:proofErr w:type="gramStart"/>
            <w:r>
              <w:rPr>
                <w:rFonts w:ascii="Times New Roman" w:hAnsi="Times New Roman"/>
                <w:sz w:val="20"/>
                <w:szCs w:val="20"/>
                <w:lang w:val="ru-RU" w:eastAsia="ru-RU" w:bidi="ar-SA"/>
              </w:rPr>
              <w:t>г</w:t>
            </w:r>
            <w:proofErr w:type="spellEnd"/>
            <w:proofErr w:type="gramEnd"/>
            <w:r>
              <w:rPr>
                <w:rFonts w:ascii="Times New Roman" w:hAnsi="Times New Roman"/>
                <w:sz w:val="20"/>
                <w:szCs w:val="20"/>
                <w:lang w:val="ru-RU" w:eastAsia="ru-RU" w:bidi="ar-SA"/>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9333AA" w:rsidRPr="006A2069" w:rsidRDefault="009333AA" w:rsidP="006A2069">
            <w:pPr>
              <w:ind w:left="0"/>
              <w:jc w:val="left"/>
              <w:rPr>
                <w:rFonts w:ascii="Times New Roman" w:hAnsi="Times New Roman"/>
                <w:sz w:val="20"/>
                <w:szCs w:val="20"/>
                <w:lang w:val="ru-RU" w:eastAsia="ru-RU" w:bidi="ar-SA"/>
              </w:rPr>
            </w:pPr>
          </w:p>
        </w:tc>
      </w:tr>
      <w:tr w:rsidR="009333AA" w:rsidRPr="006A2069" w:rsidTr="00CE7396">
        <w:trPr>
          <w:cantSplit/>
          <w:trHeight w:val="530"/>
        </w:trPr>
        <w:tc>
          <w:tcPr>
            <w:tcW w:w="64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b/>
                <w:bCs/>
                <w:sz w:val="20"/>
                <w:szCs w:val="20"/>
                <w:lang w:val="ru-RU" w:eastAsia="ru-RU" w:bidi="ar-SA"/>
              </w:rPr>
              <w:t>1</w:t>
            </w:r>
          </w:p>
        </w:tc>
        <w:tc>
          <w:tcPr>
            <w:tcW w:w="50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b/>
                <w:bCs/>
                <w:sz w:val="20"/>
                <w:szCs w:val="20"/>
                <w:lang w:val="ru-RU" w:eastAsia="ru-RU" w:bidi="ar-SA"/>
              </w:rPr>
              <w:t>Развитие агропромышленного комплекса</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r>
      <w:tr w:rsidR="009333AA" w:rsidRPr="00E22EFA" w:rsidTr="00CE7396">
        <w:trPr>
          <w:cantSplit/>
          <w:trHeight w:val="530"/>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1</w:t>
            </w:r>
            <w:r w:rsidRPr="006A2069">
              <w:rPr>
                <w:rFonts w:ascii="Times New Roman" w:hAnsi="Times New Roman"/>
                <w:sz w:val="20"/>
                <w:szCs w:val="20"/>
                <w:lang w:val="ru-RU" w:eastAsia="ru-RU" w:bidi="ar-SA"/>
              </w:rPr>
              <w:t>.1</w:t>
            </w:r>
          </w:p>
        </w:tc>
        <w:tc>
          <w:tcPr>
            <w:tcW w:w="5026"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Содействие в выполнении комплекса мер по концентрации земельных участков из земель сельскохозяйственного наз</w:t>
            </w:r>
            <w:r>
              <w:rPr>
                <w:rFonts w:ascii="Times New Roman" w:hAnsi="Times New Roman"/>
                <w:sz w:val="20"/>
                <w:szCs w:val="20"/>
                <w:lang w:val="ru-RU" w:eastAsia="ru-RU" w:bidi="ar-SA"/>
              </w:rPr>
              <w:t xml:space="preserve">начения в собственность </w:t>
            </w:r>
            <w:r w:rsidRPr="006A2069">
              <w:rPr>
                <w:rFonts w:ascii="Times New Roman" w:hAnsi="Times New Roman"/>
                <w:sz w:val="20"/>
                <w:szCs w:val="20"/>
                <w:lang w:val="ru-RU" w:eastAsia="ru-RU" w:bidi="ar-SA"/>
              </w:rPr>
              <w:t>крестьянских (фермерских) хозяйств</w:t>
            </w: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 xml:space="preserve">администрация </w:t>
            </w:r>
            <w:r w:rsidRPr="006A2069">
              <w:rPr>
                <w:rFonts w:ascii="Times New Roman" w:hAnsi="Times New Roman"/>
                <w:sz w:val="20"/>
                <w:szCs w:val="20"/>
                <w:lang w:val="ru-RU" w:eastAsia="ru-RU" w:bidi="ar-SA"/>
              </w:rPr>
              <w:t xml:space="preserve"> сельского поселения, руководители предприятий*</w:t>
            </w:r>
          </w:p>
        </w:tc>
      </w:tr>
      <w:tr w:rsidR="009333AA" w:rsidRPr="006A2069" w:rsidTr="00CE7396">
        <w:trPr>
          <w:cantSplit/>
          <w:trHeight w:val="311"/>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1.2</w:t>
            </w:r>
          </w:p>
        </w:tc>
        <w:tc>
          <w:tcPr>
            <w:tcW w:w="5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Содействие в создании предпосылок для устойчивого развития сельского поселения, повышения занятости и уровня жизни сельского населения</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 xml:space="preserve">администрация </w:t>
            </w:r>
            <w:r w:rsidRPr="006A2069">
              <w:rPr>
                <w:rFonts w:ascii="Times New Roman" w:hAnsi="Times New Roman"/>
                <w:sz w:val="20"/>
                <w:szCs w:val="20"/>
                <w:lang w:val="ru-RU" w:eastAsia="ru-RU" w:bidi="ar-SA"/>
              </w:rPr>
              <w:t xml:space="preserve"> сельского поселения</w:t>
            </w:r>
          </w:p>
        </w:tc>
      </w:tr>
      <w:tr w:rsidR="009333AA" w:rsidRPr="00E22EFA" w:rsidTr="00CE7396">
        <w:trPr>
          <w:cantSplit/>
          <w:trHeight w:val="311"/>
        </w:trPr>
        <w:tc>
          <w:tcPr>
            <w:tcW w:w="64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1.3</w:t>
            </w:r>
          </w:p>
        </w:tc>
        <w:tc>
          <w:tcPr>
            <w:tcW w:w="50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Содействие развитию малых форм хозяйствования на селе</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 xml:space="preserve">администрация </w:t>
            </w:r>
            <w:r w:rsidRPr="006A2069">
              <w:rPr>
                <w:rFonts w:ascii="Times New Roman" w:hAnsi="Times New Roman"/>
                <w:sz w:val="20"/>
                <w:szCs w:val="20"/>
                <w:lang w:val="ru-RU" w:eastAsia="ru-RU" w:bidi="ar-SA"/>
              </w:rPr>
              <w:t xml:space="preserve"> сельского поселения, руководители предприятий*</w:t>
            </w:r>
          </w:p>
        </w:tc>
      </w:tr>
      <w:tr w:rsidR="009333AA" w:rsidRPr="006A2069" w:rsidTr="00CE7396">
        <w:trPr>
          <w:cantSplit/>
          <w:trHeight w:val="421"/>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b/>
                <w:bCs/>
                <w:sz w:val="20"/>
                <w:szCs w:val="20"/>
                <w:lang w:val="ru-RU" w:eastAsia="ru-RU" w:bidi="ar-SA"/>
              </w:rPr>
              <w:t>2</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b/>
                <w:bCs/>
                <w:sz w:val="20"/>
                <w:szCs w:val="20"/>
                <w:lang w:val="ru-RU" w:eastAsia="ru-RU" w:bidi="ar-SA"/>
              </w:rPr>
              <w:t>Развитие малого предпринимательства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r>
      <w:tr w:rsidR="009333AA" w:rsidRPr="006A2069" w:rsidTr="00CE7396">
        <w:trPr>
          <w:cantSplit/>
          <w:trHeight w:val="85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Содействие в развитии ресурса малого предпринимательства для обеспечения максимально полного использования экономического и социального потенциала поселения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администрация</w:t>
            </w:r>
            <w:r w:rsidRPr="006A2069">
              <w:rPr>
                <w:rFonts w:ascii="Times New Roman" w:hAnsi="Times New Roman"/>
                <w:sz w:val="20"/>
                <w:szCs w:val="20"/>
                <w:lang w:val="ru-RU" w:eastAsia="ru-RU" w:bidi="ar-SA"/>
              </w:rPr>
              <w:t xml:space="preserve"> сельского посе</w:t>
            </w:r>
            <w:r>
              <w:rPr>
                <w:rFonts w:ascii="Times New Roman" w:hAnsi="Times New Roman"/>
                <w:sz w:val="20"/>
                <w:szCs w:val="20"/>
                <w:lang w:val="ru-RU" w:eastAsia="ru-RU" w:bidi="ar-SA"/>
              </w:rPr>
              <w:t>ления</w:t>
            </w:r>
          </w:p>
        </w:tc>
      </w:tr>
      <w:tr w:rsidR="009333AA" w:rsidRPr="006A2069" w:rsidTr="00CE7396">
        <w:trPr>
          <w:cantSplit/>
          <w:trHeight w:val="139"/>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B527EA" w:rsidRDefault="009333AA" w:rsidP="006A2069">
            <w:pPr>
              <w:spacing w:before="100" w:beforeAutospacing="1" w:after="100" w:afterAutospacing="1" w:line="139" w:lineRule="atLeast"/>
              <w:ind w:left="0"/>
              <w:jc w:val="left"/>
              <w:rPr>
                <w:rFonts w:ascii="Times New Roman" w:hAnsi="Times New Roman"/>
                <w:b/>
                <w:sz w:val="20"/>
                <w:szCs w:val="20"/>
                <w:lang w:val="ru-RU" w:eastAsia="ru-RU" w:bidi="ar-SA"/>
              </w:rPr>
            </w:pPr>
            <w:r>
              <w:rPr>
                <w:rFonts w:ascii="Times New Roman" w:hAnsi="Times New Roman"/>
                <w:b/>
                <w:sz w:val="20"/>
                <w:szCs w:val="20"/>
                <w:lang w:val="ru-RU" w:eastAsia="ru-RU" w:bidi="ar-SA"/>
              </w:rPr>
              <w:t>3</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line="139" w:lineRule="atLeast"/>
              <w:ind w:left="0"/>
              <w:jc w:val="left"/>
              <w:rPr>
                <w:rFonts w:ascii="Times New Roman" w:hAnsi="Times New Roman"/>
                <w:sz w:val="20"/>
                <w:szCs w:val="20"/>
                <w:lang w:val="ru-RU" w:eastAsia="ru-RU" w:bidi="ar-SA"/>
              </w:rPr>
            </w:pPr>
            <w:r w:rsidRPr="006A2069">
              <w:rPr>
                <w:rFonts w:ascii="Times New Roman" w:hAnsi="Times New Roman"/>
                <w:b/>
                <w:bCs/>
                <w:sz w:val="20"/>
                <w:szCs w:val="20"/>
                <w:lang w:val="ru-RU" w:eastAsia="ru-RU" w:bidi="ar-SA"/>
              </w:rPr>
              <w:t>Развитие потребительского рынка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r>
      <w:tr w:rsidR="009333AA" w:rsidRPr="006A2069" w:rsidTr="00CE7396">
        <w:trPr>
          <w:cantSplit/>
          <w:trHeight w:val="336"/>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c>
          <w:tcPr>
            <w:tcW w:w="5026"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Содействие в создании благоприятных правовых, экономических и организационных условий для дальнейшего развития сферы торговли и услуг</w:t>
            </w: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 xml:space="preserve">администрация </w:t>
            </w:r>
            <w:r w:rsidRPr="006A2069">
              <w:rPr>
                <w:rFonts w:ascii="Times New Roman" w:hAnsi="Times New Roman"/>
                <w:sz w:val="20"/>
                <w:szCs w:val="20"/>
                <w:lang w:val="ru-RU" w:eastAsia="ru-RU" w:bidi="ar-SA"/>
              </w:rPr>
              <w:t xml:space="preserve"> сельского посе</w:t>
            </w:r>
            <w:r>
              <w:rPr>
                <w:rFonts w:ascii="Times New Roman" w:hAnsi="Times New Roman"/>
                <w:sz w:val="20"/>
                <w:szCs w:val="20"/>
                <w:lang w:val="ru-RU" w:eastAsia="ru-RU" w:bidi="ar-SA"/>
              </w:rPr>
              <w:t>ления</w:t>
            </w:r>
          </w:p>
        </w:tc>
      </w:tr>
      <w:tr w:rsidR="009333AA" w:rsidRPr="006A2069" w:rsidTr="00CE7396">
        <w:trPr>
          <w:cantSplit/>
          <w:trHeight w:val="336"/>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b/>
                <w:bCs/>
                <w:sz w:val="20"/>
                <w:szCs w:val="20"/>
                <w:lang w:val="ru-RU" w:eastAsia="ru-RU" w:bidi="ar-SA"/>
              </w:rPr>
              <w:t>4</w:t>
            </w:r>
          </w:p>
        </w:tc>
        <w:tc>
          <w:tcPr>
            <w:tcW w:w="5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b/>
                <w:bCs/>
                <w:sz w:val="20"/>
                <w:szCs w:val="20"/>
                <w:lang w:val="ru-RU" w:eastAsia="ru-RU" w:bidi="ar-SA"/>
              </w:rPr>
              <w:t>Энергосбережение</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r>
      <w:tr w:rsidR="009333AA" w:rsidRPr="00E22EFA" w:rsidTr="00CE7396">
        <w:trPr>
          <w:cantSplit/>
          <w:trHeight w:val="562"/>
        </w:trPr>
        <w:tc>
          <w:tcPr>
            <w:tcW w:w="64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4</w:t>
            </w:r>
            <w:r w:rsidRPr="006A2069">
              <w:rPr>
                <w:rFonts w:ascii="Times New Roman" w:hAnsi="Times New Roman"/>
                <w:sz w:val="20"/>
                <w:szCs w:val="20"/>
                <w:lang w:val="ru-RU" w:eastAsia="ru-RU" w:bidi="ar-SA"/>
              </w:rPr>
              <w:t>.1</w:t>
            </w:r>
          </w:p>
        </w:tc>
        <w:tc>
          <w:tcPr>
            <w:tcW w:w="50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 xml:space="preserve">Содействие в </w:t>
            </w:r>
            <w:r w:rsidRPr="006A2069">
              <w:rPr>
                <w:rFonts w:ascii="Times New Roman" w:hAnsi="Times New Roman"/>
                <w:sz w:val="20"/>
                <w:szCs w:val="20"/>
                <w:lang w:val="ru-RU" w:eastAsia="ru-RU" w:bidi="ar-SA"/>
              </w:rPr>
              <w:t>установке приборов учета холодного водоснабжения</w:t>
            </w:r>
            <w:r>
              <w:rPr>
                <w:rFonts w:ascii="Times New Roman" w:hAnsi="Times New Roman"/>
                <w:sz w:val="20"/>
                <w:szCs w:val="20"/>
                <w:lang w:val="ru-RU" w:eastAsia="ru-RU" w:bidi="ar-SA"/>
              </w:rPr>
              <w:t>, теплоснабжения</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 xml:space="preserve">администрация </w:t>
            </w:r>
            <w:r w:rsidRPr="006A2069">
              <w:rPr>
                <w:rFonts w:ascii="Times New Roman" w:hAnsi="Times New Roman"/>
                <w:sz w:val="20"/>
                <w:szCs w:val="20"/>
                <w:lang w:val="ru-RU" w:eastAsia="ru-RU" w:bidi="ar-SA"/>
              </w:rPr>
              <w:t xml:space="preserve"> сельского поселения, руководители предприятий*</w:t>
            </w:r>
          </w:p>
        </w:tc>
      </w:tr>
      <w:tr w:rsidR="009333AA" w:rsidRPr="00E22EFA" w:rsidTr="00CE7396">
        <w:trPr>
          <w:cantSplit/>
          <w:trHeight w:val="562"/>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4</w:t>
            </w:r>
            <w:r w:rsidRPr="006A2069">
              <w:rPr>
                <w:rFonts w:ascii="Times New Roman" w:hAnsi="Times New Roman"/>
                <w:sz w:val="20"/>
                <w:szCs w:val="20"/>
                <w:lang w:val="ru-RU" w:eastAsia="ru-RU" w:bidi="ar-SA"/>
              </w:rPr>
              <w:t>.2</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С</w:t>
            </w:r>
            <w:r w:rsidRPr="006A2069">
              <w:rPr>
                <w:rFonts w:ascii="Times New Roman" w:hAnsi="Times New Roman"/>
                <w:sz w:val="20"/>
                <w:szCs w:val="20"/>
                <w:lang w:val="ru-RU" w:eastAsia="ru-RU" w:bidi="ar-SA"/>
              </w:rPr>
              <w:t>одействие в ремонте водопроводных</w:t>
            </w:r>
            <w:r>
              <w:rPr>
                <w:rFonts w:ascii="Times New Roman" w:hAnsi="Times New Roman"/>
                <w:sz w:val="20"/>
                <w:szCs w:val="20"/>
                <w:lang w:val="ru-RU" w:eastAsia="ru-RU" w:bidi="ar-SA"/>
              </w:rPr>
              <w:t xml:space="preserve"> и тепло</w:t>
            </w:r>
            <w:r w:rsidR="000F2920">
              <w:rPr>
                <w:rFonts w:ascii="Times New Roman" w:hAnsi="Times New Roman"/>
                <w:sz w:val="20"/>
                <w:szCs w:val="20"/>
                <w:lang w:val="ru-RU" w:eastAsia="ru-RU" w:bidi="ar-SA"/>
              </w:rPr>
              <w:t xml:space="preserve">вых </w:t>
            </w:r>
            <w:r w:rsidRPr="006A2069">
              <w:rPr>
                <w:rFonts w:ascii="Times New Roman" w:hAnsi="Times New Roman"/>
                <w:sz w:val="20"/>
                <w:szCs w:val="20"/>
                <w:lang w:val="ru-RU" w:eastAsia="ru-RU" w:bidi="ar-SA"/>
              </w:rPr>
              <w:t>сетей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 xml:space="preserve">администрация </w:t>
            </w:r>
            <w:r w:rsidRPr="006A2069">
              <w:rPr>
                <w:rFonts w:ascii="Times New Roman" w:hAnsi="Times New Roman"/>
                <w:sz w:val="20"/>
                <w:szCs w:val="20"/>
                <w:lang w:val="ru-RU" w:eastAsia="ru-RU" w:bidi="ar-SA"/>
              </w:rPr>
              <w:t xml:space="preserve"> сельского поселения, руководители предприятий*</w:t>
            </w:r>
          </w:p>
        </w:tc>
      </w:tr>
      <w:tr w:rsidR="009333AA" w:rsidRPr="006A2069" w:rsidTr="00CE7396">
        <w:trPr>
          <w:cantSplit/>
          <w:trHeight w:val="562"/>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4</w:t>
            </w:r>
            <w:r w:rsidRPr="006A2069">
              <w:rPr>
                <w:rFonts w:ascii="Times New Roman" w:hAnsi="Times New Roman"/>
                <w:sz w:val="20"/>
                <w:szCs w:val="20"/>
                <w:lang w:val="ru-RU" w:eastAsia="ru-RU" w:bidi="ar-SA"/>
              </w:rPr>
              <w:t>.3</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 xml:space="preserve">Организация уличного освещения с заменой ламп накаливания </w:t>
            </w:r>
            <w:proofErr w:type="gramStart"/>
            <w:r w:rsidRPr="006A2069">
              <w:rPr>
                <w:rFonts w:ascii="Times New Roman" w:hAnsi="Times New Roman"/>
                <w:sz w:val="20"/>
                <w:szCs w:val="20"/>
                <w:lang w:val="ru-RU" w:eastAsia="ru-RU" w:bidi="ar-SA"/>
              </w:rPr>
              <w:t>на</w:t>
            </w:r>
            <w:proofErr w:type="gramEnd"/>
            <w:r w:rsidRPr="006A2069">
              <w:rPr>
                <w:rFonts w:ascii="Times New Roman" w:hAnsi="Times New Roman"/>
                <w:sz w:val="20"/>
                <w:szCs w:val="20"/>
                <w:lang w:val="ru-RU" w:eastAsia="ru-RU" w:bidi="ar-SA"/>
              </w:rPr>
              <w:t xml:space="preserve"> энергосберегающие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 xml:space="preserve">администрация </w:t>
            </w:r>
            <w:r w:rsidRPr="006A2069">
              <w:rPr>
                <w:rFonts w:ascii="Times New Roman" w:hAnsi="Times New Roman"/>
                <w:sz w:val="20"/>
                <w:szCs w:val="20"/>
                <w:lang w:val="ru-RU" w:eastAsia="ru-RU" w:bidi="ar-SA"/>
              </w:rPr>
              <w:t xml:space="preserve"> сельского посе</w:t>
            </w:r>
            <w:r>
              <w:rPr>
                <w:rFonts w:ascii="Times New Roman" w:hAnsi="Times New Roman"/>
                <w:sz w:val="20"/>
                <w:szCs w:val="20"/>
                <w:lang w:val="ru-RU" w:eastAsia="ru-RU" w:bidi="ar-SA"/>
              </w:rPr>
              <w:t>ления</w:t>
            </w:r>
          </w:p>
        </w:tc>
      </w:tr>
      <w:tr w:rsidR="009333AA" w:rsidRPr="006A2069" w:rsidTr="00CE7396">
        <w:trPr>
          <w:cantSplit/>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b/>
                <w:bCs/>
                <w:sz w:val="20"/>
                <w:szCs w:val="20"/>
                <w:lang w:val="ru-RU" w:eastAsia="ru-RU" w:bidi="ar-SA"/>
              </w:rPr>
              <w:t>5</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b/>
                <w:bCs/>
                <w:sz w:val="20"/>
                <w:szCs w:val="20"/>
                <w:lang w:val="ru-RU" w:eastAsia="ru-RU" w:bidi="ar-SA"/>
              </w:rPr>
              <w:t>Строительство</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r>
      <w:tr w:rsidR="009333AA" w:rsidRPr="006A2069" w:rsidTr="00CE7396">
        <w:trPr>
          <w:cantSplit/>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5</w:t>
            </w:r>
            <w:r w:rsidRPr="006A2069">
              <w:rPr>
                <w:rFonts w:ascii="Times New Roman" w:hAnsi="Times New Roman"/>
                <w:sz w:val="20"/>
                <w:szCs w:val="20"/>
                <w:lang w:val="ru-RU" w:eastAsia="ru-RU" w:bidi="ar-SA"/>
              </w:rPr>
              <w:t>.1</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Содействие в улучшении жилищных условий граждан, проживающих в сельском поселении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 xml:space="preserve">администрация </w:t>
            </w:r>
            <w:r w:rsidRPr="006A2069">
              <w:rPr>
                <w:rFonts w:ascii="Times New Roman" w:hAnsi="Times New Roman"/>
                <w:sz w:val="20"/>
                <w:szCs w:val="20"/>
                <w:lang w:val="ru-RU" w:eastAsia="ru-RU" w:bidi="ar-SA"/>
              </w:rPr>
              <w:t xml:space="preserve"> сельского посе</w:t>
            </w:r>
            <w:r>
              <w:rPr>
                <w:rFonts w:ascii="Times New Roman" w:hAnsi="Times New Roman"/>
                <w:sz w:val="20"/>
                <w:szCs w:val="20"/>
                <w:lang w:val="ru-RU" w:eastAsia="ru-RU" w:bidi="ar-SA"/>
              </w:rPr>
              <w:t>ления</w:t>
            </w:r>
          </w:p>
        </w:tc>
      </w:tr>
      <w:tr w:rsidR="009333AA" w:rsidRPr="006A2069" w:rsidTr="00CE7396">
        <w:trPr>
          <w:cantSplit/>
          <w:trHeight w:val="782"/>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5</w:t>
            </w:r>
            <w:r w:rsidRPr="006A2069">
              <w:rPr>
                <w:rFonts w:ascii="Times New Roman" w:hAnsi="Times New Roman"/>
                <w:sz w:val="20"/>
                <w:szCs w:val="20"/>
                <w:lang w:val="ru-RU" w:eastAsia="ru-RU" w:bidi="ar-SA"/>
              </w:rPr>
              <w:t>.2</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Разработка документов территориального планирования, градостроительного зонирования, документации по планировке территории в соответствии с Градостроительным кодексом РФ</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0F2920"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 xml:space="preserve">администрация </w:t>
            </w:r>
            <w:r w:rsidRPr="006A2069">
              <w:rPr>
                <w:rFonts w:ascii="Times New Roman" w:hAnsi="Times New Roman"/>
                <w:sz w:val="20"/>
                <w:szCs w:val="20"/>
                <w:lang w:val="ru-RU" w:eastAsia="ru-RU" w:bidi="ar-SA"/>
              </w:rPr>
              <w:t xml:space="preserve"> сельского посе</w:t>
            </w:r>
            <w:r>
              <w:rPr>
                <w:rFonts w:ascii="Times New Roman" w:hAnsi="Times New Roman"/>
                <w:sz w:val="20"/>
                <w:szCs w:val="20"/>
                <w:lang w:val="ru-RU" w:eastAsia="ru-RU" w:bidi="ar-SA"/>
              </w:rPr>
              <w:t>ления</w:t>
            </w:r>
          </w:p>
        </w:tc>
      </w:tr>
      <w:tr w:rsidR="009333AA" w:rsidRPr="006A2069" w:rsidTr="00CE7396">
        <w:trPr>
          <w:cantSplit/>
          <w:trHeight w:val="782"/>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5</w:t>
            </w:r>
            <w:r w:rsidRPr="006A2069">
              <w:rPr>
                <w:rFonts w:ascii="Times New Roman" w:hAnsi="Times New Roman"/>
                <w:sz w:val="20"/>
                <w:szCs w:val="20"/>
                <w:lang w:val="ru-RU" w:eastAsia="ru-RU" w:bidi="ar-SA"/>
              </w:rPr>
              <w:t>.3.</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Содействие в развитии социальной и инженерной инфраструктуры в сельской местности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 xml:space="preserve">администрация </w:t>
            </w:r>
            <w:r w:rsidRPr="006A2069">
              <w:rPr>
                <w:rFonts w:ascii="Times New Roman" w:hAnsi="Times New Roman"/>
                <w:sz w:val="20"/>
                <w:szCs w:val="20"/>
                <w:lang w:val="ru-RU" w:eastAsia="ru-RU" w:bidi="ar-SA"/>
              </w:rPr>
              <w:t xml:space="preserve"> сельского посе</w:t>
            </w:r>
            <w:r>
              <w:rPr>
                <w:rFonts w:ascii="Times New Roman" w:hAnsi="Times New Roman"/>
                <w:sz w:val="20"/>
                <w:szCs w:val="20"/>
                <w:lang w:val="ru-RU" w:eastAsia="ru-RU" w:bidi="ar-SA"/>
              </w:rPr>
              <w:t>ления</w:t>
            </w:r>
          </w:p>
        </w:tc>
      </w:tr>
      <w:tr w:rsidR="009333AA" w:rsidRPr="006A2069" w:rsidTr="003C731D">
        <w:trPr>
          <w:cantSplit/>
          <w:trHeight w:val="476"/>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b/>
                <w:bCs/>
                <w:sz w:val="20"/>
                <w:szCs w:val="20"/>
                <w:lang w:val="ru-RU" w:eastAsia="ru-RU" w:bidi="ar-SA"/>
              </w:rPr>
              <w:t>6</w:t>
            </w:r>
          </w:p>
        </w:tc>
        <w:tc>
          <w:tcPr>
            <w:tcW w:w="5026"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b/>
                <w:bCs/>
                <w:sz w:val="20"/>
                <w:szCs w:val="20"/>
                <w:lang w:val="ru-RU" w:eastAsia="ru-RU" w:bidi="ar-SA"/>
              </w:rPr>
              <w:t>Развитие жилищно-коммунальное хозяйства</w:t>
            </w: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c>
          <w:tcPr>
            <w:tcW w:w="2693"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r>
      <w:tr w:rsidR="009333AA" w:rsidRPr="006A2069" w:rsidTr="00CE7396">
        <w:trPr>
          <w:cantSplit/>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6</w:t>
            </w:r>
            <w:r w:rsidRPr="006A2069">
              <w:rPr>
                <w:rFonts w:ascii="Times New Roman" w:hAnsi="Times New Roman"/>
                <w:sz w:val="20"/>
                <w:szCs w:val="20"/>
                <w:lang w:val="ru-RU" w:eastAsia="ru-RU" w:bidi="ar-SA"/>
              </w:rPr>
              <w:t>.1</w:t>
            </w:r>
          </w:p>
        </w:tc>
        <w:tc>
          <w:tcPr>
            <w:tcW w:w="5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Содействие в организации доступной сферы коммунальных услуг при надежной и эффективной работе коммунальной инфраструктуры</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 xml:space="preserve">администрация </w:t>
            </w:r>
            <w:r w:rsidRPr="006A2069">
              <w:rPr>
                <w:rFonts w:ascii="Times New Roman" w:hAnsi="Times New Roman"/>
                <w:sz w:val="20"/>
                <w:szCs w:val="20"/>
                <w:lang w:val="ru-RU" w:eastAsia="ru-RU" w:bidi="ar-SA"/>
              </w:rPr>
              <w:t xml:space="preserve"> сельского посе</w:t>
            </w:r>
            <w:r>
              <w:rPr>
                <w:rFonts w:ascii="Times New Roman" w:hAnsi="Times New Roman"/>
                <w:sz w:val="20"/>
                <w:szCs w:val="20"/>
                <w:lang w:val="ru-RU" w:eastAsia="ru-RU" w:bidi="ar-SA"/>
              </w:rPr>
              <w:t>ления</w:t>
            </w:r>
          </w:p>
        </w:tc>
      </w:tr>
      <w:tr w:rsidR="009333AA" w:rsidRPr="006A2069" w:rsidTr="003C731D">
        <w:trPr>
          <w:cantSplit/>
        </w:trPr>
        <w:tc>
          <w:tcPr>
            <w:tcW w:w="6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6.2</w:t>
            </w:r>
          </w:p>
        </w:tc>
        <w:tc>
          <w:tcPr>
            <w:tcW w:w="50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C731D" w:rsidRDefault="009333AA" w:rsidP="003C731D">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Участие в проекте поддержки местных инициатив по строительству и реконструкции объектов коммунальной инфраструктуры</w:t>
            </w:r>
          </w:p>
          <w:p w:rsidR="003C731D" w:rsidRPr="006A2069" w:rsidRDefault="003C731D" w:rsidP="003C731D">
            <w:pPr>
              <w:spacing w:before="100" w:beforeAutospacing="1" w:after="100" w:afterAutospacing="1"/>
              <w:ind w:left="0"/>
              <w:jc w:val="left"/>
              <w:rPr>
                <w:rFonts w:ascii="Times New Roman" w:hAnsi="Times New Roman"/>
                <w:sz w:val="20"/>
                <w:szCs w:val="20"/>
                <w:lang w:val="ru-RU" w:eastAsia="ru-RU" w:bidi="ar-SA"/>
              </w:rPr>
            </w:pP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 xml:space="preserve">администрация </w:t>
            </w:r>
            <w:r w:rsidRPr="006A2069">
              <w:rPr>
                <w:rFonts w:ascii="Times New Roman" w:hAnsi="Times New Roman"/>
                <w:sz w:val="20"/>
                <w:szCs w:val="20"/>
                <w:lang w:val="ru-RU" w:eastAsia="ru-RU" w:bidi="ar-SA"/>
              </w:rPr>
              <w:t xml:space="preserve"> сельского посе</w:t>
            </w:r>
            <w:r>
              <w:rPr>
                <w:rFonts w:ascii="Times New Roman" w:hAnsi="Times New Roman"/>
                <w:sz w:val="20"/>
                <w:szCs w:val="20"/>
                <w:lang w:val="ru-RU" w:eastAsia="ru-RU" w:bidi="ar-SA"/>
              </w:rPr>
              <w:t>ления</w:t>
            </w:r>
          </w:p>
        </w:tc>
      </w:tr>
      <w:tr w:rsidR="009333AA" w:rsidRPr="006A2069" w:rsidTr="003C731D">
        <w:trPr>
          <w:cantSplit/>
          <w:trHeight w:val="417"/>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b/>
                <w:bCs/>
                <w:sz w:val="20"/>
                <w:szCs w:val="20"/>
                <w:lang w:val="ru-RU" w:eastAsia="ru-RU" w:bidi="ar-SA"/>
              </w:rPr>
              <w:lastRenderedPageBreak/>
              <w:t>7</w:t>
            </w:r>
          </w:p>
        </w:tc>
        <w:tc>
          <w:tcPr>
            <w:tcW w:w="5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b/>
                <w:bCs/>
                <w:sz w:val="20"/>
                <w:szCs w:val="20"/>
                <w:lang w:val="ru-RU" w:eastAsia="ru-RU" w:bidi="ar-SA"/>
              </w:rPr>
              <w:t>Развитие транспортной инфраструктуры</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r>
      <w:tr w:rsidR="009333AA" w:rsidRPr="006A2069" w:rsidTr="003C731D">
        <w:trPr>
          <w:cantSplit/>
          <w:trHeight w:val="530"/>
        </w:trPr>
        <w:tc>
          <w:tcPr>
            <w:tcW w:w="64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c>
          <w:tcPr>
            <w:tcW w:w="50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Ремонт и содержание муниципальных автомобильных дорог</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 xml:space="preserve">администрация </w:t>
            </w:r>
            <w:r w:rsidRPr="006A2069">
              <w:rPr>
                <w:rFonts w:ascii="Times New Roman" w:hAnsi="Times New Roman"/>
                <w:sz w:val="20"/>
                <w:szCs w:val="20"/>
                <w:lang w:val="ru-RU" w:eastAsia="ru-RU" w:bidi="ar-SA"/>
              </w:rPr>
              <w:t xml:space="preserve"> сельского посе</w:t>
            </w:r>
            <w:r>
              <w:rPr>
                <w:rFonts w:ascii="Times New Roman" w:hAnsi="Times New Roman"/>
                <w:sz w:val="20"/>
                <w:szCs w:val="20"/>
                <w:lang w:val="ru-RU" w:eastAsia="ru-RU" w:bidi="ar-SA"/>
              </w:rPr>
              <w:t>ления</w:t>
            </w:r>
          </w:p>
        </w:tc>
      </w:tr>
      <w:tr w:rsidR="009333AA" w:rsidRPr="00E22EFA" w:rsidTr="00CE7396">
        <w:trPr>
          <w:cantSplit/>
          <w:trHeight w:val="530"/>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b/>
                <w:bCs/>
                <w:sz w:val="20"/>
                <w:szCs w:val="20"/>
                <w:lang w:val="ru-RU" w:eastAsia="ru-RU" w:bidi="ar-SA"/>
              </w:rPr>
              <w:t>8</w:t>
            </w:r>
          </w:p>
        </w:tc>
        <w:tc>
          <w:tcPr>
            <w:tcW w:w="5026"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b/>
                <w:bCs/>
                <w:sz w:val="20"/>
                <w:szCs w:val="20"/>
                <w:lang w:val="ru-RU" w:eastAsia="ru-RU" w:bidi="ar-SA"/>
              </w:rPr>
              <w:t>Развитие и использование трудовых ресурсов</w:t>
            </w: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c>
          <w:tcPr>
            <w:tcW w:w="2693"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r>
      <w:tr w:rsidR="009333AA" w:rsidRPr="006A2069" w:rsidTr="00CE7396">
        <w:trPr>
          <w:cantSplit/>
          <w:trHeight w:val="379"/>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8</w:t>
            </w:r>
            <w:r w:rsidRPr="006A2069">
              <w:rPr>
                <w:rFonts w:ascii="Times New Roman" w:hAnsi="Times New Roman"/>
                <w:sz w:val="20"/>
                <w:szCs w:val="20"/>
                <w:lang w:val="ru-RU" w:eastAsia="ru-RU" w:bidi="ar-SA"/>
              </w:rPr>
              <w:t>.1</w:t>
            </w:r>
          </w:p>
        </w:tc>
        <w:tc>
          <w:tcPr>
            <w:tcW w:w="5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Содействие в организации временного трудоустройства несовершеннолетних граждан в возрасте от 14 до 18 лет</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 xml:space="preserve">администрация </w:t>
            </w:r>
            <w:r w:rsidRPr="006A2069">
              <w:rPr>
                <w:rFonts w:ascii="Times New Roman" w:hAnsi="Times New Roman"/>
                <w:sz w:val="20"/>
                <w:szCs w:val="20"/>
                <w:lang w:val="ru-RU" w:eastAsia="ru-RU" w:bidi="ar-SA"/>
              </w:rPr>
              <w:t xml:space="preserve"> сельского посе</w:t>
            </w:r>
            <w:r>
              <w:rPr>
                <w:rFonts w:ascii="Times New Roman" w:hAnsi="Times New Roman"/>
                <w:sz w:val="20"/>
                <w:szCs w:val="20"/>
                <w:lang w:val="ru-RU" w:eastAsia="ru-RU" w:bidi="ar-SA"/>
              </w:rPr>
              <w:t>ления</w:t>
            </w:r>
          </w:p>
        </w:tc>
      </w:tr>
      <w:tr w:rsidR="009333AA" w:rsidRPr="006A2069" w:rsidTr="00CE7396">
        <w:trPr>
          <w:cantSplit/>
          <w:trHeight w:val="530"/>
        </w:trPr>
        <w:tc>
          <w:tcPr>
            <w:tcW w:w="64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8</w:t>
            </w:r>
            <w:r w:rsidRPr="006A2069">
              <w:rPr>
                <w:rFonts w:ascii="Times New Roman" w:hAnsi="Times New Roman"/>
                <w:sz w:val="20"/>
                <w:szCs w:val="20"/>
                <w:lang w:val="ru-RU" w:eastAsia="ru-RU" w:bidi="ar-SA"/>
              </w:rPr>
              <w:t>.2</w:t>
            </w:r>
          </w:p>
        </w:tc>
        <w:tc>
          <w:tcPr>
            <w:tcW w:w="50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Организация информирования населения и работодателей о положении на рынке труда</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 xml:space="preserve">администрация </w:t>
            </w:r>
            <w:r w:rsidRPr="006A2069">
              <w:rPr>
                <w:rFonts w:ascii="Times New Roman" w:hAnsi="Times New Roman"/>
                <w:sz w:val="20"/>
                <w:szCs w:val="20"/>
                <w:lang w:val="ru-RU" w:eastAsia="ru-RU" w:bidi="ar-SA"/>
              </w:rPr>
              <w:t xml:space="preserve"> сельского посе</w:t>
            </w:r>
            <w:r>
              <w:rPr>
                <w:rFonts w:ascii="Times New Roman" w:hAnsi="Times New Roman"/>
                <w:sz w:val="20"/>
                <w:szCs w:val="20"/>
                <w:lang w:val="ru-RU" w:eastAsia="ru-RU" w:bidi="ar-SA"/>
              </w:rPr>
              <w:t>ления</w:t>
            </w:r>
          </w:p>
        </w:tc>
      </w:tr>
      <w:tr w:rsidR="009333AA" w:rsidRPr="006A2069" w:rsidTr="00CE7396">
        <w:trPr>
          <w:cantSplit/>
          <w:trHeight w:val="53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8</w:t>
            </w:r>
            <w:r w:rsidRPr="006A2069">
              <w:rPr>
                <w:rFonts w:ascii="Times New Roman" w:hAnsi="Times New Roman"/>
                <w:sz w:val="20"/>
                <w:szCs w:val="20"/>
                <w:lang w:val="ru-RU" w:eastAsia="ru-RU" w:bidi="ar-SA"/>
              </w:rPr>
              <w:t>.3</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Организация общественных работ</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 xml:space="preserve">администрация </w:t>
            </w:r>
            <w:r w:rsidRPr="006A2069">
              <w:rPr>
                <w:rFonts w:ascii="Times New Roman" w:hAnsi="Times New Roman"/>
                <w:sz w:val="20"/>
                <w:szCs w:val="20"/>
                <w:lang w:val="ru-RU" w:eastAsia="ru-RU" w:bidi="ar-SA"/>
              </w:rPr>
              <w:t xml:space="preserve"> сельского посе</w:t>
            </w:r>
            <w:r>
              <w:rPr>
                <w:rFonts w:ascii="Times New Roman" w:hAnsi="Times New Roman"/>
                <w:sz w:val="20"/>
                <w:szCs w:val="20"/>
                <w:lang w:val="ru-RU" w:eastAsia="ru-RU" w:bidi="ar-SA"/>
              </w:rPr>
              <w:t>ления</w:t>
            </w:r>
          </w:p>
        </w:tc>
      </w:tr>
      <w:tr w:rsidR="009333AA" w:rsidRPr="006A2069" w:rsidTr="00CE7396">
        <w:trPr>
          <w:cantSplit/>
          <w:trHeight w:val="53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8</w:t>
            </w:r>
            <w:r w:rsidRPr="006A2069">
              <w:rPr>
                <w:rFonts w:ascii="Times New Roman" w:hAnsi="Times New Roman"/>
                <w:sz w:val="20"/>
                <w:szCs w:val="20"/>
                <w:lang w:val="ru-RU" w:eastAsia="ru-RU" w:bidi="ar-SA"/>
              </w:rPr>
              <w:t>.4</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Организация временного трудоустройства безработных граждан, испытывающих трудности в поиске работы</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 xml:space="preserve">администрация </w:t>
            </w:r>
            <w:r w:rsidRPr="006A2069">
              <w:rPr>
                <w:rFonts w:ascii="Times New Roman" w:hAnsi="Times New Roman"/>
                <w:sz w:val="20"/>
                <w:szCs w:val="20"/>
                <w:lang w:val="ru-RU" w:eastAsia="ru-RU" w:bidi="ar-SA"/>
              </w:rPr>
              <w:t xml:space="preserve"> сельского посе</w:t>
            </w:r>
            <w:r>
              <w:rPr>
                <w:rFonts w:ascii="Times New Roman" w:hAnsi="Times New Roman"/>
                <w:sz w:val="20"/>
                <w:szCs w:val="20"/>
                <w:lang w:val="ru-RU" w:eastAsia="ru-RU" w:bidi="ar-SA"/>
              </w:rPr>
              <w:t>ления</w:t>
            </w:r>
          </w:p>
        </w:tc>
      </w:tr>
      <w:tr w:rsidR="009333AA" w:rsidRPr="006A2069" w:rsidTr="00CE7396">
        <w:trPr>
          <w:cantSplit/>
          <w:trHeight w:val="53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8</w:t>
            </w:r>
            <w:r w:rsidRPr="006A2069">
              <w:rPr>
                <w:rFonts w:ascii="Times New Roman" w:hAnsi="Times New Roman"/>
                <w:sz w:val="20"/>
                <w:szCs w:val="20"/>
                <w:lang w:val="ru-RU" w:eastAsia="ru-RU" w:bidi="ar-SA"/>
              </w:rPr>
              <w:t>.5</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 xml:space="preserve">Содействие в организации </w:t>
            </w:r>
            <w:proofErr w:type="spellStart"/>
            <w:r w:rsidRPr="006A2069">
              <w:rPr>
                <w:rFonts w:ascii="Times New Roman" w:hAnsi="Times New Roman"/>
                <w:sz w:val="20"/>
                <w:szCs w:val="20"/>
                <w:lang w:val="ru-RU" w:eastAsia="ru-RU" w:bidi="ar-SA"/>
              </w:rPr>
              <w:t>самозанятости</w:t>
            </w:r>
            <w:proofErr w:type="spellEnd"/>
            <w:r w:rsidRPr="006A2069">
              <w:rPr>
                <w:rFonts w:ascii="Times New Roman" w:hAnsi="Times New Roman"/>
                <w:sz w:val="20"/>
                <w:szCs w:val="20"/>
                <w:lang w:val="ru-RU" w:eastAsia="ru-RU" w:bidi="ar-SA"/>
              </w:rPr>
              <w:t xml:space="preserve"> безработных граждан</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 xml:space="preserve">администрация </w:t>
            </w:r>
            <w:r w:rsidRPr="006A2069">
              <w:rPr>
                <w:rFonts w:ascii="Times New Roman" w:hAnsi="Times New Roman"/>
                <w:sz w:val="20"/>
                <w:szCs w:val="20"/>
                <w:lang w:val="ru-RU" w:eastAsia="ru-RU" w:bidi="ar-SA"/>
              </w:rPr>
              <w:t xml:space="preserve"> сельского посе</w:t>
            </w:r>
            <w:r>
              <w:rPr>
                <w:rFonts w:ascii="Times New Roman" w:hAnsi="Times New Roman"/>
                <w:sz w:val="20"/>
                <w:szCs w:val="20"/>
                <w:lang w:val="ru-RU" w:eastAsia="ru-RU" w:bidi="ar-SA"/>
              </w:rPr>
              <w:t>ления</w:t>
            </w:r>
          </w:p>
        </w:tc>
      </w:tr>
      <w:tr w:rsidR="009333AA" w:rsidRPr="006A2069" w:rsidTr="00CE7396">
        <w:trPr>
          <w:cantSplit/>
          <w:trHeight w:val="53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8.6</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Содействие в организации профессиональной ориентации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 xml:space="preserve">администрация </w:t>
            </w:r>
            <w:r w:rsidRPr="006A2069">
              <w:rPr>
                <w:rFonts w:ascii="Times New Roman" w:hAnsi="Times New Roman"/>
                <w:sz w:val="20"/>
                <w:szCs w:val="20"/>
                <w:lang w:val="ru-RU" w:eastAsia="ru-RU" w:bidi="ar-SA"/>
              </w:rPr>
              <w:t xml:space="preserve"> сельского посе</w:t>
            </w:r>
            <w:r>
              <w:rPr>
                <w:rFonts w:ascii="Times New Roman" w:hAnsi="Times New Roman"/>
                <w:sz w:val="20"/>
                <w:szCs w:val="20"/>
                <w:lang w:val="ru-RU" w:eastAsia="ru-RU" w:bidi="ar-SA"/>
              </w:rPr>
              <w:t>ления</w:t>
            </w:r>
          </w:p>
        </w:tc>
      </w:tr>
      <w:tr w:rsidR="009333AA" w:rsidRPr="006A2069" w:rsidTr="00CE7396">
        <w:trPr>
          <w:cantSplit/>
          <w:trHeight w:val="379"/>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b/>
                <w:bCs/>
                <w:sz w:val="20"/>
                <w:szCs w:val="20"/>
                <w:lang w:val="ru-RU" w:eastAsia="ru-RU" w:bidi="ar-SA"/>
              </w:rPr>
              <w:t>9</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b/>
                <w:bCs/>
                <w:sz w:val="20"/>
                <w:szCs w:val="20"/>
                <w:lang w:val="ru-RU" w:eastAsia="ru-RU" w:bidi="ar-SA"/>
              </w:rPr>
              <w:t>Экология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r>
      <w:tr w:rsidR="009333AA" w:rsidRPr="006A2069" w:rsidTr="00CE7396">
        <w:trPr>
          <w:cantSplit/>
          <w:trHeight w:val="53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9</w:t>
            </w:r>
            <w:r w:rsidRPr="006A2069">
              <w:rPr>
                <w:rFonts w:ascii="Times New Roman" w:hAnsi="Times New Roman"/>
                <w:sz w:val="20"/>
                <w:szCs w:val="20"/>
                <w:lang w:val="ru-RU" w:eastAsia="ru-RU" w:bidi="ar-SA"/>
              </w:rPr>
              <w:t>.1</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Обеспечение деятельности органов местного самоуправления в решении вопросов охраны окружающей среды на территории сельского поселения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 xml:space="preserve">администрация </w:t>
            </w:r>
            <w:r w:rsidRPr="006A2069">
              <w:rPr>
                <w:rFonts w:ascii="Times New Roman" w:hAnsi="Times New Roman"/>
                <w:sz w:val="20"/>
                <w:szCs w:val="20"/>
                <w:lang w:val="ru-RU" w:eastAsia="ru-RU" w:bidi="ar-SA"/>
              </w:rPr>
              <w:t xml:space="preserve"> сельского посе</w:t>
            </w:r>
            <w:r>
              <w:rPr>
                <w:rFonts w:ascii="Times New Roman" w:hAnsi="Times New Roman"/>
                <w:sz w:val="20"/>
                <w:szCs w:val="20"/>
                <w:lang w:val="ru-RU" w:eastAsia="ru-RU" w:bidi="ar-SA"/>
              </w:rPr>
              <w:t>ления</w:t>
            </w:r>
          </w:p>
        </w:tc>
      </w:tr>
      <w:tr w:rsidR="009333AA" w:rsidRPr="006A2069" w:rsidTr="00CE7396">
        <w:trPr>
          <w:cantSplit/>
          <w:trHeight w:val="53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9</w:t>
            </w:r>
            <w:r w:rsidRPr="006A2069">
              <w:rPr>
                <w:rFonts w:ascii="Times New Roman" w:hAnsi="Times New Roman"/>
                <w:sz w:val="20"/>
                <w:szCs w:val="20"/>
                <w:lang w:val="ru-RU" w:eastAsia="ru-RU" w:bidi="ar-SA"/>
              </w:rPr>
              <w:t>.2</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Обеспечение безопасного размещения отходов производства и потребления (вывоз твердых бытовых отходов и мусора на полигон)</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 xml:space="preserve">администрация </w:t>
            </w:r>
            <w:r w:rsidRPr="006A2069">
              <w:rPr>
                <w:rFonts w:ascii="Times New Roman" w:hAnsi="Times New Roman"/>
                <w:sz w:val="20"/>
                <w:szCs w:val="20"/>
                <w:lang w:val="ru-RU" w:eastAsia="ru-RU" w:bidi="ar-SA"/>
              </w:rPr>
              <w:t xml:space="preserve"> сельского посе</w:t>
            </w:r>
            <w:r>
              <w:rPr>
                <w:rFonts w:ascii="Times New Roman" w:hAnsi="Times New Roman"/>
                <w:sz w:val="20"/>
                <w:szCs w:val="20"/>
                <w:lang w:val="ru-RU" w:eastAsia="ru-RU" w:bidi="ar-SA"/>
              </w:rPr>
              <w:t>ления</w:t>
            </w:r>
          </w:p>
        </w:tc>
      </w:tr>
      <w:tr w:rsidR="009333AA" w:rsidRPr="006A2069" w:rsidTr="00CE7396">
        <w:trPr>
          <w:cantSplit/>
          <w:trHeight w:val="406"/>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9</w:t>
            </w:r>
            <w:r w:rsidRPr="006A2069">
              <w:rPr>
                <w:rFonts w:ascii="Times New Roman" w:hAnsi="Times New Roman"/>
                <w:sz w:val="20"/>
                <w:szCs w:val="20"/>
                <w:lang w:val="ru-RU" w:eastAsia="ru-RU" w:bidi="ar-SA"/>
              </w:rPr>
              <w:t>.3</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Содействие в развитии экологического образования и просвещения населения поселения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 xml:space="preserve">администрация </w:t>
            </w:r>
            <w:r w:rsidRPr="006A2069">
              <w:rPr>
                <w:rFonts w:ascii="Times New Roman" w:hAnsi="Times New Roman"/>
                <w:sz w:val="20"/>
                <w:szCs w:val="20"/>
                <w:lang w:val="ru-RU" w:eastAsia="ru-RU" w:bidi="ar-SA"/>
              </w:rPr>
              <w:t xml:space="preserve"> сельского посе</w:t>
            </w:r>
            <w:r>
              <w:rPr>
                <w:rFonts w:ascii="Times New Roman" w:hAnsi="Times New Roman"/>
                <w:sz w:val="20"/>
                <w:szCs w:val="20"/>
                <w:lang w:val="ru-RU" w:eastAsia="ru-RU" w:bidi="ar-SA"/>
              </w:rPr>
              <w:t>ления</w:t>
            </w:r>
          </w:p>
        </w:tc>
      </w:tr>
      <w:tr w:rsidR="009333AA" w:rsidRPr="006A2069" w:rsidTr="00CE7396">
        <w:trPr>
          <w:cantSplit/>
          <w:trHeight w:val="339"/>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b/>
                <w:bCs/>
                <w:sz w:val="20"/>
                <w:szCs w:val="20"/>
                <w:lang w:val="ru-RU" w:eastAsia="ru-RU" w:bidi="ar-SA"/>
              </w:rPr>
              <w:t>10</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b/>
                <w:bCs/>
                <w:sz w:val="20"/>
                <w:szCs w:val="20"/>
                <w:lang w:val="ru-RU" w:eastAsia="ru-RU" w:bidi="ar-SA"/>
              </w:rPr>
              <w:t>Развитие социальной сферы</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r>
      <w:tr w:rsidR="009333AA" w:rsidRPr="006A2069" w:rsidTr="00CE7396">
        <w:trPr>
          <w:cantSplit/>
          <w:trHeight w:val="253"/>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b/>
                <w:bCs/>
                <w:sz w:val="20"/>
                <w:szCs w:val="20"/>
                <w:lang w:val="ru-RU" w:eastAsia="ru-RU" w:bidi="ar-SA"/>
              </w:rPr>
              <w:t>10</w:t>
            </w:r>
            <w:r w:rsidRPr="006A2069">
              <w:rPr>
                <w:rFonts w:ascii="Times New Roman" w:hAnsi="Times New Roman"/>
                <w:b/>
                <w:bCs/>
                <w:sz w:val="20"/>
                <w:szCs w:val="20"/>
                <w:lang w:val="ru-RU" w:eastAsia="ru-RU" w:bidi="ar-SA"/>
              </w:rPr>
              <w:t>.1</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b/>
                <w:bCs/>
                <w:sz w:val="20"/>
                <w:szCs w:val="20"/>
                <w:lang w:val="ru-RU" w:eastAsia="ru-RU" w:bidi="ar-SA"/>
              </w:rPr>
              <w:t>Образование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r>
      <w:tr w:rsidR="009333AA" w:rsidRPr="006A2069" w:rsidTr="00CE7396">
        <w:trPr>
          <w:cantSplit/>
          <w:trHeight w:val="253"/>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333AA" w:rsidRPr="0069321D" w:rsidRDefault="009333AA" w:rsidP="0069321D">
            <w:pPr>
              <w:spacing w:before="100" w:beforeAutospacing="1" w:after="100" w:afterAutospacing="1"/>
              <w:ind w:left="0"/>
              <w:jc w:val="center"/>
              <w:rPr>
                <w:rFonts w:ascii="Times New Roman" w:hAnsi="Times New Roman"/>
                <w:sz w:val="16"/>
                <w:szCs w:val="16"/>
                <w:lang w:val="ru-RU" w:eastAsia="ru-RU" w:bidi="ar-SA"/>
              </w:rPr>
            </w:pPr>
            <w:r w:rsidRPr="0069321D">
              <w:rPr>
                <w:rFonts w:ascii="Times New Roman" w:hAnsi="Times New Roman"/>
                <w:sz w:val="16"/>
                <w:szCs w:val="16"/>
                <w:lang w:val="ru-RU" w:eastAsia="ru-RU" w:bidi="ar-SA"/>
              </w:rPr>
              <w:t>10.1.1</w:t>
            </w:r>
          </w:p>
        </w:tc>
        <w:tc>
          <w:tcPr>
            <w:tcW w:w="5026"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Содействие в устройстве детей в дошкольные образовательные учреждения</w:t>
            </w: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0F2920" w:rsidRPr="006A2069" w:rsidTr="00CE7396">
        <w:trPr>
          <w:cantSplit/>
          <w:trHeight w:val="253"/>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2920" w:rsidRPr="0069321D" w:rsidRDefault="000F2920" w:rsidP="0069321D">
            <w:pPr>
              <w:spacing w:before="100" w:beforeAutospacing="1" w:after="100" w:afterAutospacing="1"/>
              <w:ind w:left="0"/>
              <w:jc w:val="center"/>
              <w:rPr>
                <w:rFonts w:ascii="Times New Roman" w:hAnsi="Times New Roman"/>
                <w:sz w:val="16"/>
                <w:szCs w:val="16"/>
                <w:lang w:val="ru-RU" w:eastAsia="ru-RU" w:bidi="ar-SA"/>
              </w:rPr>
            </w:pPr>
            <w:r w:rsidRPr="0069321D">
              <w:rPr>
                <w:rFonts w:ascii="Times New Roman" w:hAnsi="Times New Roman"/>
                <w:sz w:val="16"/>
                <w:szCs w:val="16"/>
                <w:lang w:val="ru-RU" w:eastAsia="ru-RU" w:bidi="ar-SA"/>
              </w:rPr>
              <w:t>10.1.2</w:t>
            </w:r>
          </w:p>
        </w:tc>
        <w:tc>
          <w:tcPr>
            <w:tcW w:w="5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2920" w:rsidRPr="006A2069" w:rsidRDefault="000F2920"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Содействие в создании условий для обеспечения населения поселения качественными образовательными услугами</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2920" w:rsidRPr="006A2069" w:rsidRDefault="000F2920"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2920" w:rsidRPr="00201863" w:rsidRDefault="000F2920">
            <w:pPr>
              <w:rPr>
                <w:rFonts w:ascii="Times New Roman" w:hAnsi="Times New Roman"/>
                <w:sz w:val="20"/>
                <w:szCs w:val="20"/>
                <w:lang w:val="ru-RU" w:eastAsia="ru-RU" w:bidi="ar-SA"/>
              </w:rPr>
            </w:pPr>
            <w:r w:rsidRPr="00201863">
              <w:rPr>
                <w:rFonts w:ascii="Times New Roman" w:hAnsi="Times New Roman"/>
                <w:sz w:val="20"/>
                <w:szCs w:val="20"/>
                <w:lang w:val="ru-RU" w:eastAsia="ru-RU" w:bidi="ar-SA"/>
              </w:rPr>
              <w:t>администрация  сельского поселения</w:t>
            </w:r>
          </w:p>
        </w:tc>
      </w:tr>
      <w:tr w:rsidR="009333AA" w:rsidRPr="006A2069" w:rsidTr="00CE7396">
        <w:trPr>
          <w:cantSplit/>
          <w:trHeight w:val="253"/>
        </w:trPr>
        <w:tc>
          <w:tcPr>
            <w:tcW w:w="64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333AA" w:rsidRPr="0069321D" w:rsidRDefault="009333AA" w:rsidP="0069321D">
            <w:pPr>
              <w:spacing w:before="100" w:beforeAutospacing="1" w:after="100" w:afterAutospacing="1"/>
              <w:ind w:left="0"/>
              <w:jc w:val="center"/>
              <w:rPr>
                <w:rFonts w:ascii="Times New Roman" w:hAnsi="Times New Roman"/>
                <w:sz w:val="16"/>
                <w:szCs w:val="16"/>
                <w:lang w:val="ru-RU" w:eastAsia="ru-RU" w:bidi="ar-SA"/>
              </w:rPr>
            </w:pPr>
            <w:r w:rsidRPr="0069321D">
              <w:rPr>
                <w:rFonts w:ascii="Times New Roman" w:hAnsi="Times New Roman"/>
                <w:sz w:val="16"/>
                <w:szCs w:val="16"/>
                <w:lang w:val="ru-RU" w:eastAsia="ru-RU" w:bidi="ar-SA"/>
              </w:rPr>
              <w:t>10.1.3</w:t>
            </w:r>
          </w:p>
        </w:tc>
        <w:tc>
          <w:tcPr>
            <w:tcW w:w="502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Активное участие в обеспечении стабильного функционирования системы муниципальных образовательных учреждений</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CE7396">
        <w:trPr>
          <w:cantSplit/>
          <w:trHeight w:val="253"/>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9321D" w:rsidRDefault="009333AA" w:rsidP="006A2069">
            <w:pPr>
              <w:spacing w:before="100" w:beforeAutospacing="1" w:after="100" w:afterAutospacing="1"/>
              <w:ind w:left="0"/>
              <w:jc w:val="left"/>
              <w:rPr>
                <w:rFonts w:ascii="Times New Roman" w:hAnsi="Times New Roman"/>
                <w:sz w:val="16"/>
                <w:szCs w:val="16"/>
                <w:lang w:val="ru-RU" w:eastAsia="ru-RU" w:bidi="ar-SA"/>
              </w:rPr>
            </w:pPr>
            <w:r w:rsidRPr="0069321D">
              <w:rPr>
                <w:rFonts w:ascii="Times New Roman" w:hAnsi="Times New Roman"/>
                <w:sz w:val="16"/>
                <w:szCs w:val="16"/>
                <w:lang w:val="ru-RU" w:eastAsia="ru-RU" w:bidi="ar-SA"/>
              </w:rPr>
              <w:t>10</w:t>
            </w:r>
            <w:r w:rsidR="0069321D" w:rsidRPr="0069321D">
              <w:rPr>
                <w:rFonts w:ascii="Times New Roman" w:hAnsi="Times New Roman"/>
                <w:sz w:val="16"/>
                <w:szCs w:val="16"/>
                <w:lang w:val="ru-RU" w:eastAsia="ru-RU" w:bidi="ar-SA"/>
              </w:rPr>
              <w:t>.</w:t>
            </w:r>
            <w:r w:rsidRPr="0069321D">
              <w:rPr>
                <w:rFonts w:ascii="Times New Roman" w:hAnsi="Times New Roman"/>
                <w:sz w:val="16"/>
                <w:szCs w:val="16"/>
                <w:lang w:val="ru-RU" w:eastAsia="ru-RU" w:bidi="ar-SA"/>
              </w:rPr>
              <w:t>1.4</w:t>
            </w:r>
          </w:p>
        </w:tc>
        <w:tc>
          <w:tcPr>
            <w:tcW w:w="5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Содействие в реализации основных направлений приоритетного национального проекта «Образование»</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CE7396">
        <w:trPr>
          <w:cantSplit/>
          <w:trHeight w:val="213"/>
        </w:trPr>
        <w:tc>
          <w:tcPr>
            <w:tcW w:w="64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line="213" w:lineRule="atLeast"/>
              <w:ind w:left="0"/>
              <w:jc w:val="left"/>
              <w:rPr>
                <w:rFonts w:ascii="Times New Roman" w:hAnsi="Times New Roman"/>
                <w:sz w:val="20"/>
                <w:szCs w:val="20"/>
                <w:lang w:val="ru-RU" w:eastAsia="ru-RU" w:bidi="ar-SA"/>
              </w:rPr>
            </w:pPr>
            <w:r>
              <w:rPr>
                <w:rFonts w:ascii="Times New Roman" w:hAnsi="Times New Roman"/>
                <w:b/>
                <w:bCs/>
                <w:sz w:val="20"/>
                <w:szCs w:val="20"/>
                <w:lang w:val="ru-RU" w:eastAsia="ru-RU" w:bidi="ar-SA"/>
              </w:rPr>
              <w:t>10</w:t>
            </w:r>
            <w:r w:rsidRPr="006A2069">
              <w:rPr>
                <w:rFonts w:ascii="Times New Roman" w:hAnsi="Times New Roman"/>
                <w:b/>
                <w:bCs/>
                <w:sz w:val="20"/>
                <w:szCs w:val="20"/>
                <w:lang w:val="ru-RU" w:eastAsia="ru-RU" w:bidi="ar-SA"/>
              </w:rPr>
              <w:t>.2</w:t>
            </w:r>
          </w:p>
        </w:tc>
        <w:tc>
          <w:tcPr>
            <w:tcW w:w="50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line="213" w:lineRule="atLeast"/>
              <w:ind w:left="0"/>
              <w:jc w:val="left"/>
              <w:rPr>
                <w:rFonts w:ascii="Times New Roman" w:hAnsi="Times New Roman"/>
                <w:sz w:val="20"/>
                <w:szCs w:val="20"/>
                <w:lang w:val="ru-RU" w:eastAsia="ru-RU" w:bidi="ar-SA"/>
              </w:rPr>
            </w:pPr>
            <w:r w:rsidRPr="006A2069">
              <w:rPr>
                <w:rFonts w:ascii="Times New Roman" w:hAnsi="Times New Roman"/>
                <w:b/>
                <w:bCs/>
                <w:sz w:val="20"/>
                <w:szCs w:val="20"/>
                <w:lang w:val="ru-RU" w:eastAsia="ru-RU" w:bidi="ar-SA"/>
              </w:rPr>
              <w:t>Здравоохранение</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Default="009333AA"/>
        </w:tc>
      </w:tr>
      <w:tr w:rsidR="009333AA" w:rsidRPr="006A2069" w:rsidTr="00CE7396">
        <w:trPr>
          <w:cantSplit/>
          <w:trHeight w:val="53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9321D" w:rsidRDefault="009333AA" w:rsidP="006A2069">
            <w:pPr>
              <w:spacing w:before="100" w:beforeAutospacing="1" w:after="100" w:afterAutospacing="1"/>
              <w:ind w:left="0"/>
              <w:jc w:val="left"/>
              <w:rPr>
                <w:rFonts w:ascii="Times New Roman" w:hAnsi="Times New Roman"/>
                <w:sz w:val="16"/>
                <w:szCs w:val="16"/>
                <w:lang w:val="ru-RU" w:eastAsia="ru-RU" w:bidi="ar-SA"/>
              </w:rPr>
            </w:pPr>
            <w:r w:rsidRPr="0069321D">
              <w:rPr>
                <w:rFonts w:ascii="Times New Roman" w:hAnsi="Times New Roman"/>
                <w:sz w:val="16"/>
                <w:szCs w:val="16"/>
                <w:lang w:val="ru-RU" w:eastAsia="ru-RU" w:bidi="ar-SA"/>
              </w:rPr>
              <w:t>10.2.1</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Содействие в обеспечении государственных гарантий оказания гражданам бесплатной медицинской помощи на социально справедливой основе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CE7396">
        <w:trPr>
          <w:cantSplit/>
          <w:trHeight w:val="53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9321D" w:rsidRDefault="009333AA" w:rsidP="006A2069">
            <w:pPr>
              <w:spacing w:before="100" w:beforeAutospacing="1" w:after="100" w:afterAutospacing="1"/>
              <w:ind w:left="0"/>
              <w:jc w:val="left"/>
              <w:rPr>
                <w:rFonts w:ascii="Times New Roman" w:hAnsi="Times New Roman"/>
                <w:sz w:val="16"/>
                <w:szCs w:val="16"/>
                <w:lang w:val="ru-RU" w:eastAsia="ru-RU" w:bidi="ar-SA"/>
              </w:rPr>
            </w:pPr>
            <w:r w:rsidRPr="0069321D">
              <w:rPr>
                <w:rFonts w:ascii="Times New Roman" w:hAnsi="Times New Roman"/>
                <w:sz w:val="16"/>
                <w:szCs w:val="16"/>
                <w:lang w:val="ru-RU" w:eastAsia="ru-RU" w:bidi="ar-SA"/>
              </w:rPr>
              <w:t>10.2.2</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Содействие в совершенствовании и обеспечении организации медицинской помощи женскому и детскому населению</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CE7396">
        <w:trPr>
          <w:cantSplit/>
          <w:trHeight w:val="53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9321D" w:rsidRDefault="009333AA" w:rsidP="006A2069">
            <w:pPr>
              <w:spacing w:before="100" w:beforeAutospacing="1" w:after="100" w:afterAutospacing="1"/>
              <w:ind w:left="0"/>
              <w:jc w:val="left"/>
              <w:rPr>
                <w:rFonts w:ascii="Times New Roman" w:hAnsi="Times New Roman"/>
                <w:sz w:val="16"/>
                <w:szCs w:val="16"/>
                <w:lang w:val="ru-RU" w:eastAsia="ru-RU" w:bidi="ar-SA"/>
              </w:rPr>
            </w:pPr>
            <w:r w:rsidRPr="0069321D">
              <w:rPr>
                <w:rFonts w:ascii="Times New Roman" w:hAnsi="Times New Roman"/>
                <w:sz w:val="16"/>
                <w:szCs w:val="16"/>
                <w:lang w:val="ru-RU" w:eastAsia="ru-RU" w:bidi="ar-SA"/>
              </w:rPr>
              <w:t>10.2.3</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Содействие в развитии и модернизации материально-технической базы амбулатории и фельдшерско-акушерских пунктов</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CE7396">
        <w:trPr>
          <w:cantSplit/>
          <w:trHeight w:val="219"/>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line="219" w:lineRule="atLeast"/>
              <w:ind w:left="0"/>
              <w:jc w:val="left"/>
              <w:rPr>
                <w:rFonts w:ascii="Times New Roman" w:hAnsi="Times New Roman"/>
                <w:sz w:val="20"/>
                <w:szCs w:val="20"/>
                <w:lang w:val="ru-RU" w:eastAsia="ru-RU" w:bidi="ar-SA"/>
              </w:rPr>
            </w:pPr>
            <w:r>
              <w:rPr>
                <w:rFonts w:ascii="Times New Roman" w:hAnsi="Times New Roman"/>
                <w:b/>
                <w:bCs/>
                <w:sz w:val="20"/>
                <w:szCs w:val="20"/>
                <w:lang w:val="ru-RU" w:eastAsia="ru-RU" w:bidi="ar-SA"/>
              </w:rPr>
              <w:t>10</w:t>
            </w:r>
            <w:r w:rsidRPr="006A2069">
              <w:rPr>
                <w:rFonts w:ascii="Times New Roman" w:hAnsi="Times New Roman"/>
                <w:b/>
                <w:bCs/>
                <w:sz w:val="20"/>
                <w:szCs w:val="20"/>
                <w:lang w:val="ru-RU" w:eastAsia="ru-RU" w:bidi="ar-SA"/>
              </w:rPr>
              <w:t>.3</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line="219" w:lineRule="atLeast"/>
              <w:ind w:left="0"/>
              <w:jc w:val="left"/>
              <w:rPr>
                <w:rFonts w:ascii="Times New Roman" w:hAnsi="Times New Roman"/>
                <w:sz w:val="20"/>
                <w:szCs w:val="20"/>
                <w:lang w:val="ru-RU" w:eastAsia="ru-RU" w:bidi="ar-SA"/>
              </w:rPr>
            </w:pPr>
            <w:r w:rsidRPr="006A2069">
              <w:rPr>
                <w:rFonts w:ascii="Times New Roman" w:hAnsi="Times New Roman"/>
                <w:b/>
                <w:bCs/>
                <w:sz w:val="20"/>
                <w:szCs w:val="20"/>
                <w:lang w:val="ru-RU" w:eastAsia="ru-RU" w:bidi="ar-SA"/>
              </w:rPr>
              <w:t>Развитие физкультуры и спорта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Default="009333AA"/>
        </w:tc>
      </w:tr>
      <w:tr w:rsidR="009333AA" w:rsidRPr="006A2069" w:rsidTr="00CE7396">
        <w:trPr>
          <w:cantSplit/>
          <w:trHeight w:val="53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9321D" w:rsidRDefault="009333AA" w:rsidP="006A2069">
            <w:pPr>
              <w:spacing w:before="100" w:beforeAutospacing="1" w:after="100" w:afterAutospacing="1"/>
              <w:ind w:left="0"/>
              <w:jc w:val="left"/>
              <w:rPr>
                <w:rFonts w:ascii="Times New Roman" w:hAnsi="Times New Roman"/>
                <w:sz w:val="16"/>
                <w:szCs w:val="16"/>
                <w:lang w:val="ru-RU" w:eastAsia="ru-RU" w:bidi="ar-SA"/>
              </w:rPr>
            </w:pPr>
            <w:r w:rsidRPr="0069321D">
              <w:rPr>
                <w:rFonts w:ascii="Times New Roman" w:hAnsi="Times New Roman"/>
                <w:sz w:val="16"/>
                <w:szCs w:val="16"/>
                <w:lang w:val="ru-RU" w:eastAsia="ru-RU" w:bidi="ar-SA"/>
              </w:rPr>
              <w:t>10.3.1</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Участие в организации качественного процесса физического воспитания и образования населения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3C731D">
        <w:trPr>
          <w:cantSplit/>
          <w:trHeight w:val="530"/>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333AA" w:rsidRPr="0069321D" w:rsidRDefault="009333AA" w:rsidP="006A2069">
            <w:pPr>
              <w:spacing w:before="100" w:beforeAutospacing="1" w:after="100" w:afterAutospacing="1"/>
              <w:ind w:left="0"/>
              <w:jc w:val="left"/>
              <w:rPr>
                <w:rFonts w:ascii="Times New Roman" w:hAnsi="Times New Roman"/>
                <w:sz w:val="16"/>
                <w:szCs w:val="16"/>
                <w:lang w:val="ru-RU" w:eastAsia="ru-RU" w:bidi="ar-SA"/>
              </w:rPr>
            </w:pPr>
            <w:r w:rsidRPr="0069321D">
              <w:rPr>
                <w:rFonts w:ascii="Times New Roman" w:hAnsi="Times New Roman"/>
                <w:sz w:val="16"/>
                <w:szCs w:val="16"/>
                <w:lang w:val="ru-RU" w:eastAsia="ru-RU" w:bidi="ar-SA"/>
              </w:rPr>
              <w:t>10.3.2</w:t>
            </w:r>
          </w:p>
        </w:tc>
        <w:tc>
          <w:tcPr>
            <w:tcW w:w="5026"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Формирование у населения устойчивого интереса в регулярных занятиях физкультуро</w:t>
            </w:r>
            <w:r w:rsidR="008469E4">
              <w:rPr>
                <w:rFonts w:ascii="Times New Roman" w:hAnsi="Times New Roman"/>
                <w:sz w:val="20"/>
                <w:szCs w:val="20"/>
                <w:lang w:val="ru-RU" w:eastAsia="ru-RU" w:bidi="ar-SA"/>
              </w:rPr>
              <w:t>й и спортом, привлечение жителей</w:t>
            </w:r>
            <w:r w:rsidRPr="006A2069">
              <w:rPr>
                <w:rFonts w:ascii="Times New Roman" w:hAnsi="Times New Roman"/>
                <w:sz w:val="20"/>
                <w:szCs w:val="20"/>
                <w:lang w:val="ru-RU" w:eastAsia="ru-RU" w:bidi="ar-SA"/>
              </w:rPr>
              <w:t xml:space="preserve"> к участию в спортивных соревнованиях</w:t>
            </w: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3C731D">
        <w:trPr>
          <w:cantSplit/>
          <w:trHeight w:val="530"/>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9321D" w:rsidRDefault="009333AA" w:rsidP="006A2069">
            <w:pPr>
              <w:spacing w:before="100" w:beforeAutospacing="1" w:after="100" w:afterAutospacing="1"/>
              <w:ind w:left="0"/>
              <w:jc w:val="left"/>
              <w:rPr>
                <w:rFonts w:ascii="Times New Roman" w:hAnsi="Times New Roman"/>
                <w:sz w:val="16"/>
                <w:szCs w:val="16"/>
                <w:lang w:val="ru-RU" w:eastAsia="ru-RU" w:bidi="ar-SA"/>
              </w:rPr>
            </w:pPr>
            <w:r w:rsidRPr="0069321D">
              <w:rPr>
                <w:rFonts w:ascii="Times New Roman" w:hAnsi="Times New Roman"/>
                <w:sz w:val="16"/>
                <w:szCs w:val="16"/>
                <w:lang w:val="ru-RU" w:eastAsia="ru-RU" w:bidi="ar-SA"/>
              </w:rPr>
              <w:lastRenderedPageBreak/>
              <w:t>10.3.3</w:t>
            </w:r>
          </w:p>
        </w:tc>
        <w:tc>
          <w:tcPr>
            <w:tcW w:w="5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proofErr w:type="gramStart"/>
            <w:r>
              <w:rPr>
                <w:rFonts w:ascii="Times New Roman" w:hAnsi="Times New Roman"/>
                <w:sz w:val="20"/>
                <w:szCs w:val="20"/>
                <w:lang w:val="ru-RU" w:eastAsia="ru-RU" w:bidi="ar-SA"/>
              </w:rPr>
              <w:t>У</w:t>
            </w:r>
            <w:r w:rsidRPr="006A2069">
              <w:rPr>
                <w:rFonts w:ascii="Times New Roman" w:hAnsi="Times New Roman"/>
                <w:sz w:val="20"/>
                <w:szCs w:val="20"/>
                <w:lang w:val="ru-RU" w:eastAsia="ru-RU" w:bidi="ar-SA"/>
              </w:rPr>
              <w:t>креплении</w:t>
            </w:r>
            <w:proofErr w:type="gramEnd"/>
            <w:r w:rsidRPr="006A2069">
              <w:rPr>
                <w:rFonts w:ascii="Times New Roman" w:hAnsi="Times New Roman"/>
                <w:sz w:val="20"/>
                <w:szCs w:val="20"/>
                <w:lang w:val="ru-RU" w:eastAsia="ru-RU" w:bidi="ar-SA"/>
              </w:rPr>
              <w:t xml:space="preserve"> материально</w:t>
            </w:r>
            <w:r w:rsidR="003C731D">
              <w:rPr>
                <w:rFonts w:ascii="Times New Roman" w:hAnsi="Times New Roman"/>
                <w:sz w:val="20"/>
                <w:szCs w:val="20"/>
                <w:lang w:val="ru-RU" w:eastAsia="ru-RU" w:bidi="ar-SA"/>
              </w:rPr>
              <w:t xml:space="preserve">-технической базы </w:t>
            </w:r>
            <w:r>
              <w:rPr>
                <w:rFonts w:ascii="Times New Roman" w:hAnsi="Times New Roman"/>
                <w:sz w:val="20"/>
                <w:szCs w:val="20"/>
                <w:lang w:val="ru-RU" w:eastAsia="ru-RU" w:bidi="ar-SA"/>
              </w:rPr>
              <w:t>обеспечение</w:t>
            </w:r>
            <w:r w:rsidRPr="006A2069">
              <w:rPr>
                <w:rFonts w:ascii="Times New Roman" w:hAnsi="Times New Roman"/>
                <w:sz w:val="20"/>
                <w:szCs w:val="20"/>
                <w:lang w:val="ru-RU" w:eastAsia="ru-RU" w:bidi="ar-SA"/>
              </w:rPr>
              <w:t xml:space="preserve"> необходимым спортинвентарем сельских спортивных команд</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3C731D">
        <w:trPr>
          <w:cantSplit/>
          <w:trHeight w:val="530"/>
        </w:trPr>
        <w:tc>
          <w:tcPr>
            <w:tcW w:w="64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33AA" w:rsidRPr="0069321D" w:rsidRDefault="009333AA" w:rsidP="006A2069">
            <w:pPr>
              <w:spacing w:before="100" w:beforeAutospacing="1" w:after="100" w:afterAutospacing="1"/>
              <w:ind w:left="0"/>
              <w:jc w:val="left"/>
              <w:rPr>
                <w:rFonts w:ascii="Times New Roman" w:hAnsi="Times New Roman"/>
                <w:sz w:val="16"/>
                <w:szCs w:val="16"/>
                <w:lang w:val="ru-RU" w:eastAsia="ru-RU" w:bidi="ar-SA"/>
              </w:rPr>
            </w:pPr>
            <w:r w:rsidRPr="0069321D">
              <w:rPr>
                <w:rFonts w:ascii="Times New Roman" w:hAnsi="Times New Roman"/>
                <w:sz w:val="16"/>
                <w:szCs w:val="16"/>
                <w:lang w:val="ru-RU" w:eastAsia="ru-RU" w:bidi="ar-SA"/>
              </w:rPr>
              <w:t>10.3.4</w:t>
            </w:r>
          </w:p>
        </w:tc>
        <w:tc>
          <w:tcPr>
            <w:tcW w:w="50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8469E4" w:rsidRDefault="009333AA" w:rsidP="000F2920">
            <w:pPr>
              <w:spacing w:before="100" w:beforeAutospacing="1" w:after="100" w:afterAutospacing="1"/>
              <w:ind w:left="0"/>
              <w:jc w:val="left"/>
              <w:rPr>
                <w:rFonts w:ascii="Times New Roman" w:hAnsi="Times New Roman"/>
                <w:sz w:val="20"/>
                <w:szCs w:val="20"/>
                <w:lang w:val="ru-RU" w:eastAsia="ru-RU" w:bidi="ar-SA"/>
              </w:rPr>
            </w:pPr>
            <w:r w:rsidRPr="008469E4">
              <w:rPr>
                <w:rFonts w:ascii="Times New Roman" w:hAnsi="Times New Roman"/>
                <w:sz w:val="20"/>
                <w:szCs w:val="20"/>
                <w:lang w:val="ru-RU" w:eastAsia="ru-RU" w:bidi="ar-SA"/>
              </w:rPr>
              <w:t xml:space="preserve">Содействие в создании условий для </w:t>
            </w:r>
            <w:r w:rsidR="000F2920" w:rsidRPr="008469E4">
              <w:rPr>
                <w:rFonts w:ascii="Times New Roman" w:hAnsi="Times New Roman"/>
                <w:sz w:val="20"/>
                <w:szCs w:val="20"/>
                <w:lang w:val="ru-RU" w:eastAsia="ru-RU" w:bidi="ar-SA"/>
              </w:rPr>
              <w:t>занятий</w:t>
            </w:r>
            <w:r w:rsidRPr="008469E4">
              <w:rPr>
                <w:rFonts w:ascii="Times New Roman" w:hAnsi="Times New Roman"/>
                <w:sz w:val="20"/>
                <w:szCs w:val="20"/>
                <w:lang w:val="ru-RU" w:eastAsia="ru-RU" w:bidi="ar-SA"/>
              </w:rPr>
              <w:t xml:space="preserve"> физкультурой и спортом, привлечение и повышение интереса различных категорий жителей поселения к спортивным мероприятиям</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CE7396">
        <w:trPr>
          <w:cantSplit/>
          <w:trHeight w:val="351"/>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b/>
                <w:bCs/>
                <w:sz w:val="20"/>
                <w:szCs w:val="20"/>
                <w:lang w:val="ru-RU" w:eastAsia="ru-RU" w:bidi="ar-SA"/>
              </w:rPr>
              <w:t>10</w:t>
            </w:r>
            <w:r w:rsidRPr="006A2069">
              <w:rPr>
                <w:rFonts w:ascii="Times New Roman" w:hAnsi="Times New Roman"/>
                <w:b/>
                <w:bCs/>
                <w:sz w:val="20"/>
                <w:szCs w:val="20"/>
                <w:lang w:val="ru-RU" w:eastAsia="ru-RU" w:bidi="ar-SA"/>
              </w:rPr>
              <w:t>.4</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b/>
                <w:bCs/>
                <w:sz w:val="20"/>
                <w:szCs w:val="20"/>
                <w:lang w:val="ru-RU" w:eastAsia="ru-RU" w:bidi="ar-SA"/>
              </w:rPr>
              <w:t>Развитие культуры</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Default="009333AA"/>
        </w:tc>
      </w:tr>
      <w:tr w:rsidR="009333AA" w:rsidRPr="006A2069" w:rsidTr="00CE7396">
        <w:trPr>
          <w:cantSplit/>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9321D" w:rsidRDefault="009333AA" w:rsidP="006A2069">
            <w:pPr>
              <w:spacing w:before="100" w:beforeAutospacing="1" w:after="100" w:afterAutospacing="1"/>
              <w:ind w:left="0"/>
              <w:jc w:val="left"/>
              <w:rPr>
                <w:rFonts w:ascii="Times New Roman" w:hAnsi="Times New Roman"/>
                <w:sz w:val="16"/>
                <w:szCs w:val="16"/>
                <w:lang w:val="ru-RU" w:eastAsia="ru-RU" w:bidi="ar-SA"/>
              </w:rPr>
            </w:pPr>
            <w:r w:rsidRPr="0069321D">
              <w:rPr>
                <w:rFonts w:ascii="Times New Roman" w:hAnsi="Times New Roman"/>
                <w:sz w:val="16"/>
                <w:szCs w:val="16"/>
                <w:lang w:val="ru-RU" w:eastAsia="ru-RU" w:bidi="ar-SA"/>
              </w:rPr>
              <w:t>10.4.1</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Участие в организации и проведении культурно-досуговых мероприятий в поселении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CE7396">
        <w:trPr>
          <w:cantSplit/>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9321D" w:rsidRDefault="009333AA" w:rsidP="006A2069">
            <w:pPr>
              <w:spacing w:before="100" w:beforeAutospacing="1" w:after="100" w:afterAutospacing="1"/>
              <w:ind w:left="0"/>
              <w:jc w:val="left"/>
              <w:rPr>
                <w:rFonts w:ascii="Times New Roman" w:hAnsi="Times New Roman"/>
                <w:sz w:val="16"/>
                <w:szCs w:val="16"/>
                <w:lang w:val="ru-RU" w:eastAsia="ru-RU" w:bidi="ar-SA"/>
              </w:rPr>
            </w:pPr>
            <w:r w:rsidRPr="0069321D">
              <w:rPr>
                <w:rFonts w:ascii="Times New Roman" w:hAnsi="Times New Roman"/>
                <w:sz w:val="16"/>
                <w:szCs w:val="16"/>
                <w:lang w:val="ru-RU" w:eastAsia="ru-RU" w:bidi="ar-SA"/>
              </w:rPr>
              <w:t>10.4.2</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Содействие в укреплении материально-технической базы учреждений культуры, приобретении оборудования и аппаратуры</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CE7396">
        <w:trPr>
          <w:cantSplit/>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333AA" w:rsidRPr="0069321D" w:rsidRDefault="009333AA" w:rsidP="006A2069">
            <w:pPr>
              <w:spacing w:before="100" w:beforeAutospacing="1" w:after="100" w:afterAutospacing="1"/>
              <w:ind w:left="0"/>
              <w:jc w:val="left"/>
              <w:rPr>
                <w:rFonts w:ascii="Times New Roman" w:hAnsi="Times New Roman"/>
                <w:sz w:val="16"/>
                <w:szCs w:val="16"/>
                <w:lang w:val="ru-RU" w:eastAsia="ru-RU" w:bidi="ar-SA"/>
              </w:rPr>
            </w:pPr>
            <w:r w:rsidRPr="0069321D">
              <w:rPr>
                <w:rFonts w:ascii="Times New Roman" w:hAnsi="Times New Roman"/>
                <w:sz w:val="16"/>
                <w:szCs w:val="16"/>
                <w:lang w:val="ru-RU" w:eastAsia="ru-RU" w:bidi="ar-SA"/>
              </w:rPr>
              <w:t>10.4.3</w:t>
            </w:r>
          </w:p>
        </w:tc>
        <w:tc>
          <w:tcPr>
            <w:tcW w:w="5026"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Содействие в организации работы библиотек поселения (осуществление подписки на периодические издания, оснащение библиотек современными техническими средствами)</w:t>
            </w: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CE7396">
        <w:trPr>
          <w:cantSplit/>
          <w:trHeight w:val="145"/>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line="145" w:lineRule="atLeast"/>
              <w:ind w:left="0"/>
              <w:jc w:val="left"/>
              <w:rPr>
                <w:rFonts w:ascii="Times New Roman" w:hAnsi="Times New Roman"/>
                <w:sz w:val="20"/>
                <w:szCs w:val="20"/>
                <w:lang w:val="ru-RU" w:eastAsia="ru-RU" w:bidi="ar-SA"/>
              </w:rPr>
            </w:pPr>
            <w:r w:rsidRPr="006A2069">
              <w:rPr>
                <w:rFonts w:ascii="Times New Roman" w:hAnsi="Times New Roman"/>
                <w:b/>
                <w:bCs/>
                <w:sz w:val="20"/>
                <w:szCs w:val="20"/>
                <w:lang w:val="ru-RU" w:eastAsia="ru-RU" w:bidi="ar-SA"/>
              </w:rPr>
              <w:t>1</w:t>
            </w:r>
            <w:r>
              <w:rPr>
                <w:rFonts w:ascii="Times New Roman" w:hAnsi="Times New Roman"/>
                <w:b/>
                <w:bCs/>
                <w:sz w:val="20"/>
                <w:szCs w:val="20"/>
                <w:lang w:val="ru-RU" w:eastAsia="ru-RU" w:bidi="ar-SA"/>
              </w:rPr>
              <w:t>1</w:t>
            </w:r>
          </w:p>
        </w:tc>
        <w:tc>
          <w:tcPr>
            <w:tcW w:w="5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line="145" w:lineRule="atLeast"/>
              <w:ind w:left="0"/>
              <w:jc w:val="left"/>
              <w:rPr>
                <w:rFonts w:ascii="Times New Roman" w:hAnsi="Times New Roman"/>
                <w:sz w:val="20"/>
                <w:szCs w:val="20"/>
                <w:lang w:val="ru-RU" w:eastAsia="ru-RU" w:bidi="ar-SA"/>
              </w:rPr>
            </w:pPr>
            <w:r w:rsidRPr="006A2069">
              <w:rPr>
                <w:rFonts w:ascii="Times New Roman" w:hAnsi="Times New Roman"/>
                <w:b/>
                <w:bCs/>
                <w:sz w:val="20"/>
                <w:szCs w:val="20"/>
                <w:lang w:val="ru-RU" w:eastAsia="ru-RU" w:bidi="ar-SA"/>
              </w:rPr>
              <w:t>Реализация молодежной политики</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Default="009333AA"/>
        </w:tc>
      </w:tr>
      <w:tr w:rsidR="009333AA" w:rsidRPr="006A2069" w:rsidTr="00CE7396">
        <w:trPr>
          <w:cantSplit/>
          <w:trHeight w:val="20"/>
        </w:trPr>
        <w:tc>
          <w:tcPr>
            <w:tcW w:w="64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line="20" w:lineRule="atLeast"/>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11</w:t>
            </w:r>
            <w:r w:rsidRPr="006A2069">
              <w:rPr>
                <w:rFonts w:ascii="Times New Roman" w:hAnsi="Times New Roman"/>
                <w:sz w:val="20"/>
                <w:szCs w:val="20"/>
                <w:lang w:val="ru-RU" w:eastAsia="ru-RU" w:bidi="ar-SA"/>
              </w:rPr>
              <w:t>.1</w:t>
            </w:r>
          </w:p>
        </w:tc>
        <w:tc>
          <w:tcPr>
            <w:tcW w:w="50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line="20" w:lineRule="atLeast"/>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Развитие гражданственности и патриотизма</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line="20" w:lineRule="atLeast"/>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CE7396">
        <w:trPr>
          <w:cantSplit/>
          <w:trHeight w:val="2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line="20" w:lineRule="atLeast"/>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11</w:t>
            </w:r>
            <w:r w:rsidRPr="006A2069">
              <w:rPr>
                <w:rFonts w:ascii="Times New Roman" w:hAnsi="Times New Roman"/>
                <w:sz w:val="20"/>
                <w:szCs w:val="20"/>
                <w:lang w:val="ru-RU" w:eastAsia="ru-RU" w:bidi="ar-SA"/>
              </w:rPr>
              <w:t>.2</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line="20" w:lineRule="atLeast"/>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Пропаганда здорового образа жизни и профилактика асоциальных явлений в молодежной среде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line="20" w:lineRule="atLeast"/>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CE7396">
        <w:trPr>
          <w:cantSplit/>
          <w:trHeight w:val="20"/>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line="20" w:lineRule="atLeast"/>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11</w:t>
            </w:r>
            <w:r w:rsidRPr="006A2069">
              <w:rPr>
                <w:rFonts w:ascii="Times New Roman" w:hAnsi="Times New Roman"/>
                <w:sz w:val="20"/>
                <w:szCs w:val="20"/>
                <w:lang w:val="ru-RU" w:eastAsia="ru-RU" w:bidi="ar-SA"/>
              </w:rPr>
              <w:t>.3</w:t>
            </w:r>
          </w:p>
        </w:tc>
        <w:tc>
          <w:tcPr>
            <w:tcW w:w="5026"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line="20" w:lineRule="atLeast"/>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Участие в мероприятиях по поддержке талантливой и одаренной молодежи, организации досуга</w:t>
            </w: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line="20" w:lineRule="atLeast"/>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E22EFA" w:rsidTr="00CE7396">
        <w:trPr>
          <w:cantSplit/>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b/>
                <w:bCs/>
                <w:sz w:val="20"/>
                <w:szCs w:val="20"/>
                <w:lang w:val="ru-RU" w:eastAsia="ru-RU" w:bidi="ar-SA"/>
              </w:rPr>
              <w:t>1</w:t>
            </w:r>
            <w:r>
              <w:rPr>
                <w:rFonts w:ascii="Times New Roman" w:hAnsi="Times New Roman"/>
                <w:b/>
                <w:bCs/>
                <w:sz w:val="20"/>
                <w:szCs w:val="20"/>
                <w:lang w:val="ru-RU" w:eastAsia="ru-RU" w:bidi="ar-SA"/>
              </w:rPr>
              <w:t>2</w:t>
            </w:r>
          </w:p>
        </w:tc>
        <w:tc>
          <w:tcPr>
            <w:tcW w:w="5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b/>
                <w:bCs/>
                <w:sz w:val="20"/>
                <w:szCs w:val="20"/>
                <w:lang w:val="ru-RU" w:eastAsia="ru-RU" w:bidi="ar-SA"/>
              </w:rPr>
              <w:t>Мероприятия в сфере законности и правопорядка</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E22EFA" w:rsidRDefault="009333AA">
            <w:pPr>
              <w:rPr>
                <w:lang w:val="ru-RU"/>
              </w:rPr>
            </w:pPr>
          </w:p>
        </w:tc>
      </w:tr>
      <w:tr w:rsidR="009333AA" w:rsidRPr="006A2069" w:rsidTr="00CE7396">
        <w:trPr>
          <w:cantSplit/>
          <w:trHeight w:val="776"/>
        </w:trPr>
        <w:tc>
          <w:tcPr>
            <w:tcW w:w="64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12</w:t>
            </w:r>
            <w:r w:rsidRPr="006A2069">
              <w:rPr>
                <w:rFonts w:ascii="Times New Roman" w:hAnsi="Times New Roman"/>
                <w:sz w:val="20"/>
                <w:szCs w:val="20"/>
                <w:lang w:val="ru-RU" w:eastAsia="ru-RU" w:bidi="ar-SA"/>
              </w:rPr>
              <w:t>.1</w:t>
            </w:r>
          </w:p>
        </w:tc>
        <w:tc>
          <w:tcPr>
            <w:tcW w:w="50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Повышение качества и эффективности профилактики преступлений и иных правонарушений</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CE7396">
        <w:trPr>
          <w:cantSplit/>
          <w:trHeight w:val="312"/>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12</w:t>
            </w:r>
            <w:r w:rsidRPr="006A2069">
              <w:rPr>
                <w:rFonts w:ascii="Times New Roman" w:hAnsi="Times New Roman"/>
                <w:sz w:val="20"/>
                <w:szCs w:val="20"/>
                <w:lang w:val="ru-RU" w:eastAsia="ru-RU" w:bidi="ar-SA"/>
              </w:rPr>
              <w:t>.2</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3C731D">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Усиление социальной профилактики правонарушений среди</w:t>
            </w:r>
            <w:r w:rsidR="003C731D">
              <w:rPr>
                <w:rFonts w:ascii="Times New Roman" w:hAnsi="Times New Roman"/>
                <w:sz w:val="20"/>
                <w:szCs w:val="20"/>
                <w:lang w:val="ru-RU" w:eastAsia="ru-RU" w:bidi="ar-SA"/>
              </w:rPr>
              <w:t xml:space="preserve"> </w:t>
            </w:r>
            <w:r w:rsidRPr="006A2069">
              <w:rPr>
                <w:rFonts w:ascii="Times New Roman" w:hAnsi="Times New Roman"/>
                <w:sz w:val="20"/>
                <w:szCs w:val="20"/>
                <w:lang w:val="ru-RU" w:eastAsia="ru-RU" w:bidi="ar-SA"/>
              </w:rPr>
              <w:t>несовершеннолетних</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CE7396">
        <w:trPr>
          <w:cantSplit/>
          <w:trHeight w:val="336"/>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12</w:t>
            </w:r>
            <w:r w:rsidRPr="006A2069">
              <w:rPr>
                <w:rFonts w:ascii="Times New Roman" w:hAnsi="Times New Roman"/>
                <w:sz w:val="20"/>
                <w:szCs w:val="20"/>
                <w:lang w:val="ru-RU" w:eastAsia="ru-RU" w:bidi="ar-SA"/>
              </w:rPr>
              <w:t>.3</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Совершенствование социальной адаптации лиц, освобождающихся из мест отбывания наказаний, и лиц без определенного места жительства и рода занятий</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CE7396">
        <w:trPr>
          <w:cantSplit/>
          <w:trHeight w:val="776"/>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12</w:t>
            </w:r>
            <w:r w:rsidRPr="006A2069">
              <w:rPr>
                <w:rFonts w:ascii="Times New Roman" w:hAnsi="Times New Roman"/>
                <w:sz w:val="20"/>
                <w:szCs w:val="20"/>
                <w:lang w:val="ru-RU" w:eastAsia="ru-RU" w:bidi="ar-SA"/>
              </w:rPr>
              <w:t>.4</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Содействие во внедрении современных технических сре</w:t>
            </w:r>
            <w:proofErr w:type="gramStart"/>
            <w:r w:rsidRPr="006A2069">
              <w:rPr>
                <w:rFonts w:ascii="Times New Roman" w:hAnsi="Times New Roman"/>
                <w:sz w:val="20"/>
                <w:szCs w:val="20"/>
                <w:lang w:val="ru-RU" w:eastAsia="ru-RU" w:bidi="ar-SA"/>
              </w:rPr>
              <w:t>дств дл</w:t>
            </w:r>
            <w:proofErr w:type="gramEnd"/>
            <w:r w:rsidRPr="006A2069">
              <w:rPr>
                <w:rFonts w:ascii="Times New Roman" w:hAnsi="Times New Roman"/>
                <w:sz w:val="20"/>
                <w:szCs w:val="20"/>
                <w:lang w:val="ru-RU" w:eastAsia="ru-RU" w:bidi="ar-SA"/>
              </w:rPr>
              <w:t>я обеспечения правопорядка и безопасности на улицах и в других общественных местах</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CE7396">
        <w:trPr>
          <w:cantSplit/>
          <w:trHeight w:val="855"/>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12</w:t>
            </w:r>
            <w:r w:rsidRPr="006A2069">
              <w:rPr>
                <w:rFonts w:ascii="Times New Roman" w:hAnsi="Times New Roman"/>
                <w:sz w:val="20"/>
                <w:szCs w:val="20"/>
                <w:lang w:val="ru-RU" w:eastAsia="ru-RU" w:bidi="ar-SA"/>
              </w:rPr>
              <w:t>.5</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Участие в организации мероприятий по профилактике наркомании</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CE7396">
        <w:trPr>
          <w:cantSplit/>
          <w:trHeight w:val="1134"/>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12</w:t>
            </w:r>
            <w:r w:rsidRPr="006A2069">
              <w:rPr>
                <w:rFonts w:ascii="Times New Roman" w:hAnsi="Times New Roman"/>
                <w:sz w:val="20"/>
                <w:szCs w:val="20"/>
                <w:lang w:val="ru-RU" w:eastAsia="ru-RU" w:bidi="ar-SA"/>
              </w:rPr>
              <w:t>.6</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Создание общественных объединений правоохранительной направленности, а также организация различных форм участия общественных формирований граждан и негосударственных организаций в охране общественного порядка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CE7396">
        <w:trPr>
          <w:cantSplit/>
          <w:trHeight w:val="884"/>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12.7</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 xml:space="preserve">Содействие в повышении </w:t>
            </w:r>
            <w:proofErr w:type="gramStart"/>
            <w:r w:rsidRPr="006A2069">
              <w:rPr>
                <w:rFonts w:ascii="Times New Roman" w:hAnsi="Times New Roman"/>
                <w:sz w:val="20"/>
                <w:szCs w:val="20"/>
                <w:lang w:val="ru-RU" w:eastAsia="ru-RU" w:bidi="ar-SA"/>
              </w:rPr>
              <w:t>эффективности деятельности службы участковых уполномоченных милиции органов внутренних дел района</w:t>
            </w:r>
            <w:proofErr w:type="gram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3C731D">
        <w:trPr>
          <w:cantSplit/>
          <w:trHeight w:val="558"/>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12.8</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Участие в осуществлении мероприятий в сфере безопасности дорожного движения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E22EFA" w:rsidTr="003C731D">
        <w:trPr>
          <w:cantSplit/>
          <w:trHeight w:val="694"/>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b/>
                <w:bCs/>
                <w:sz w:val="20"/>
                <w:szCs w:val="20"/>
                <w:lang w:val="ru-RU" w:eastAsia="ru-RU" w:bidi="ar-SA"/>
              </w:rPr>
              <w:t>1</w:t>
            </w:r>
            <w:r>
              <w:rPr>
                <w:rFonts w:ascii="Times New Roman" w:hAnsi="Times New Roman"/>
                <w:b/>
                <w:bCs/>
                <w:sz w:val="20"/>
                <w:szCs w:val="20"/>
                <w:lang w:val="ru-RU" w:eastAsia="ru-RU" w:bidi="ar-SA"/>
              </w:rPr>
              <w:t>3</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b/>
                <w:bCs/>
                <w:sz w:val="20"/>
                <w:szCs w:val="20"/>
                <w:lang w:val="ru-RU" w:eastAsia="ru-RU" w:bidi="ar-SA"/>
              </w:rPr>
              <w:t>Повышение эффективности управления муниципальным имуществом</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ind w:left="0"/>
              <w:jc w:val="left"/>
              <w:rPr>
                <w:rFonts w:ascii="Times New Roman" w:hAnsi="Times New Roman"/>
                <w:sz w:val="20"/>
                <w:szCs w:val="20"/>
                <w:lang w:val="ru-RU" w:eastAsia="ru-RU" w:bidi="ar-SA"/>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E22EFA" w:rsidRDefault="009333AA">
            <w:pPr>
              <w:rPr>
                <w:lang w:val="ru-RU"/>
              </w:rPr>
            </w:pPr>
          </w:p>
        </w:tc>
      </w:tr>
      <w:tr w:rsidR="009333AA" w:rsidRPr="006A2069" w:rsidTr="00CE7396">
        <w:trPr>
          <w:cantSplit/>
          <w:trHeight w:val="53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13</w:t>
            </w:r>
            <w:r w:rsidRPr="006A2069">
              <w:rPr>
                <w:rFonts w:ascii="Times New Roman" w:hAnsi="Times New Roman"/>
                <w:sz w:val="20"/>
                <w:szCs w:val="20"/>
                <w:lang w:val="ru-RU" w:eastAsia="ru-RU" w:bidi="ar-SA"/>
              </w:rPr>
              <w:t>.1</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Обеспечение рационального управления муниципальным имуществом мун</w:t>
            </w:r>
            <w:r>
              <w:rPr>
                <w:rFonts w:ascii="Times New Roman" w:hAnsi="Times New Roman"/>
                <w:sz w:val="20"/>
                <w:szCs w:val="20"/>
                <w:lang w:val="ru-RU" w:eastAsia="ru-RU" w:bidi="ar-SA"/>
              </w:rPr>
              <w:t xml:space="preserve">иципального образования </w:t>
            </w:r>
            <w:r w:rsidRPr="006A2069">
              <w:rPr>
                <w:rFonts w:ascii="Times New Roman" w:hAnsi="Times New Roman"/>
                <w:sz w:val="20"/>
                <w:szCs w:val="20"/>
                <w:lang w:val="ru-RU" w:eastAsia="ru-RU" w:bidi="ar-SA"/>
              </w:rPr>
              <w:t xml:space="preserve"> сельское поселение</w:t>
            </w:r>
            <w:r>
              <w:rPr>
                <w:rFonts w:ascii="Times New Roman" w:hAnsi="Times New Roman"/>
                <w:sz w:val="20"/>
                <w:szCs w:val="20"/>
                <w:lang w:val="ru-RU" w:eastAsia="ru-RU" w:bidi="ar-SA"/>
              </w:rPr>
              <w:t xml:space="preserve"> Нялинское</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3C731D">
        <w:trPr>
          <w:cantSplit/>
          <w:trHeight w:val="530"/>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13</w:t>
            </w:r>
            <w:r w:rsidRPr="006A2069">
              <w:rPr>
                <w:rFonts w:ascii="Times New Roman" w:hAnsi="Times New Roman"/>
                <w:sz w:val="20"/>
                <w:szCs w:val="20"/>
                <w:lang w:val="ru-RU" w:eastAsia="ru-RU" w:bidi="ar-SA"/>
              </w:rPr>
              <w:t>.2</w:t>
            </w:r>
          </w:p>
        </w:tc>
        <w:tc>
          <w:tcPr>
            <w:tcW w:w="5026"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Организация работы по управлению земельными ресурсами</w:t>
            </w: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3C731D">
        <w:trPr>
          <w:cantSplit/>
          <w:trHeight w:val="530"/>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9321D" w:rsidRDefault="009333AA" w:rsidP="006A2069">
            <w:pPr>
              <w:spacing w:before="100" w:beforeAutospacing="1" w:after="100" w:afterAutospacing="1"/>
              <w:ind w:left="0"/>
              <w:jc w:val="left"/>
              <w:rPr>
                <w:rFonts w:ascii="Times New Roman" w:hAnsi="Times New Roman"/>
                <w:sz w:val="16"/>
                <w:szCs w:val="16"/>
                <w:lang w:val="ru-RU" w:eastAsia="ru-RU" w:bidi="ar-SA"/>
              </w:rPr>
            </w:pPr>
            <w:r w:rsidRPr="0069321D">
              <w:rPr>
                <w:rFonts w:ascii="Times New Roman" w:hAnsi="Times New Roman"/>
                <w:sz w:val="16"/>
                <w:szCs w:val="16"/>
                <w:lang w:val="ru-RU" w:eastAsia="ru-RU" w:bidi="ar-SA"/>
              </w:rPr>
              <w:lastRenderedPageBreak/>
              <w:t>13</w:t>
            </w:r>
            <w:r w:rsidR="0069321D">
              <w:rPr>
                <w:rFonts w:ascii="Times New Roman" w:hAnsi="Times New Roman"/>
                <w:sz w:val="16"/>
                <w:szCs w:val="16"/>
                <w:lang w:val="ru-RU" w:eastAsia="ru-RU" w:bidi="ar-SA"/>
              </w:rPr>
              <w:t>.3</w:t>
            </w:r>
          </w:p>
        </w:tc>
        <w:tc>
          <w:tcPr>
            <w:tcW w:w="5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Участие в работе по разграничению государственной собствен</w:t>
            </w:r>
            <w:r w:rsidR="000F2920">
              <w:rPr>
                <w:rFonts w:ascii="Times New Roman" w:hAnsi="Times New Roman"/>
                <w:sz w:val="20"/>
                <w:szCs w:val="20"/>
                <w:lang w:val="ru-RU" w:eastAsia="ru-RU" w:bidi="ar-SA"/>
              </w:rPr>
              <w:t>ности на землю и по государственной регистрации</w:t>
            </w:r>
            <w:r w:rsidRPr="006A2069">
              <w:rPr>
                <w:rFonts w:ascii="Times New Roman" w:hAnsi="Times New Roman"/>
                <w:sz w:val="20"/>
                <w:szCs w:val="20"/>
                <w:lang w:val="ru-RU" w:eastAsia="ru-RU" w:bidi="ar-SA"/>
              </w:rPr>
              <w:t xml:space="preserve"> права собственности на земельные участки, подлежащие отнесению к муници</w:t>
            </w:r>
            <w:r>
              <w:rPr>
                <w:rFonts w:ascii="Times New Roman" w:hAnsi="Times New Roman"/>
                <w:sz w:val="20"/>
                <w:szCs w:val="20"/>
                <w:lang w:val="ru-RU" w:eastAsia="ru-RU" w:bidi="ar-SA"/>
              </w:rPr>
              <w:t xml:space="preserve">пальной собственности </w:t>
            </w:r>
            <w:r w:rsidRPr="006A2069">
              <w:rPr>
                <w:rFonts w:ascii="Times New Roman" w:hAnsi="Times New Roman"/>
                <w:sz w:val="20"/>
                <w:szCs w:val="20"/>
                <w:lang w:val="ru-RU" w:eastAsia="ru-RU" w:bidi="ar-SA"/>
              </w:rPr>
              <w:t>сельского поселения</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3C731D">
        <w:trPr>
          <w:cantSplit/>
          <w:trHeight w:val="530"/>
        </w:trPr>
        <w:tc>
          <w:tcPr>
            <w:tcW w:w="64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13</w:t>
            </w:r>
            <w:r w:rsidR="0069321D">
              <w:rPr>
                <w:rFonts w:ascii="Times New Roman" w:hAnsi="Times New Roman"/>
                <w:sz w:val="20"/>
                <w:szCs w:val="20"/>
                <w:lang w:val="ru-RU" w:eastAsia="ru-RU" w:bidi="ar-SA"/>
              </w:rPr>
              <w:t>.4</w:t>
            </w:r>
          </w:p>
        </w:tc>
        <w:tc>
          <w:tcPr>
            <w:tcW w:w="50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Совершенствование нормативно-правовой базы</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CE7396">
        <w:trPr>
          <w:cantSplit/>
          <w:trHeight w:val="530"/>
        </w:trPr>
        <w:tc>
          <w:tcPr>
            <w:tcW w:w="64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13</w:t>
            </w:r>
            <w:r w:rsidR="0069321D">
              <w:rPr>
                <w:rFonts w:ascii="Times New Roman" w:hAnsi="Times New Roman"/>
                <w:sz w:val="20"/>
                <w:szCs w:val="20"/>
                <w:lang w:val="ru-RU" w:eastAsia="ru-RU" w:bidi="ar-SA"/>
              </w:rPr>
              <w:t>.5</w:t>
            </w:r>
          </w:p>
        </w:tc>
        <w:tc>
          <w:tcPr>
            <w:tcW w:w="5026"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Организация землеустройства на территории поселения</w:t>
            </w: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4"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CE7396">
        <w:trPr>
          <w:cantSplit/>
          <w:trHeight w:val="530"/>
        </w:trPr>
        <w:tc>
          <w:tcPr>
            <w:tcW w:w="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13</w:t>
            </w:r>
            <w:r w:rsidR="0069321D">
              <w:rPr>
                <w:rFonts w:ascii="Times New Roman" w:hAnsi="Times New Roman"/>
                <w:sz w:val="20"/>
                <w:szCs w:val="20"/>
                <w:lang w:val="ru-RU" w:eastAsia="ru-RU" w:bidi="ar-SA"/>
              </w:rPr>
              <w:t>.6</w:t>
            </w:r>
          </w:p>
        </w:tc>
        <w:tc>
          <w:tcPr>
            <w:tcW w:w="5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Защита имущественных прав и законных интересов муниципального образования</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CE7396">
        <w:trPr>
          <w:cantSplit/>
          <w:trHeight w:val="530"/>
        </w:trPr>
        <w:tc>
          <w:tcPr>
            <w:tcW w:w="64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13</w:t>
            </w:r>
            <w:r w:rsidR="0069321D">
              <w:rPr>
                <w:rFonts w:ascii="Times New Roman" w:hAnsi="Times New Roman"/>
                <w:sz w:val="20"/>
                <w:szCs w:val="20"/>
                <w:lang w:val="ru-RU" w:eastAsia="ru-RU" w:bidi="ar-SA"/>
              </w:rPr>
              <w:t>.7</w:t>
            </w:r>
          </w:p>
        </w:tc>
        <w:tc>
          <w:tcPr>
            <w:tcW w:w="502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Участие в проведении аналитической работы в целях определения организационных, экономических и правовых резервов повышения эффективности использования ресурсов</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CE7396">
        <w:trPr>
          <w:cantSplit/>
          <w:trHeight w:val="53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13</w:t>
            </w:r>
            <w:r w:rsidR="0069321D">
              <w:rPr>
                <w:rFonts w:ascii="Times New Roman" w:hAnsi="Times New Roman"/>
                <w:sz w:val="20"/>
                <w:szCs w:val="20"/>
                <w:lang w:val="ru-RU" w:eastAsia="ru-RU" w:bidi="ar-SA"/>
              </w:rPr>
              <w:t>.8</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Организация работ по заключению и перезаключению договоров аренды земельных участков</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CE7396">
        <w:trPr>
          <w:cantSplit/>
          <w:trHeight w:val="53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Pr>
                <w:rFonts w:ascii="Times New Roman" w:hAnsi="Times New Roman"/>
                <w:sz w:val="20"/>
                <w:szCs w:val="20"/>
                <w:lang w:val="ru-RU" w:eastAsia="ru-RU" w:bidi="ar-SA"/>
              </w:rPr>
              <w:t>13.</w:t>
            </w:r>
            <w:r w:rsidR="0069321D">
              <w:rPr>
                <w:rFonts w:ascii="Times New Roman" w:hAnsi="Times New Roman"/>
                <w:sz w:val="20"/>
                <w:szCs w:val="20"/>
                <w:lang w:val="ru-RU" w:eastAsia="ru-RU" w:bidi="ar-SA"/>
              </w:rPr>
              <w:t>9</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Организация работы по сдаче в аренду муниципального имущества</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CE7396">
        <w:trPr>
          <w:cantSplit/>
          <w:trHeight w:val="53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9321D" w:rsidRDefault="009333AA" w:rsidP="006A2069">
            <w:pPr>
              <w:spacing w:before="100" w:beforeAutospacing="1" w:after="100" w:afterAutospacing="1"/>
              <w:ind w:left="0"/>
              <w:jc w:val="left"/>
              <w:rPr>
                <w:rFonts w:ascii="Times New Roman" w:hAnsi="Times New Roman"/>
                <w:sz w:val="16"/>
                <w:szCs w:val="16"/>
                <w:lang w:val="ru-RU" w:eastAsia="ru-RU" w:bidi="ar-SA"/>
              </w:rPr>
            </w:pPr>
            <w:r w:rsidRPr="0069321D">
              <w:rPr>
                <w:rFonts w:ascii="Times New Roman" w:hAnsi="Times New Roman"/>
                <w:sz w:val="16"/>
                <w:szCs w:val="16"/>
                <w:lang w:val="ru-RU" w:eastAsia="ru-RU" w:bidi="ar-SA"/>
              </w:rPr>
              <w:t>13.</w:t>
            </w:r>
            <w:r w:rsidR="0069321D" w:rsidRPr="0069321D">
              <w:rPr>
                <w:rFonts w:ascii="Times New Roman" w:hAnsi="Times New Roman"/>
                <w:sz w:val="16"/>
                <w:szCs w:val="16"/>
                <w:lang w:val="ru-RU" w:eastAsia="ru-RU" w:bidi="ar-SA"/>
              </w:rPr>
              <w:t>10</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 xml:space="preserve">Организация </w:t>
            </w:r>
            <w:proofErr w:type="gramStart"/>
            <w:r w:rsidRPr="006A2069">
              <w:rPr>
                <w:rFonts w:ascii="Times New Roman" w:hAnsi="Times New Roman"/>
                <w:sz w:val="20"/>
                <w:szCs w:val="20"/>
                <w:lang w:val="ru-RU" w:eastAsia="ru-RU" w:bidi="ar-SA"/>
              </w:rPr>
              <w:t>контроля за</w:t>
            </w:r>
            <w:proofErr w:type="gramEnd"/>
            <w:r w:rsidRPr="006A2069">
              <w:rPr>
                <w:rFonts w:ascii="Times New Roman" w:hAnsi="Times New Roman"/>
                <w:sz w:val="20"/>
                <w:szCs w:val="20"/>
                <w:lang w:val="ru-RU" w:eastAsia="ru-RU" w:bidi="ar-SA"/>
              </w:rPr>
              <w:t xml:space="preserve"> исполнением условий действующих договоров аренды, в том числе и за своевременным внесением арендной платы за пользование муниципальным имуществом</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r w:rsidR="009333AA" w:rsidRPr="006A2069" w:rsidTr="00CE7396">
        <w:trPr>
          <w:cantSplit/>
          <w:trHeight w:val="530"/>
        </w:trPr>
        <w:tc>
          <w:tcPr>
            <w:tcW w:w="6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33AA" w:rsidRPr="0069321D" w:rsidRDefault="009333AA" w:rsidP="006A2069">
            <w:pPr>
              <w:spacing w:before="100" w:beforeAutospacing="1" w:after="100" w:afterAutospacing="1"/>
              <w:ind w:left="0"/>
              <w:jc w:val="left"/>
              <w:rPr>
                <w:rFonts w:ascii="Times New Roman" w:hAnsi="Times New Roman"/>
                <w:sz w:val="16"/>
                <w:szCs w:val="16"/>
                <w:lang w:val="ru-RU" w:eastAsia="ru-RU" w:bidi="ar-SA"/>
              </w:rPr>
            </w:pPr>
            <w:r w:rsidRPr="0069321D">
              <w:rPr>
                <w:rFonts w:ascii="Times New Roman" w:hAnsi="Times New Roman"/>
                <w:sz w:val="16"/>
                <w:szCs w:val="16"/>
                <w:lang w:val="ru-RU" w:eastAsia="ru-RU" w:bidi="ar-SA"/>
              </w:rPr>
              <w:t>13.2.9</w:t>
            </w:r>
          </w:p>
        </w:tc>
        <w:tc>
          <w:tcPr>
            <w:tcW w:w="5026"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Методическая и организационная работа в части исполнения порядка предоставления имущества в аренду</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Pr="006A2069" w:rsidRDefault="009333AA" w:rsidP="006A2069">
            <w:pPr>
              <w:spacing w:before="100" w:beforeAutospacing="1" w:after="100" w:afterAutospacing="1"/>
              <w:ind w:left="0"/>
              <w:jc w:val="left"/>
              <w:rPr>
                <w:rFonts w:ascii="Times New Roman" w:hAnsi="Times New Roman"/>
                <w:sz w:val="20"/>
                <w:szCs w:val="20"/>
                <w:lang w:val="ru-RU" w:eastAsia="ru-RU" w:bidi="ar-SA"/>
              </w:rPr>
            </w:pPr>
            <w:r w:rsidRPr="006A2069">
              <w:rPr>
                <w:rFonts w:ascii="Times New Roman" w:hAnsi="Times New Roman"/>
                <w:sz w:val="20"/>
                <w:szCs w:val="20"/>
                <w:lang w:val="ru-RU" w:eastAsia="ru-RU" w:bidi="ar-SA"/>
              </w:rPr>
              <w:t>в течение всего периода</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9333AA" w:rsidRDefault="009333AA">
            <w:r w:rsidRPr="00201863">
              <w:rPr>
                <w:rFonts w:ascii="Times New Roman" w:hAnsi="Times New Roman"/>
                <w:sz w:val="20"/>
                <w:szCs w:val="20"/>
                <w:lang w:val="ru-RU" w:eastAsia="ru-RU" w:bidi="ar-SA"/>
              </w:rPr>
              <w:t>администрация  сельского поселения</w:t>
            </w:r>
          </w:p>
        </w:tc>
      </w:tr>
    </w:tbl>
    <w:p w:rsidR="007D4F1F" w:rsidRPr="006A2069" w:rsidRDefault="007D4F1F" w:rsidP="007D4F1F">
      <w:pPr>
        <w:ind w:left="360"/>
        <w:rPr>
          <w:rFonts w:ascii="Times New Roman" w:hAnsi="Times New Roman"/>
          <w:sz w:val="20"/>
          <w:szCs w:val="20"/>
          <w:lang w:val="ru-RU"/>
        </w:rPr>
      </w:pPr>
    </w:p>
    <w:p w:rsidR="00763BE4" w:rsidRPr="000B5EF6" w:rsidRDefault="009333AA" w:rsidP="000B5EF6">
      <w:pPr>
        <w:pStyle w:val="af1"/>
        <w:spacing w:before="0" w:after="0"/>
        <w:ind w:left="0"/>
        <w:jc w:val="center"/>
        <w:rPr>
          <w:rFonts w:ascii="Times New Roman" w:hAnsi="Times New Roman"/>
          <w:sz w:val="28"/>
          <w:szCs w:val="28"/>
          <w:lang w:val="ru-RU"/>
        </w:rPr>
      </w:pPr>
      <w:bookmarkStart w:id="4" w:name="_Toc502407496"/>
      <w:bookmarkStart w:id="5" w:name="_Toc502538673"/>
      <w:bookmarkStart w:id="6" w:name="_Toc502407501"/>
      <w:bookmarkStart w:id="7" w:name="_Toc502538678"/>
      <w:bookmarkEnd w:id="0"/>
      <w:r>
        <w:rPr>
          <w:rFonts w:ascii="Times New Roman" w:hAnsi="Times New Roman"/>
          <w:sz w:val="28"/>
          <w:szCs w:val="28"/>
          <w:lang w:val="ru-RU"/>
        </w:rPr>
        <w:t>6</w:t>
      </w:r>
      <w:r w:rsidR="00763BE4" w:rsidRPr="000B5EF6">
        <w:rPr>
          <w:rFonts w:ascii="Times New Roman" w:hAnsi="Times New Roman"/>
          <w:sz w:val="28"/>
          <w:szCs w:val="28"/>
          <w:lang w:val="ru-RU"/>
        </w:rPr>
        <w:t>. Сроки реализации программы</w:t>
      </w:r>
    </w:p>
    <w:p w:rsidR="003B14FF" w:rsidRPr="003C731D" w:rsidRDefault="003B14FF" w:rsidP="000B5EF6">
      <w:pPr>
        <w:pStyle w:val="af1"/>
        <w:spacing w:before="0" w:after="0"/>
        <w:ind w:left="0"/>
        <w:rPr>
          <w:rFonts w:ascii="Times New Roman" w:hAnsi="Times New Roman"/>
          <w:b w:val="0"/>
          <w:sz w:val="24"/>
          <w:lang w:val="ru-RU"/>
        </w:rPr>
      </w:pPr>
    </w:p>
    <w:p w:rsidR="005E5606" w:rsidRPr="003C731D" w:rsidRDefault="00B96C52" w:rsidP="003C731D">
      <w:pPr>
        <w:pStyle w:val="af1"/>
        <w:spacing w:before="0" w:after="0"/>
        <w:ind w:left="0" w:firstLine="851"/>
        <w:rPr>
          <w:rFonts w:ascii="Times New Roman" w:hAnsi="Times New Roman"/>
          <w:sz w:val="24"/>
          <w:lang w:val="ru-RU"/>
        </w:rPr>
      </w:pPr>
      <w:r w:rsidRPr="003C731D">
        <w:rPr>
          <w:rFonts w:ascii="Times New Roman" w:hAnsi="Times New Roman"/>
          <w:sz w:val="24"/>
          <w:lang w:val="ru-RU"/>
        </w:rPr>
        <w:t>Срок реа</w:t>
      </w:r>
      <w:r w:rsidR="003C731D" w:rsidRPr="003C731D">
        <w:rPr>
          <w:rFonts w:ascii="Times New Roman" w:hAnsi="Times New Roman"/>
          <w:sz w:val="24"/>
          <w:lang w:val="ru-RU"/>
        </w:rPr>
        <w:t xml:space="preserve">лизации программы </w:t>
      </w:r>
      <w:r w:rsidR="00781810" w:rsidRPr="003C731D">
        <w:rPr>
          <w:rFonts w:ascii="Times New Roman" w:hAnsi="Times New Roman"/>
          <w:sz w:val="24"/>
          <w:lang w:val="ru-RU"/>
        </w:rPr>
        <w:t>201</w:t>
      </w:r>
      <w:r w:rsidR="000B224B" w:rsidRPr="003C731D">
        <w:rPr>
          <w:rFonts w:ascii="Times New Roman" w:hAnsi="Times New Roman"/>
          <w:sz w:val="24"/>
          <w:lang w:val="ru-RU"/>
        </w:rPr>
        <w:t>4-2018</w:t>
      </w:r>
      <w:r w:rsidR="003C731D" w:rsidRPr="003C731D">
        <w:rPr>
          <w:rFonts w:ascii="Times New Roman" w:hAnsi="Times New Roman"/>
          <w:sz w:val="24"/>
          <w:lang w:val="ru-RU"/>
        </w:rPr>
        <w:t xml:space="preserve"> </w:t>
      </w:r>
      <w:r w:rsidR="00BA0346" w:rsidRPr="003C731D">
        <w:rPr>
          <w:rFonts w:ascii="Times New Roman" w:hAnsi="Times New Roman"/>
          <w:sz w:val="24"/>
          <w:lang w:val="ru-RU"/>
        </w:rPr>
        <w:t>год</w:t>
      </w:r>
      <w:r w:rsidR="000B224B" w:rsidRPr="003C731D">
        <w:rPr>
          <w:rFonts w:ascii="Times New Roman" w:hAnsi="Times New Roman"/>
          <w:sz w:val="24"/>
          <w:lang w:val="ru-RU"/>
        </w:rPr>
        <w:t>ы</w:t>
      </w:r>
      <w:r w:rsidR="00BA0346" w:rsidRPr="003C731D">
        <w:rPr>
          <w:rFonts w:ascii="Times New Roman" w:hAnsi="Times New Roman"/>
          <w:sz w:val="24"/>
          <w:lang w:val="ru-RU"/>
        </w:rPr>
        <w:t>.</w:t>
      </w:r>
    </w:p>
    <w:p w:rsidR="0069321D" w:rsidRPr="003C731D" w:rsidRDefault="0069321D" w:rsidP="000B5EF6">
      <w:pPr>
        <w:ind w:left="0"/>
        <w:rPr>
          <w:rFonts w:ascii="Times New Roman" w:hAnsi="Times New Roman"/>
          <w:lang w:val="ru-RU"/>
        </w:rPr>
      </w:pPr>
    </w:p>
    <w:p w:rsidR="00D32C01" w:rsidRPr="000B5EF6" w:rsidRDefault="009333AA" w:rsidP="000B5EF6">
      <w:pPr>
        <w:tabs>
          <w:tab w:val="left" w:pos="5480"/>
        </w:tabs>
        <w:ind w:left="0"/>
        <w:jc w:val="center"/>
        <w:rPr>
          <w:rFonts w:ascii="Times New Roman" w:hAnsi="Times New Roman"/>
          <w:b/>
          <w:sz w:val="28"/>
          <w:szCs w:val="28"/>
          <w:lang w:val="ru-RU"/>
        </w:rPr>
      </w:pPr>
      <w:r>
        <w:rPr>
          <w:rFonts w:ascii="Times New Roman" w:hAnsi="Times New Roman"/>
          <w:b/>
          <w:sz w:val="28"/>
          <w:szCs w:val="28"/>
          <w:lang w:val="ru-RU"/>
        </w:rPr>
        <w:t>7</w:t>
      </w:r>
      <w:r w:rsidR="00D6337F" w:rsidRPr="000B5EF6">
        <w:rPr>
          <w:rFonts w:ascii="Times New Roman" w:hAnsi="Times New Roman"/>
          <w:b/>
          <w:sz w:val="28"/>
          <w:szCs w:val="28"/>
          <w:lang w:val="ru-RU"/>
        </w:rPr>
        <w:t>. Ресурсное обеспечение программы</w:t>
      </w:r>
      <w:bookmarkEnd w:id="4"/>
      <w:bookmarkEnd w:id="5"/>
    </w:p>
    <w:p w:rsidR="00592D07" w:rsidRDefault="00592D07" w:rsidP="000B5EF6">
      <w:pPr>
        <w:pStyle w:val="31"/>
        <w:tabs>
          <w:tab w:val="left" w:pos="3544"/>
        </w:tabs>
        <w:ind w:left="0" w:firstLine="0"/>
        <w:rPr>
          <w:rFonts w:ascii="Times New Roman" w:hAnsi="Times New Roman"/>
          <w:b/>
          <w:sz w:val="24"/>
          <w:szCs w:val="24"/>
          <w:lang w:val="ru-RU"/>
        </w:rPr>
      </w:pPr>
    </w:p>
    <w:p w:rsidR="005E5606" w:rsidRPr="003C731D" w:rsidRDefault="005E5606" w:rsidP="00592D07">
      <w:pPr>
        <w:pStyle w:val="31"/>
        <w:tabs>
          <w:tab w:val="left" w:pos="3544"/>
        </w:tabs>
        <w:ind w:left="0" w:firstLine="0"/>
        <w:jc w:val="center"/>
        <w:rPr>
          <w:rFonts w:ascii="Times New Roman" w:hAnsi="Times New Roman"/>
          <w:b/>
          <w:sz w:val="24"/>
          <w:szCs w:val="24"/>
          <w:lang w:val="ru-RU"/>
        </w:rPr>
      </w:pPr>
      <w:r w:rsidRPr="0069321D">
        <w:rPr>
          <w:rFonts w:ascii="Times New Roman" w:hAnsi="Times New Roman"/>
          <w:b/>
          <w:sz w:val="24"/>
          <w:szCs w:val="24"/>
          <w:lang w:val="ru-RU"/>
        </w:rPr>
        <w:t>Объем</w:t>
      </w:r>
      <w:r w:rsidR="00B96C52" w:rsidRPr="0069321D">
        <w:rPr>
          <w:rFonts w:ascii="Times New Roman" w:hAnsi="Times New Roman"/>
          <w:b/>
          <w:sz w:val="24"/>
          <w:szCs w:val="24"/>
          <w:lang w:val="ru-RU"/>
        </w:rPr>
        <w:t xml:space="preserve"> финан</w:t>
      </w:r>
      <w:r w:rsidR="00BA0346" w:rsidRPr="0069321D">
        <w:rPr>
          <w:rFonts w:ascii="Times New Roman" w:hAnsi="Times New Roman"/>
          <w:b/>
          <w:sz w:val="24"/>
          <w:szCs w:val="24"/>
          <w:lang w:val="ru-RU"/>
        </w:rPr>
        <w:t xml:space="preserve">сирования программы в </w:t>
      </w:r>
      <w:r w:rsidR="00781810" w:rsidRPr="0069321D">
        <w:rPr>
          <w:rFonts w:ascii="Times New Roman" w:hAnsi="Times New Roman"/>
          <w:b/>
          <w:sz w:val="24"/>
          <w:szCs w:val="24"/>
          <w:lang w:val="ru-RU"/>
        </w:rPr>
        <w:t>201</w:t>
      </w:r>
      <w:r w:rsidR="000B224B" w:rsidRPr="0069321D">
        <w:rPr>
          <w:rFonts w:ascii="Times New Roman" w:hAnsi="Times New Roman"/>
          <w:b/>
          <w:sz w:val="24"/>
          <w:szCs w:val="24"/>
          <w:lang w:val="ru-RU"/>
        </w:rPr>
        <w:t>4-2018 годах</w:t>
      </w:r>
      <w:r w:rsidRPr="0069321D">
        <w:rPr>
          <w:rFonts w:ascii="Times New Roman" w:hAnsi="Times New Roman"/>
          <w:b/>
          <w:sz w:val="28"/>
          <w:szCs w:val="28"/>
          <w:lang w:val="ru-RU"/>
        </w:rPr>
        <w:t>:</w:t>
      </w:r>
    </w:p>
    <w:tbl>
      <w:tblPr>
        <w:tblW w:w="7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409"/>
      </w:tblGrid>
      <w:tr w:rsidR="00BA0346" w:rsidRPr="000B5EF6" w:rsidTr="00592D07">
        <w:trPr>
          <w:jc w:val="center"/>
        </w:trPr>
        <w:tc>
          <w:tcPr>
            <w:tcW w:w="5070" w:type="dxa"/>
          </w:tcPr>
          <w:p w:rsidR="00BA0346" w:rsidRPr="0069321D" w:rsidRDefault="00BA0346" w:rsidP="00592D07">
            <w:pPr>
              <w:pStyle w:val="31"/>
              <w:tabs>
                <w:tab w:val="left" w:pos="3544"/>
              </w:tabs>
              <w:ind w:left="0" w:firstLine="0"/>
              <w:jc w:val="left"/>
              <w:rPr>
                <w:rFonts w:ascii="Times New Roman" w:hAnsi="Times New Roman"/>
                <w:b/>
                <w:sz w:val="24"/>
                <w:szCs w:val="24"/>
                <w:lang w:val="ru-RU"/>
              </w:rPr>
            </w:pPr>
          </w:p>
        </w:tc>
        <w:tc>
          <w:tcPr>
            <w:tcW w:w="2409" w:type="dxa"/>
          </w:tcPr>
          <w:p w:rsidR="00BA0346" w:rsidRPr="0069321D" w:rsidRDefault="00781810" w:rsidP="00592D07">
            <w:pPr>
              <w:pStyle w:val="31"/>
              <w:tabs>
                <w:tab w:val="left" w:pos="3544"/>
              </w:tabs>
              <w:ind w:left="0" w:firstLine="0"/>
              <w:jc w:val="center"/>
              <w:rPr>
                <w:rFonts w:ascii="Times New Roman" w:hAnsi="Times New Roman"/>
                <w:b/>
                <w:sz w:val="24"/>
                <w:szCs w:val="24"/>
                <w:lang w:val="ru-RU"/>
              </w:rPr>
            </w:pPr>
            <w:r w:rsidRPr="0069321D">
              <w:rPr>
                <w:rFonts w:ascii="Times New Roman" w:hAnsi="Times New Roman"/>
                <w:b/>
                <w:sz w:val="24"/>
                <w:szCs w:val="24"/>
              </w:rPr>
              <w:t>201</w:t>
            </w:r>
            <w:r w:rsidR="000B224B" w:rsidRPr="0069321D">
              <w:rPr>
                <w:rFonts w:ascii="Times New Roman" w:hAnsi="Times New Roman"/>
                <w:b/>
                <w:sz w:val="24"/>
                <w:szCs w:val="24"/>
                <w:lang w:val="ru-RU"/>
              </w:rPr>
              <w:t>4</w:t>
            </w:r>
            <w:r w:rsidR="00BA0346" w:rsidRPr="0069321D">
              <w:rPr>
                <w:rFonts w:ascii="Times New Roman" w:hAnsi="Times New Roman"/>
                <w:b/>
                <w:sz w:val="24"/>
                <w:szCs w:val="24"/>
              </w:rPr>
              <w:t xml:space="preserve"> </w:t>
            </w:r>
            <w:r w:rsidR="000B224B" w:rsidRPr="0069321D">
              <w:rPr>
                <w:rFonts w:ascii="Times New Roman" w:hAnsi="Times New Roman"/>
                <w:b/>
                <w:sz w:val="24"/>
                <w:szCs w:val="24"/>
                <w:lang w:val="ru-RU"/>
              </w:rPr>
              <w:t>– 2018 годы</w:t>
            </w:r>
          </w:p>
          <w:p w:rsidR="00763BE4" w:rsidRPr="0069321D" w:rsidRDefault="00763BE4" w:rsidP="00592D07">
            <w:pPr>
              <w:pStyle w:val="31"/>
              <w:tabs>
                <w:tab w:val="left" w:pos="3544"/>
              </w:tabs>
              <w:ind w:left="0" w:firstLine="0"/>
              <w:jc w:val="center"/>
              <w:rPr>
                <w:rFonts w:ascii="Times New Roman" w:hAnsi="Times New Roman"/>
                <w:b/>
                <w:sz w:val="24"/>
                <w:szCs w:val="24"/>
                <w:lang w:val="ru-RU"/>
              </w:rPr>
            </w:pPr>
          </w:p>
        </w:tc>
      </w:tr>
      <w:tr w:rsidR="00BA0346" w:rsidRPr="000B5EF6" w:rsidTr="00592D07">
        <w:trPr>
          <w:jc w:val="center"/>
        </w:trPr>
        <w:tc>
          <w:tcPr>
            <w:tcW w:w="5070" w:type="dxa"/>
          </w:tcPr>
          <w:p w:rsidR="00BA0346" w:rsidRPr="0069321D" w:rsidRDefault="00BA0346" w:rsidP="00592D07">
            <w:pPr>
              <w:pStyle w:val="31"/>
              <w:tabs>
                <w:tab w:val="left" w:pos="3544"/>
              </w:tabs>
              <w:ind w:left="0" w:firstLine="0"/>
              <w:jc w:val="left"/>
              <w:rPr>
                <w:rFonts w:ascii="Times New Roman" w:hAnsi="Times New Roman"/>
                <w:b/>
                <w:sz w:val="24"/>
                <w:szCs w:val="24"/>
              </w:rPr>
            </w:pPr>
            <w:proofErr w:type="spellStart"/>
            <w:r w:rsidRPr="0069321D">
              <w:rPr>
                <w:rFonts w:ascii="Times New Roman" w:hAnsi="Times New Roman"/>
                <w:b/>
                <w:sz w:val="24"/>
                <w:szCs w:val="24"/>
              </w:rPr>
              <w:t>Всего</w:t>
            </w:r>
            <w:proofErr w:type="spellEnd"/>
            <w:r w:rsidRPr="0069321D">
              <w:rPr>
                <w:rFonts w:ascii="Times New Roman" w:hAnsi="Times New Roman"/>
                <w:b/>
                <w:sz w:val="24"/>
                <w:szCs w:val="24"/>
              </w:rPr>
              <w:t xml:space="preserve">, </w:t>
            </w:r>
            <w:proofErr w:type="spellStart"/>
            <w:r w:rsidR="001139A0" w:rsidRPr="0069321D">
              <w:rPr>
                <w:rFonts w:ascii="Times New Roman" w:hAnsi="Times New Roman"/>
                <w:b/>
                <w:sz w:val="24"/>
                <w:szCs w:val="24"/>
                <w:lang w:val="ru-RU"/>
              </w:rPr>
              <w:t>тыс</w:t>
            </w:r>
            <w:proofErr w:type="spellEnd"/>
            <w:r w:rsidRPr="0069321D">
              <w:rPr>
                <w:rFonts w:ascii="Times New Roman" w:hAnsi="Times New Roman"/>
                <w:b/>
                <w:sz w:val="24"/>
                <w:szCs w:val="24"/>
              </w:rPr>
              <w:t xml:space="preserve">. </w:t>
            </w:r>
            <w:proofErr w:type="spellStart"/>
            <w:proofErr w:type="gramStart"/>
            <w:r w:rsidRPr="0069321D">
              <w:rPr>
                <w:rFonts w:ascii="Times New Roman" w:hAnsi="Times New Roman"/>
                <w:b/>
                <w:sz w:val="24"/>
                <w:szCs w:val="24"/>
              </w:rPr>
              <w:t>руб</w:t>
            </w:r>
            <w:proofErr w:type="spellEnd"/>
            <w:proofErr w:type="gramEnd"/>
            <w:r w:rsidRPr="0069321D">
              <w:rPr>
                <w:rFonts w:ascii="Times New Roman" w:hAnsi="Times New Roman"/>
                <w:b/>
                <w:sz w:val="24"/>
                <w:szCs w:val="24"/>
              </w:rPr>
              <w:t>.</w:t>
            </w:r>
          </w:p>
        </w:tc>
        <w:tc>
          <w:tcPr>
            <w:tcW w:w="2409" w:type="dxa"/>
          </w:tcPr>
          <w:p w:rsidR="00BA0346" w:rsidRPr="000F2920" w:rsidRDefault="0069321D" w:rsidP="00592D07">
            <w:pPr>
              <w:pStyle w:val="31"/>
              <w:tabs>
                <w:tab w:val="left" w:pos="3544"/>
              </w:tabs>
              <w:ind w:left="0" w:firstLine="0"/>
              <w:jc w:val="center"/>
              <w:rPr>
                <w:rFonts w:ascii="Times New Roman" w:hAnsi="Times New Roman"/>
                <w:b/>
                <w:sz w:val="24"/>
                <w:szCs w:val="24"/>
                <w:lang w:val="ru-RU"/>
              </w:rPr>
            </w:pPr>
            <w:r w:rsidRPr="000F2920">
              <w:rPr>
                <w:rFonts w:ascii="Times New Roman" w:hAnsi="Times New Roman"/>
                <w:b/>
                <w:sz w:val="24"/>
                <w:szCs w:val="24"/>
                <w:lang w:val="ru-RU"/>
              </w:rPr>
              <w:t>12730</w:t>
            </w:r>
          </w:p>
        </w:tc>
      </w:tr>
      <w:tr w:rsidR="00BA0346" w:rsidRPr="000B5EF6" w:rsidTr="00592D07">
        <w:trPr>
          <w:jc w:val="center"/>
        </w:trPr>
        <w:tc>
          <w:tcPr>
            <w:tcW w:w="5070" w:type="dxa"/>
          </w:tcPr>
          <w:p w:rsidR="00763BE4" w:rsidRPr="00004158" w:rsidRDefault="00BA0346" w:rsidP="00592D07">
            <w:pPr>
              <w:pStyle w:val="31"/>
              <w:tabs>
                <w:tab w:val="left" w:pos="3544"/>
              </w:tabs>
              <w:ind w:left="0" w:firstLine="0"/>
              <w:jc w:val="left"/>
              <w:rPr>
                <w:rFonts w:ascii="Times New Roman" w:hAnsi="Times New Roman"/>
                <w:sz w:val="24"/>
                <w:szCs w:val="24"/>
                <w:lang w:val="ru-RU"/>
              </w:rPr>
            </w:pPr>
            <w:r w:rsidRPr="00004158">
              <w:rPr>
                <w:rFonts w:ascii="Times New Roman" w:hAnsi="Times New Roman"/>
                <w:sz w:val="24"/>
                <w:szCs w:val="24"/>
              </w:rPr>
              <w:t xml:space="preserve">в </w:t>
            </w:r>
            <w:proofErr w:type="spellStart"/>
            <w:r w:rsidRPr="00004158">
              <w:rPr>
                <w:rFonts w:ascii="Times New Roman" w:hAnsi="Times New Roman"/>
                <w:sz w:val="24"/>
                <w:szCs w:val="24"/>
              </w:rPr>
              <w:t>том</w:t>
            </w:r>
            <w:proofErr w:type="spellEnd"/>
            <w:r w:rsidRPr="00004158">
              <w:rPr>
                <w:rFonts w:ascii="Times New Roman" w:hAnsi="Times New Roman"/>
                <w:sz w:val="24"/>
                <w:szCs w:val="24"/>
              </w:rPr>
              <w:t xml:space="preserve"> </w:t>
            </w:r>
            <w:proofErr w:type="spellStart"/>
            <w:r w:rsidRPr="00004158">
              <w:rPr>
                <w:rFonts w:ascii="Times New Roman" w:hAnsi="Times New Roman"/>
                <w:sz w:val="24"/>
                <w:szCs w:val="24"/>
              </w:rPr>
              <w:t>числе</w:t>
            </w:r>
            <w:proofErr w:type="spellEnd"/>
            <w:r w:rsidRPr="00004158">
              <w:rPr>
                <w:rFonts w:ascii="Times New Roman" w:hAnsi="Times New Roman"/>
                <w:sz w:val="24"/>
                <w:szCs w:val="24"/>
              </w:rPr>
              <w:t>:</w:t>
            </w:r>
          </w:p>
        </w:tc>
        <w:tc>
          <w:tcPr>
            <w:tcW w:w="2409" w:type="dxa"/>
          </w:tcPr>
          <w:p w:rsidR="00BA0346" w:rsidRPr="000F2920" w:rsidRDefault="00BA0346" w:rsidP="00592D07">
            <w:pPr>
              <w:pStyle w:val="31"/>
              <w:tabs>
                <w:tab w:val="left" w:pos="3544"/>
              </w:tabs>
              <w:ind w:left="0" w:firstLine="0"/>
              <w:jc w:val="center"/>
              <w:rPr>
                <w:rFonts w:ascii="Times New Roman" w:hAnsi="Times New Roman"/>
                <w:sz w:val="24"/>
                <w:szCs w:val="24"/>
              </w:rPr>
            </w:pPr>
          </w:p>
        </w:tc>
      </w:tr>
      <w:tr w:rsidR="00BA0346" w:rsidRPr="000B5EF6" w:rsidTr="00592D07">
        <w:trPr>
          <w:trHeight w:val="476"/>
          <w:jc w:val="center"/>
        </w:trPr>
        <w:tc>
          <w:tcPr>
            <w:tcW w:w="5070" w:type="dxa"/>
          </w:tcPr>
          <w:p w:rsidR="00BA0346" w:rsidRPr="00004158" w:rsidRDefault="00BA0346" w:rsidP="00592D07">
            <w:pPr>
              <w:pStyle w:val="31"/>
              <w:tabs>
                <w:tab w:val="left" w:pos="3544"/>
              </w:tabs>
              <w:ind w:left="0" w:firstLine="0"/>
              <w:jc w:val="left"/>
              <w:rPr>
                <w:rFonts w:ascii="Times New Roman" w:hAnsi="Times New Roman"/>
                <w:sz w:val="24"/>
                <w:szCs w:val="24"/>
                <w:lang w:val="ru-RU"/>
              </w:rPr>
            </w:pPr>
            <w:proofErr w:type="spellStart"/>
            <w:r w:rsidRPr="00004158">
              <w:rPr>
                <w:rFonts w:ascii="Times New Roman" w:hAnsi="Times New Roman"/>
                <w:sz w:val="24"/>
                <w:szCs w:val="24"/>
              </w:rPr>
              <w:t>бюджет</w:t>
            </w:r>
            <w:proofErr w:type="spellEnd"/>
            <w:r w:rsidRPr="00004158">
              <w:rPr>
                <w:rFonts w:ascii="Times New Roman" w:hAnsi="Times New Roman"/>
                <w:sz w:val="24"/>
                <w:szCs w:val="24"/>
              </w:rPr>
              <w:t xml:space="preserve"> </w:t>
            </w:r>
            <w:proofErr w:type="spellStart"/>
            <w:r w:rsidRPr="00004158">
              <w:rPr>
                <w:rFonts w:ascii="Times New Roman" w:hAnsi="Times New Roman"/>
                <w:sz w:val="24"/>
                <w:szCs w:val="24"/>
              </w:rPr>
              <w:t>поселения</w:t>
            </w:r>
            <w:proofErr w:type="spellEnd"/>
          </w:p>
          <w:p w:rsidR="00763BE4" w:rsidRPr="00004158" w:rsidRDefault="00763BE4" w:rsidP="00592D07">
            <w:pPr>
              <w:pStyle w:val="31"/>
              <w:tabs>
                <w:tab w:val="left" w:pos="3544"/>
              </w:tabs>
              <w:ind w:left="0" w:firstLine="0"/>
              <w:jc w:val="left"/>
              <w:rPr>
                <w:rFonts w:ascii="Times New Roman" w:hAnsi="Times New Roman"/>
                <w:sz w:val="24"/>
                <w:szCs w:val="24"/>
                <w:lang w:val="ru-RU"/>
              </w:rPr>
            </w:pPr>
          </w:p>
        </w:tc>
        <w:tc>
          <w:tcPr>
            <w:tcW w:w="2409" w:type="dxa"/>
          </w:tcPr>
          <w:p w:rsidR="00BA0346" w:rsidRPr="000F2920" w:rsidRDefault="0069321D" w:rsidP="00592D07">
            <w:pPr>
              <w:pStyle w:val="31"/>
              <w:tabs>
                <w:tab w:val="left" w:pos="3544"/>
              </w:tabs>
              <w:ind w:left="0" w:firstLine="0"/>
              <w:jc w:val="center"/>
              <w:rPr>
                <w:rFonts w:ascii="Times New Roman" w:hAnsi="Times New Roman"/>
                <w:sz w:val="24"/>
                <w:szCs w:val="24"/>
                <w:lang w:val="ru-RU"/>
              </w:rPr>
            </w:pPr>
            <w:r w:rsidRPr="000F2920">
              <w:rPr>
                <w:rFonts w:ascii="Times New Roman" w:hAnsi="Times New Roman"/>
                <w:sz w:val="24"/>
                <w:szCs w:val="24"/>
                <w:lang w:val="ru-RU"/>
              </w:rPr>
              <w:t>12730</w:t>
            </w:r>
          </w:p>
        </w:tc>
      </w:tr>
      <w:tr w:rsidR="00BA0346" w:rsidRPr="000B5EF6" w:rsidTr="00592D07">
        <w:trPr>
          <w:jc w:val="center"/>
        </w:trPr>
        <w:tc>
          <w:tcPr>
            <w:tcW w:w="5070" w:type="dxa"/>
          </w:tcPr>
          <w:p w:rsidR="00BA0346" w:rsidRPr="00004158" w:rsidRDefault="00BA0346" w:rsidP="00592D07">
            <w:pPr>
              <w:pStyle w:val="31"/>
              <w:tabs>
                <w:tab w:val="left" w:pos="3544"/>
              </w:tabs>
              <w:ind w:left="0" w:firstLine="0"/>
              <w:jc w:val="left"/>
              <w:rPr>
                <w:rFonts w:ascii="Times New Roman" w:hAnsi="Times New Roman"/>
                <w:sz w:val="24"/>
                <w:szCs w:val="24"/>
                <w:lang w:val="ru-RU"/>
              </w:rPr>
            </w:pPr>
            <w:proofErr w:type="spellStart"/>
            <w:r w:rsidRPr="00004158">
              <w:rPr>
                <w:rFonts w:ascii="Times New Roman" w:hAnsi="Times New Roman"/>
                <w:sz w:val="24"/>
                <w:szCs w:val="24"/>
              </w:rPr>
              <w:t>бюджет</w:t>
            </w:r>
            <w:proofErr w:type="spellEnd"/>
            <w:r w:rsidRPr="00004158">
              <w:rPr>
                <w:rFonts w:ascii="Times New Roman" w:hAnsi="Times New Roman"/>
                <w:sz w:val="24"/>
                <w:szCs w:val="24"/>
              </w:rPr>
              <w:t xml:space="preserve"> </w:t>
            </w:r>
            <w:proofErr w:type="spellStart"/>
            <w:r w:rsidRPr="00004158">
              <w:rPr>
                <w:rFonts w:ascii="Times New Roman" w:hAnsi="Times New Roman"/>
                <w:sz w:val="24"/>
                <w:szCs w:val="24"/>
              </w:rPr>
              <w:t>муниципального</w:t>
            </w:r>
            <w:proofErr w:type="spellEnd"/>
            <w:r w:rsidRPr="00004158">
              <w:rPr>
                <w:rFonts w:ascii="Times New Roman" w:hAnsi="Times New Roman"/>
                <w:sz w:val="24"/>
                <w:szCs w:val="24"/>
              </w:rPr>
              <w:t xml:space="preserve"> </w:t>
            </w:r>
            <w:proofErr w:type="spellStart"/>
            <w:r w:rsidRPr="00004158">
              <w:rPr>
                <w:rFonts w:ascii="Times New Roman" w:hAnsi="Times New Roman"/>
                <w:sz w:val="24"/>
                <w:szCs w:val="24"/>
              </w:rPr>
              <w:t>района</w:t>
            </w:r>
            <w:proofErr w:type="spellEnd"/>
          </w:p>
          <w:p w:rsidR="00763BE4" w:rsidRPr="00004158" w:rsidRDefault="00763BE4" w:rsidP="00592D07">
            <w:pPr>
              <w:pStyle w:val="31"/>
              <w:tabs>
                <w:tab w:val="left" w:pos="3544"/>
              </w:tabs>
              <w:ind w:left="0" w:firstLine="0"/>
              <w:jc w:val="left"/>
              <w:rPr>
                <w:rFonts w:ascii="Times New Roman" w:hAnsi="Times New Roman"/>
                <w:sz w:val="24"/>
                <w:szCs w:val="24"/>
                <w:lang w:val="ru-RU"/>
              </w:rPr>
            </w:pPr>
          </w:p>
        </w:tc>
        <w:tc>
          <w:tcPr>
            <w:tcW w:w="2409" w:type="dxa"/>
          </w:tcPr>
          <w:p w:rsidR="00BA0346" w:rsidRPr="00004158" w:rsidRDefault="005E01B3" w:rsidP="00592D07">
            <w:pPr>
              <w:pStyle w:val="31"/>
              <w:tabs>
                <w:tab w:val="left" w:pos="3544"/>
              </w:tabs>
              <w:ind w:left="0" w:firstLine="0"/>
              <w:jc w:val="center"/>
              <w:rPr>
                <w:rFonts w:ascii="Times New Roman" w:hAnsi="Times New Roman"/>
                <w:sz w:val="24"/>
                <w:szCs w:val="24"/>
                <w:lang w:val="ru-RU"/>
              </w:rPr>
            </w:pPr>
            <w:r w:rsidRPr="00004158">
              <w:rPr>
                <w:rFonts w:ascii="Times New Roman" w:hAnsi="Times New Roman"/>
                <w:sz w:val="24"/>
                <w:szCs w:val="24"/>
                <w:lang w:val="ru-RU"/>
              </w:rPr>
              <w:t>-</w:t>
            </w:r>
          </w:p>
        </w:tc>
      </w:tr>
      <w:tr w:rsidR="00BA0346" w:rsidRPr="000B5EF6" w:rsidTr="00592D07">
        <w:trPr>
          <w:jc w:val="center"/>
        </w:trPr>
        <w:tc>
          <w:tcPr>
            <w:tcW w:w="5070" w:type="dxa"/>
          </w:tcPr>
          <w:p w:rsidR="00BA0346" w:rsidRPr="00004158" w:rsidRDefault="00BA0346" w:rsidP="00592D07">
            <w:pPr>
              <w:pStyle w:val="31"/>
              <w:tabs>
                <w:tab w:val="left" w:pos="3544"/>
              </w:tabs>
              <w:ind w:left="0" w:firstLine="0"/>
              <w:jc w:val="left"/>
              <w:rPr>
                <w:rFonts w:ascii="Times New Roman" w:hAnsi="Times New Roman"/>
                <w:sz w:val="24"/>
                <w:szCs w:val="24"/>
                <w:lang w:val="ru-RU"/>
              </w:rPr>
            </w:pPr>
            <w:proofErr w:type="spellStart"/>
            <w:r w:rsidRPr="00004158">
              <w:rPr>
                <w:rFonts w:ascii="Times New Roman" w:hAnsi="Times New Roman"/>
                <w:sz w:val="24"/>
                <w:szCs w:val="24"/>
              </w:rPr>
              <w:t>федеральный</w:t>
            </w:r>
            <w:proofErr w:type="spellEnd"/>
            <w:r w:rsidRPr="00004158">
              <w:rPr>
                <w:rFonts w:ascii="Times New Roman" w:hAnsi="Times New Roman"/>
                <w:sz w:val="24"/>
                <w:szCs w:val="24"/>
              </w:rPr>
              <w:t xml:space="preserve"> </w:t>
            </w:r>
            <w:proofErr w:type="spellStart"/>
            <w:r w:rsidRPr="00004158">
              <w:rPr>
                <w:rFonts w:ascii="Times New Roman" w:hAnsi="Times New Roman"/>
                <w:sz w:val="24"/>
                <w:szCs w:val="24"/>
              </w:rPr>
              <w:t>бюджет</w:t>
            </w:r>
            <w:proofErr w:type="spellEnd"/>
          </w:p>
          <w:p w:rsidR="00763BE4" w:rsidRPr="00004158" w:rsidRDefault="00763BE4" w:rsidP="00592D07">
            <w:pPr>
              <w:pStyle w:val="31"/>
              <w:tabs>
                <w:tab w:val="left" w:pos="3544"/>
              </w:tabs>
              <w:ind w:left="0" w:firstLine="0"/>
              <w:jc w:val="left"/>
              <w:rPr>
                <w:rFonts w:ascii="Times New Roman" w:hAnsi="Times New Roman"/>
                <w:sz w:val="24"/>
                <w:szCs w:val="24"/>
                <w:lang w:val="ru-RU"/>
              </w:rPr>
            </w:pPr>
          </w:p>
        </w:tc>
        <w:tc>
          <w:tcPr>
            <w:tcW w:w="2409" w:type="dxa"/>
          </w:tcPr>
          <w:p w:rsidR="00BA0346" w:rsidRPr="00004158" w:rsidRDefault="005E01B3" w:rsidP="00592D07">
            <w:pPr>
              <w:pStyle w:val="31"/>
              <w:tabs>
                <w:tab w:val="left" w:pos="3544"/>
              </w:tabs>
              <w:ind w:left="0" w:firstLine="0"/>
              <w:jc w:val="center"/>
              <w:rPr>
                <w:rFonts w:ascii="Times New Roman" w:hAnsi="Times New Roman"/>
                <w:sz w:val="24"/>
                <w:szCs w:val="24"/>
                <w:lang w:val="ru-RU"/>
              </w:rPr>
            </w:pPr>
            <w:r w:rsidRPr="00004158">
              <w:rPr>
                <w:rFonts w:ascii="Times New Roman" w:hAnsi="Times New Roman"/>
                <w:sz w:val="24"/>
                <w:szCs w:val="24"/>
                <w:lang w:val="ru-RU"/>
              </w:rPr>
              <w:t>-</w:t>
            </w:r>
          </w:p>
        </w:tc>
      </w:tr>
      <w:tr w:rsidR="00BA0346" w:rsidRPr="000B5EF6" w:rsidTr="00592D07">
        <w:trPr>
          <w:trHeight w:val="461"/>
          <w:jc w:val="center"/>
        </w:trPr>
        <w:tc>
          <w:tcPr>
            <w:tcW w:w="5070" w:type="dxa"/>
          </w:tcPr>
          <w:p w:rsidR="00BA0346" w:rsidRPr="00004158" w:rsidRDefault="00BA0346" w:rsidP="00592D07">
            <w:pPr>
              <w:pStyle w:val="31"/>
              <w:tabs>
                <w:tab w:val="left" w:pos="3544"/>
              </w:tabs>
              <w:ind w:left="0" w:firstLine="0"/>
              <w:jc w:val="left"/>
              <w:rPr>
                <w:rFonts w:ascii="Times New Roman" w:hAnsi="Times New Roman"/>
                <w:sz w:val="24"/>
                <w:szCs w:val="24"/>
                <w:lang w:val="ru-RU"/>
              </w:rPr>
            </w:pPr>
            <w:proofErr w:type="spellStart"/>
            <w:r w:rsidRPr="00004158">
              <w:rPr>
                <w:rFonts w:ascii="Times New Roman" w:hAnsi="Times New Roman"/>
                <w:sz w:val="24"/>
                <w:szCs w:val="24"/>
              </w:rPr>
              <w:t>внебюджетные</w:t>
            </w:r>
            <w:proofErr w:type="spellEnd"/>
            <w:r w:rsidRPr="00004158">
              <w:rPr>
                <w:rFonts w:ascii="Times New Roman" w:hAnsi="Times New Roman"/>
                <w:sz w:val="24"/>
                <w:szCs w:val="24"/>
              </w:rPr>
              <w:t xml:space="preserve"> </w:t>
            </w:r>
            <w:proofErr w:type="spellStart"/>
            <w:r w:rsidRPr="00004158">
              <w:rPr>
                <w:rFonts w:ascii="Times New Roman" w:hAnsi="Times New Roman"/>
                <w:sz w:val="24"/>
                <w:szCs w:val="24"/>
              </w:rPr>
              <w:t>источники</w:t>
            </w:r>
            <w:proofErr w:type="spellEnd"/>
          </w:p>
          <w:p w:rsidR="00763BE4" w:rsidRPr="00004158" w:rsidRDefault="00763BE4" w:rsidP="00592D07">
            <w:pPr>
              <w:pStyle w:val="31"/>
              <w:tabs>
                <w:tab w:val="left" w:pos="3544"/>
              </w:tabs>
              <w:ind w:left="0" w:firstLine="0"/>
              <w:jc w:val="left"/>
              <w:rPr>
                <w:rFonts w:ascii="Times New Roman" w:hAnsi="Times New Roman"/>
                <w:sz w:val="24"/>
                <w:szCs w:val="24"/>
                <w:lang w:val="ru-RU"/>
              </w:rPr>
            </w:pPr>
          </w:p>
        </w:tc>
        <w:tc>
          <w:tcPr>
            <w:tcW w:w="2409" w:type="dxa"/>
            <w:vAlign w:val="center"/>
          </w:tcPr>
          <w:p w:rsidR="00BA0346" w:rsidRPr="00004158" w:rsidRDefault="00F764AD" w:rsidP="00592D07">
            <w:pPr>
              <w:pStyle w:val="31"/>
              <w:tabs>
                <w:tab w:val="left" w:pos="3544"/>
              </w:tabs>
              <w:ind w:left="0" w:firstLine="0"/>
              <w:jc w:val="center"/>
              <w:rPr>
                <w:rFonts w:ascii="Times New Roman" w:hAnsi="Times New Roman"/>
                <w:sz w:val="24"/>
                <w:szCs w:val="24"/>
                <w:lang w:val="ru-RU"/>
              </w:rPr>
            </w:pPr>
            <w:r w:rsidRPr="00004158">
              <w:rPr>
                <w:rFonts w:ascii="Times New Roman" w:hAnsi="Times New Roman"/>
                <w:sz w:val="24"/>
                <w:szCs w:val="24"/>
                <w:lang w:val="ru-RU"/>
              </w:rPr>
              <w:t>-</w:t>
            </w:r>
          </w:p>
        </w:tc>
      </w:tr>
    </w:tbl>
    <w:p w:rsidR="00592D07" w:rsidRDefault="00592D07" w:rsidP="000B5EF6">
      <w:pPr>
        <w:pStyle w:val="31"/>
        <w:tabs>
          <w:tab w:val="left" w:pos="3544"/>
        </w:tabs>
        <w:ind w:left="0" w:firstLine="0"/>
        <w:rPr>
          <w:rFonts w:ascii="Times New Roman" w:hAnsi="Times New Roman"/>
          <w:sz w:val="24"/>
          <w:szCs w:val="24"/>
          <w:lang w:val="ru-RU"/>
        </w:rPr>
      </w:pPr>
    </w:p>
    <w:p w:rsidR="005E5606" w:rsidRPr="00004158" w:rsidRDefault="005E5606" w:rsidP="000B5EF6">
      <w:pPr>
        <w:pStyle w:val="31"/>
        <w:tabs>
          <w:tab w:val="left" w:pos="3544"/>
        </w:tabs>
        <w:ind w:left="0" w:firstLine="0"/>
        <w:rPr>
          <w:rFonts w:ascii="Times New Roman" w:hAnsi="Times New Roman"/>
          <w:sz w:val="24"/>
          <w:szCs w:val="24"/>
        </w:rPr>
      </w:pPr>
      <w:proofErr w:type="spellStart"/>
      <w:r w:rsidRPr="00004158">
        <w:rPr>
          <w:rFonts w:ascii="Times New Roman" w:hAnsi="Times New Roman"/>
          <w:sz w:val="24"/>
          <w:szCs w:val="24"/>
        </w:rPr>
        <w:t>Планируемое</w:t>
      </w:r>
      <w:proofErr w:type="spellEnd"/>
      <w:r w:rsidRPr="00004158">
        <w:rPr>
          <w:rFonts w:ascii="Times New Roman" w:hAnsi="Times New Roman"/>
          <w:sz w:val="24"/>
          <w:szCs w:val="24"/>
        </w:rPr>
        <w:t xml:space="preserve"> </w:t>
      </w:r>
      <w:proofErr w:type="spellStart"/>
      <w:r w:rsidRPr="00004158">
        <w:rPr>
          <w:rFonts w:ascii="Times New Roman" w:hAnsi="Times New Roman"/>
          <w:sz w:val="24"/>
          <w:szCs w:val="24"/>
        </w:rPr>
        <w:t>привлечение</w:t>
      </w:r>
      <w:proofErr w:type="spellEnd"/>
      <w:r w:rsidRPr="00004158">
        <w:rPr>
          <w:rFonts w:ascii="Times New Roman" w:hAnsi="Times New Roman"/>
          <w:sz w:val="24"/>
          <w:szCs w:val="24"/>
        </w:rPr>
        <w:t xml:space="preserve"> </w:t>
      </w:r>
      <w:proofErr w:type="spellStart"/>
      <w:r w:rsidRPr="00004158">
        <w:rPr>
          <w:rFonts w:ascii="Times New Roman" w:hAnsi="Times New Roman"/>
          <w:sz w:val="24"/>
          <w:szCs w:val="24"/>
        </w:rPr>
        <w:t>средств</w:t>
      </w:r>
      <w:proofErr w:type="spellEnd"/>
      <w:r w:rsidRPr="00004158">
        <w:rPr>
          <w:rFonts w:ascii="Times New Roman" w:hAnsi="Times New Roman"/>
          <w:sz w:val="24"/>
          <w:szCs w:val="24"/>
        </w:rPr>
        <w:t xml:space="preserve"> </w:t>
      </w:r>
      <w:proofErr w:type="spellStart"/>
      <w:r w:rsidRPr="00004158">
        <w:rPr>
          <w:rFonts w:ascii="Times New Roman" w:hAnsi="Times New Roman"/>
          <w:sz w:val="24"/>
          <w:szCs w:val="24"/>
        </w:rPr>
        <w:t>из</w:t>
      </w:r>
      <w:proofErr w:type="spellEnd"/>
      <w:r w:rsidRPr="00004158">
        <w:rPr>
          <w:rFonts w:ascii="Times New Roman" w:hAnsi="Times New Roman"/>
          <w:sz w:val="24"/>
          <w:szCs w:val="24"/>
        </w:rPr>
        <w:t>:</w:t>
      </w:r>
    </w:p>
    <w:p w:rsidR="005E5606" w:rsidRPr="00004158" w:rsidRDefault="008F227A" w:rsidP="000B5EF6">
      <w:pPr>
        <w:pStyle w:val="31"/>
        <w:tabs>
          <w:tab w:val="left" w:pos="3544"/>
        </w:tabs>
        <w:ind w:left="0" w:firstLine="0"/>
        <w:rPr>
          <w:rFonts w:ascii="Times New Roman" w:hAnsi="Times New Roman"/>
          <w:sz w:val="24"/>
          <w:szCs w:val="24"/>
          <w:lang w:val="ru-RU"/>
        </w:rPr>
      </w:pPr>
      <w:r w:rsidRPr="00004158">
        <w:rPr>
          <w:rFonts w:ascii="Times New Roman" w:hAnsi="Times New Roman"/>
          <w:sz w:val="24"/>
          <w:szCs w:val="24"/>
          <w:lang w:val="ru-RU"/>
        </w:rPr>
        <w:t xml:space="preserve">- </w:t>
      </w:r>
      <w:r w:rsidR="005E5606" w:rsidRPr="00004158">
        <w:rPr>
          <w:rFonts w:ascii="Times New Roman" w:hAnsi="Times New Roman"/>
          <w:sz w:val="24"/>
          <w:szCs w:val="24"/>
          <w:lang w:val="ru-RU"/>
        </w:rPr>
        <w:t>фе</w:t>
      </w:r>
      <w:r w:rsidR="008D2D54" w:rsidRPr="00004158">
        <w:rPr>
          <w:rFonts w:ascii="Times New Roman" w:hAnsi="Times New Roman"/>
          <w:sz w:val="24"/>
          <w:szCs w:val="24"/>
          <w:lang w:val="ru-RU"/>
        </w:rPr>
        <w:t>дерального бюджета</w:t>
      </w:r>
      <w:r w:rsidR="00A965D2" w:rsidRPr="00004158">
        <w:rPr>
          <w:rFonts w:ascii="Times New Roman" w:hAnsi="Times New Roman"/>
          <w:sz w:val="24"/>
          <w:szCs w:val="24"/>
          <w:lang w:val="ru-RU"/>
        </w:rPr>
        <w:t>, при условии включения мероприятий программы в федеральные целевые программы;</w:t>
      </w:r>
    </w:p>
    <w:p w:rsidR="00D6337F" w:rsidRPr="00004158" w:rsidRDefault="008F227A" w:rsidP="000B5EF6">
      <w:pPr>
        <w:pStyle w:val="ConsNormal"/>
        <w:ind w:left="0" w:firstLine="0"/>
        <w:rPr>
          <w:rFonts w:ascii="Times New Roman" w:hAnsi="Times New Roman"/>
          <w:bCs/>
          <w:sz w:val="24"/>
          <w:szCs w:val="24"/>
        </w:rPr>
      </w:pPr>
      <w:r w:rsidRPr="00004158">
        <w:rPr>
          <w:rFonts w:ascii="Times New Roman" w:hAnsi="Times New Roman"/>
          <w:bCs/>
          <w:sz w:val="24"/>
          <w:szCs w:val="24"/>
        </w:rPr>
        <w:t xml:space="preserve">- </w:t>
      </w:r>
      <w:r w:rsidR="00D6337F" w:rsidRPr="00004158">
        <w:rPr>
          <w:rFonts w:ascii="Times New Roman" w:hAnsi="Times New Roman"/>
          <w:bCs/>
          <w:sz w:val="24"/>
          <w:szCs w:val="24"/>
        </w:rPr>
        <w:t>бюджета муниципального района;</w:t>
      </w:r>
      <w:r w:rsidR="005E5606" w:rsidRPr="00004158">
        <w:rPr>
          <w:rFonts w:ascii="Times New Roman" w:hAnsi="Times New Roman"/>
          <w:bCs/>
          <w:sz w:val="24"/>
          <w:szCs w:val="24"/>
        </w:rPr>
        <w:t xml:space="preserve"> </w:t>
      </w:r>
    </w:p>
    <w:p w:rsidR="005E5606" w:rsidRPr="00004158" w:rsidRDefault="008F227A" w:rsidP="000B5EF6">
      <w:pPr>
        <w:pStyle w:val="ConsNormal"/>
        <w:ind w:left="0" w:firstLine="0"/>
        <w:rPr>
          <w:rFonts w:ascii="Times New Roman" w:hAnsi="Times New Roman"/>
          <w:bCs/>
          <w:sz w:val="24"/>
          <w:szCs w:val="24"/>
        </w:rPr>
      </w:pPr>
      <w:r w:rsidRPr="00004158">
        <w:rPr>
          <w:rFonts w:ascii="Times New Roman" w:hAnsi="Times New Roman"/>
          <w:bCs/>
          <w:sz w:val="24"/>
          <w:szCs w:val="24"/>
        </w:rPr>
        <w:t xml:space="preserve">- </w:t>
      </w:r>
      <w:r w:rsidR="005E5606" w:rsidRPr="00004158">
        <w:rPr>
          <w:rFonts w:ascii="Times New Roman" w:hAnsi="Times New Roman"/>
          <w:bCs/>
          <w:sz w:val="24"/>
          <w:szCs w:val="24"/>
        </w:rPr>
        <w:t>внебюджетных источников:</w:t>
      </w:r>
    </w:p>
    <w:p w:rsidR="005E5606" w:rsidRPr="00004158" w:rsidRDefault="008F227A" w:rsidP="000B5EF6">
      <w:pPr>
        <w:pStyle w:val="ConsNormal"/>
        <w:ind w:left="0" w:firstLine="0"/>
        <w:rPr>
          <w:rFonts w:ascii="Times New Roman" w:hAnsi="Times New Roman"/>
          <w:bCs/>
          <w:sz w:val="24"/>
          <w:szCs w:val="24"/>
        </w:rPr>
      </w:pPr>
      <w:r w:rsidRPr="00004158">
        <w:rPr>
          <w:rFonts w:ascii="Times New Roman" w:hAnsi="Times New Roman"/>
          <w:bCs/>
          <w:sz w:val="24"/>
          <w:szCs w:val="24"/>
        </w:rPr>
        <w:t xml:space="preserve">- </w:t>
      </w:r>
      <w:r w:rsidR="005E5606" w:rsidRPr="00004158">
        <w:rPr>
          <w:rFonts w:ascii="Times New Roman" w:hAnsi="Times New Roman"/>
          <w:bCs/>
          <w:sz w:val="24"/>
          <w:szCs w:val="24"/>
        </w:rPr>
        <w:t>за счет реализации инвестиционных контрактов,</w:t>
      </w:r>
    </w:p>
    <w:p w:rsidR="005E5606" w:rsidRDefault="008F227A" w:rsidP="000B5EF6">
      <w:pPr>
        <w:pStyle w:val="ConsNormal"/>
        <w:ind w:left="0" w:firstLine="0"/>
        <w:rPr>
          <w:rFonts w:ascii="Times New Roman" w:hAnsi="Times New Roman"/>
          <w:bCs/>
          <w:sz w:val="24"/>
          <w:szCs w:val="24"/>
        </w:rPr>
      </w:pPr>
      <w:r w:rsidRPr="00004158">
        <w:rPr>
          <w:rFonts w:ascii="Times New Roman" w:hAnsi="Times New Roman"/>
          <w:bCs/>
          <w:sz w:val="24"/>
          <w:szCs w:val="24"/>
        </w:rPr>
        <w:t xml:space="preserve">- </w:t>
      </w:r>
      <w:r w:rsidR="005E5606" w:rsidRPr="00004158">
        <w:rPr>
          <w:rFonts w:ascii="Times New Roman" w:hAnsi="Times New Roman"/>
          <w:bCs/>
          <w:sz w:val="24"/>
          <w:szCs w:val="24"/>
        </w:rPr>
        <w:t>за счет развития платных услуг бюджетных учреждений и др.</w:t>
      </w:r>
    </w:p>
    <w:p w:rsidR="0085063D" w:rsidRDefault="0085063D" w:rsidP="000B5EF6">
      <w:pPr>
        <w:pStyle w:val="ConsNormal"/>
        <w:ind w:left="0" w:firstLine="0"/>
        <w:rPr>
          <w:rFonts w:ascii="Times New Roman" w:hAnsi="Times New Roman"/>
          <w:bCs/>
          <w:sz w:val="24"/>
          <w:szCs w:val="24"/>
        </w:rPr>
      </w:pPr>
    </w:p>
    <w:p w:rsidR="0085063D" w:rsidRPr="003C731D" w:rsidRDefault="009333AA" w:rsidP="0085063D">
      <w:pPr>
        <w:pStyle w:val="1"/>
        <w:tabs>
          <w:tab w:val="left" w:pos="630"/>
        </w:tabs>
        <w:jc w:val="center"/>
        <w:rPr>
          <w:rFonts w:ascii="Times New Roman" w:hAnsi="Times New Roman"/>
          <w:sz w:val="24"/>
          <w:szCs w:val="24"/>
          <w:lang w:val="ru-RU"/>
        </w:rPr>
      </w:pPr>
      <w:bookmarkStart w:id="8" w:name="_Toc190153605"/>
      <w:r>
        <w:rPr>
          <w:rFonts w:ascii="Times New Roman" w:hAnsi="Times New Roman"/>
          <w:sz w:val="28"/>
          <w:szCs w:val="28"/>
          <w:lang w:val="ru-RU"/>
        </w:rPr>
        <w:lastRenderedPageBreak/>
        <w:t>8</w:t>
      </w:r>
      <w:r w:rsidR="0085063D" w:rsidRPr="00E22EFA">
        <w:rPr>
          <w:rFonts w:ascii="Times New Roman" w:hAnsi="Times New Roman"/>
          <w:sz w:val="28"/>
          <w:szCs w:val="28"/>
          <w:lang w:val="ru-RU"/>
        </w:rPr>
        <w:t xml:space="preserve">. Оценка результативности, </w:t>
      </w:r>
      <w:r w:rsidR="003C731D">
        <w:rPr>
          <w:rFonts w:ascii="Times New Roman" w:hAnsi="Times New Roman"/>
          <w:sz w:val="28"/>
          <w:szCs w:val="28"/>
          <w:lang w:val="ru-RU"/>
        </w:rPr>
        <w:t xml:space="preserve">социально-экономических </w:t>
      </w:r>
      <w:r w:rsidR="0085063D" w:rsidRPr="00E22EFA">
        <w:rPr>
          <w:rFonts w:ascii="Times New Roman" w:hAnsi="Times New Roman"/>
          <w:sz w:val="28"/>
          <w:szCs w:val="28"/>
          <w:lang w:val="ru-RU"/>
        </w:rPr>
        <w:t>последствий от реализации программы</w:t>
      </w:r>
      <w:bookmarkEnd w:id="8"/>
    </w:p>
    <w:p w:rsidR="0085063D" w:rsidRPr="003C731D" w:rsidRDefault="0085063D" w:rsidP="0085063D">
      <w:pPr>
        <w:rPr>
          <w:rFonts w:ascii="Times New Roman" w:hAnsi="Times New Roman"/>
          <w:lang w:val="ru-RU"/>
        </w:rPr>
      </w:pPr>
    </w:p>
    <w:p w:rsidR="0085063D" w:rsidRPr="003C731D" w:rsidRDefault="0085063D" w:rsidP="003C731D">
      <w:pPr>
        <w:ind w:left="0" w:firstLine="851"/>
        <w:rPr>
          <w:rFonts w:ascii="Times New Roman" w:hAnsi="Times New Roman"/>
          <w:lang w:val="ru-RU"/>
        </w:rPr>
      </w:pPr>
      <w:r w:rsidRPr="003C731D">
        <w:rPr>
          <w:rFonts w:ascii="Times New Roman" w:hAnsi="Times New Roman"/>
          <w:lang w:val="ru-RU"/>
        </w:rPr>
        <w:t>В результате выполнения программных мероприятий социальная сфера поселения выйдет на качественно новый уровень, обеспечивающий стабильное улучшение качества жизни населения, проживающего на его территории.</w:t>
      </w:r>
    </w:p>
    <w:p w:rsidR="0085063D" w:rsidRPr="003C731D" w:rsidRDefault="0085063D" w:rsidP="003C731D">
      <w:pPr>
        <w:ind w:firstLine="817"/>
        <w:rPr>
          <w:rFonts w:ascii="Times New Roman" w:hAnsi="Times New Roman"/>
          <w:lang w:val="ru-RU"/>
        </w:rPr>
      </w:pPr>
      <w:r w:rsidRPr="003C731D">
        <w:rPr>
          <w:rFonts w:ascii="Times New Roman" w:hAnsi="Times New Roman"/>
          <w:lang w:val="ru-RU"/>
        </w:rPr>
        <w:t xml:space="preserve">Реализация программы позволит создать условия для проведения на территории сельского поселения Нялинское социальной политики, обеспечивающей благополучие, безопасность и достойную жизнь населения. Будет решен комплекс задач в сфере образования, культуры и жилищно-коммунального обслуживания, обеспечения безопасности и занятости населения. Будет обеспечено создание новых рабочих мест, что позволит значительно уменьшить количество безработных. </w:t>
      </w:r>
      <w:bookmarkStart w:id="9" w:name="_Toc190153606"/>
    </w:p>
    <w:p w:rsidR="0085063D" w:rsidRPr="003C731D" w:rsidRDefault="0085063D" w:rsidP="0085063D">
      <w:pPr>
        <w:ind w:firstLine="720"/>
        <w:rPr>
          <w:rFonts w:ascii="Times New Roman" w:hAnsi="Times New Roman"/>
          <w:lang w:val="ru-RU"/>
        </w:rPr>
      </w:pPr>
    </w:p>
    <w:p w:rsidR="0085063D" w:rsidRDefault="009333AA" w:rsidP="009333AA">
      <w:pPr>
        <w:ind w:firstLine="720"/>
        <w:jc w:val="center"/>
        <w:rPr>
          <w:rFonts w:ascii="Times New Roman" w:hAnsi="Times New Roman"/>
          <w:b/>
          <w:sz w:val="28"/>
          <w:szCs w:val="28"/>
          <w:lang w:val="ru-RU"/>
        </w:rPr>
      </w:pPr>
      <w:r w:rsidRPr="0069321D">
        <w:rPr>
          <w:rFonts w:ascii="Times New Roman" w:hAnsi="Times New Roman"/>
          <w:b/>
          <w:sz w:val="28"/>
          <w:szCs w:val="28"/>
          <w:lang w:val="ru-RU"/>
        </w:rPr>
        <w:t>9</w:t>
      </w:r>
      <w:r w:rsidR="0085063D" w:rsidRPr="0069321D">
        <w:rPr>
          <w:rFonts w:ascii="Times New Roman" w:hAnsi="Times New Roman"/>
          <w:b/>
          <w:sz w:val="28"/>
          <w:szCs w:val="28"/>
          <w:lang w:val="ru-RU"/>
        </w:rPr>
        <w:t>. Организация управления программой и контроль над ходом ее реализации</w:t>
      </w:r>
    </w:p>
    <w:p w:rsidR="003C731D" w:rsidRPr="003C731D" w:rsidRDefault="003C731D" w:rsidP="009333AA">
      <w:pPr>
        <w:ind w:firstLine="720"/>
        <w:jc w:val="center"/>
        <w:rPr>
          <w:rFonts w:ascii="Times New Roman" w:hAnsi="Times New Roman"/>
          <w:b/>
          <w:lang w:val="ru-RU"/>
        </w:rPr>
      </w:pPr>
    </w:p>
    <w:p w:rsidR="0085063D" w:rsidRPr="0085063D" w:rsidRDefault="0085063D" w:rsidP="0085063D">
      <w:pPr>
        <w:shd w:val="clear" w:color="auto" w:fill="FFFFFF"/>
        <w:spacing w:line="322" w:lineRule="exact"/>
        <w:ind w:left="5" w:right="5" w:firstLine="710"/>
        <w:rPr>
          <w:rFonts w:ascii="Times New Roman" w:hAnsi="Times New Roman"/>
          <w:lang w:val="ru-RU"/>
        </w:rPr>
      </w:pPr>
      <w:r w:rsidRPr="0085063D">
        <w:rPr>
          <w:color w:val="000000"/>
          <w:spacing w:val="-3"/>
          <w:sz w:val="28"/>
          <w:szCs w:val="28"/>
          <w:lang w:val="ru-RU"/>
        </w:rPr>
        <w:t>О</w:t>
      </w:r>
      <w:r w:rsidRPr="0085063D">
        <w:rPr>
          <w:rFonts w:ascii="Times New Roman" w:hAnsi="Times New Roman"/>
          <w:color w:val="000000"/>
          <w:spacing w:val="-3"/>
          <w:lang w:val="ru-RU"/>
        </w:rPr>
        <w:t xml:space="preserve">рганизация управления программой и </w:t>
      </w:r>
      <w:proofErr w:type="gramStart"/>
      <w:r w:rsidRPr="0085063D">
        <w:rPr>
          <w:rFonts w:ascii="Times New Roman" w:hAnsi="Times New Roman"/>
          <w:color w:val="000000"/>
          <w:spacing w:val="-3"/>
          <w:lang w:val="ru-RU"/>
        </w:rPr>
        <w:t>контроль за</w:t>
      </w:r>
      <w:proofErr w:type="gramEnd"/>
      <w:r w:rsidRPr="0085063D">
        <w:rPr>
          <w:rFonts w:ascii="Times New Roman" w:hAnsi="Times New Roman"/>
          <w:color w:val="000000"/>
          <w:spacing w:val="-3"/>
          <w:lang w:val="ru-RU"/>
        </w:rPr>
        <w:t xml:space="preserve"> ходом ее реализации </w:t>
      </w:r>
      <w:r w:rsidRPr="0085063D">
        <w:rPr>
          <w:rFonts w:ascii="Times New Roman" w:hAnsi="Times New Roman"/>
          <w:color w:val="000000"/>
          <w:spacing w:val="-1"/>
          <w:lang w:val="ru-RU"/>
        </w:rPr>
        <w:t xml:space="preserve">требует создания гибкой структуры, обеспечивающей сочетание интересов </w:t>
      </w:r>
      <w:r>
        <w:rPr>
          <w:rFonts w:ascii="Times New Roman" w:hAnsi="Times New Roman"/>
          <w:color w:val="000000"/>
          <w:spacing w:val="-7"/>
          <w:lang w:val="ru-RU"/>
        </w:rPr>
        <w:t>района и сельского поселения</w:t>
      </w:r>
      <w:r w:rsidRPr="0085063D">
        <w:rPr>
          <w:rFonts w:ascii="Times New Roman" w:hAnsi="Times New Roman"/>
          <w:color w:val="000000"/>
          <w:spacing w:val="-7"/>
          <w:lang w:val="ru-RU"/>
        </w:rPr>
        <w:t>.</w:t>
      </w:r>
    </w:p>
    <w:p w:rsidR="0085063D" w:rsidRPr="0085063D" w:rsidRDefault="0085063D" w:rsidP="0085063D">
      <w:pPr>
        <w:shd w:val="clear" w:color="auto" w:fill="FFFFFF"/>
        <w:spacing w:line="322" w:lineRule="exact"/>
        <w:ind w:left="14" w:right="5" w:firstLine="701"/>
        <w:rPr>
          <w:rFonts w:ascii="Times New Roman" w:hAnsi="Times New Roman"/>
          <w:lang w:val="ru-RU"/>
        </w:rPr>
      </w:pPr>
      <w:r w:rsidRPr="0085063D">
        <w:rPr>
          <w:rFonts w:ascii="Times New Roman" w:hAnsi="Times New Roman"/>
          <w:color w:val="000000"/>
          <w:spacing w:val="-2"/>
          <w:lang w:val="ru-RU"/>
        </w:rPr>
        <w:t xml:space="preserve">Общее руководство и </w:t>
      </w:r>
      <w:proofErr w:type="gramStart"/>
      <w:r w:rsidRPr="0085063D">
        <w:rPr>
          <w:rFonts w:ascii="Times New Roman" w:hAnsi="Times New Roman"/>
          <w:color w:val="000000"/>
          <w:spacing w:val="-2"/>
          <w:lang w:val="ru-RU"/>
        </w:rPr>
        <w:t>контроль за</w:t>
      </w:r>
      <w:proofErr w:type="gramEnd"/>
      <w:r w:rsidRPr="0085063D">
        <w:rPr>
          <w:rFonts w:ascii="Times New Roman" w:hAnsi="Times New Roman"/>
          <w:color w:val="000000"/>
          <w:spacing w:val="-2"/>
          <w:lang w:val="ru-RU"/>
        </w:rPr>
        <w:t xml:space="preserve"> ходом реализации программы </w:t>
      </w:r>
      <w:r w:rsidRPr="0085063D">
        <w:rPr>
          <w:rFonts w:ascii="Times New Roman" w:hAnsi="Times New Roman"/>
          <w:color w:val="000000"/>
          <w:spacing w:val="-6"/>
          <w:lang w:val="ru-RU"/>
        </w:rPr>
        <w:t>осуществляет заказчик –</w:t>
      </w:r>
      <w:r>
        <w:rPr>
          <w:rFonts w:ascii="Times New Roman" w:hAnsi="Times New Roman"/>
          <w:color w:val="000000"/>
          <w:spacing w:val="-6"/>
          <w:lang w:val="ru-RU"/>
        </w:rPr>
        <w:t xml:space="preserve"> </w:t>
      </w:r>
      <w:r w:rsidR="00E5613A">
        <w:rPr>
          <w:rFonts w:ascii="Times New Roman" w:hAnsi="Times New Roman"/>
          <w:color w:val="000000"/>
          <w:spacing w:val="-6"/>
          <w:lang w:val="ru-RU"/>
        </w:rPr>
        <w:t>А</w:t>
      </w:r>
      <w:r w:rsidRPr="0085063D">
        <w:rPr>
          <w:rFonts w:ascii="Times New Roman" w:hAnsi="Times New Roman"/>
          <w:color w:val="000000"/>
          <w:spacing w:val="-6"/>
          <w:lang w:val="ru-RU"/>
        </w:rPr>
        <w:t>дминистрация</w:t>
      </w:r>
      <w:r>
        <w:rPr>
          <w:rFonts w:ascii="Times New Roman" w:hAnsi="Times New Roman"/>
          <w:color w:val="000000"/>
          <w:spacing w:val="-6"/>
          <w:lang w:val="ru-RU"/>
        </w:rPr>
        <w:t xml:space="preserve"> сельского поселения Нялинское</w:t>
      </w:r>
      <w:r w:rsidRPr="0085063D">
        <w:rPr>
          <w:rFonts w:ascii="Times New Roman" w:hAnsi="Times New Roman"/>
          <w:color w:val="000000"/>
          <w:spacing w:val="-6"/>
          <w:lang w:val="ru-RU"/>
        </w:rPr>
        <w:t>, которая:</w:t>
      </w:r>
    </w:p>
    <w:p w:rsidR="0085063D" w:rsidRPr="0085063D" w:rsidRDefault="0085063D" w:rsidP="0085063D">
      <w:pPr>
        <w:shd w:val="clear" w:color="auto" w:fill="FFFFFF"/>
        <w:spacing w:line="322" w:lineRule="exact"/>
        <w:ind w:right="10" w:firstLine="720"/>
        <w:rPr>
          <w:rFonts w:ascii="Times New Roman" w:hAnsi="Times New Roman"/>
          <w:lang w:val="ru-RU"/>
        </w:rPr>
      </w:pPr>
      <w:r w:rsidRPr="0085063D">
        <w:rPr>
          <w:rFonts w:ascii="Times New Roman" w:hAnsi="Times New Roman"/>
          <w:color w:val="000000"/>
          <w:lang w:val="ru-RU"/>
        </w:rPr>
        <w:t xml:space="preserve">определяет наиболее эффективные формы и процедуры организации </w:t>
      </w:r>
      <w:r w:rsidRPr="0085063D">
        <w:rPr>
          <w:rFonts w:ascii="Times New Roman" w:hAnsi="Times New Roman"/>
          <w:color w:val="000000"/>
          <w:spacing w:val="-6"/>
          <w:lang w:val="ru-RU"/>
        </w:rPr>
        <w:t>работ по реализации программы;</w:t>
      </w:r>
    </w:p>
    <w:p w:rsidR="0085063D" w:rsidRPr="0085063D" w:rsidRDefault="0085063D" w:rsidP="0085063D">
      <w:pPr>
        <w:shd w:val="clear" w:color="auto" w:fill="FFFFFF"/>
        <w:spacing w:line="322" w:lineRule="exact"/>
        <w:ind w:left="14" w:right="14" w:firstLine="701"/>
        <w:rPr>
          <w:rFonts w:ascii="Times New Roman" w:hAnsi="Times New Roman"/>
          <w:lang w:val="ru-RU"/>
        </w:rPr>
      </w:pPr>
      <w:r w:rsidRPr="0085063D">
        <w:rPr>
          <w:rFonts w:ascii="Times New Roman" w:hAnsi="Times New Roman"/>
          <w:color w:val="000000"/>
          <w:spacing w:val="-5"/>
          <w:lang w:val="ru-RU"/>
        </w:rPr>
        <w:t xml:space="preserve">координирует работу исполнителей программных мероприятий и </w:t>
      </w:r>
      <w:r w:rsidRPr="0085063D">
        <w:rPr>
          <w:rFonts w:ascii="Times New Roman" w:hAnsi="Times New Roman"/>
          <w:color w:val="000000"/>
          <w:spacing w:val="-10"/>
          <w:lang w:val="ru-RU"/>
        </w:rPr>
        <w:t>проектов;</w:t>
      </w:r>
    </w:p>
    <w:p w:rsidR="0085063D" w:rsidRPr="0085063D" w:rsidRDefault="0085063D" w:rsidP="0085063D">
      <w:pPr>
        <w:shd w:val="clear" w:color="auto" w:fill="FFFFFF"/>
        <w:spacing w:line="322" w:lineRule="exact"/>
        <w:ind w:left="14" w:right="10" w:firstLine="706"/>
        <w:rPr>
          <w:rFonts w:ascii="Times New Roman" w:hAnsi="Times New Roman"/>
          <w:lang w:val="ru-RU"/>
        </w:rPr>
      </w:pPr>
      <w:r w:rsidRPr="0085063D">
        <w:rPr>
          <w:rFonts w:ascii="Times New Roman" w:hAnsi="Times New Roman"/>
          <w:color w:val="000000"/>
          <w:spacing w:val="-4"/>
          <w:lang w:val="ru-RU"/>
        </w:rPr>
        <w:t xml:space="preserve">проводит согласование объемов финансирования на очередной </w:t>
      </w:r>
      <w:r w:rsidRPr="0085063D">
        <w:rPr>
          <w:rFonts w:ascii="Times New Roman" w:hAnsi="Times New Roman"/>
          <w:color w:val="000000"/>
          <w:spacing w:val="-6"/>
          <w:lang w:val="ru-RU"/>
        </w:rPr>
        <w:t>финансовый год и на весь период реализации программы на уровне  района и субъекта;</w:t>
      </w:r>
    </w:p>
    <w:p w:rsidR="0085063D" w:rsidRDefault="0085063D" w:rsidP="0085063D">
      <w:pPr>
        <w:shd w:val="clear" w:color="auto" w:fill="FFFFFF"/>
        <w:spacing w:line="322" w:lineRule="exact"/>
        <w:ind w:left="5" w:right="10" w:firstLine="691"/>
        <w:rPr>
          <w:rFonts w:ascii="Times New Roman" w:hAnsi="Times New Roman"/>
          <w:color w:val="000000"/>
          <w:spacing w:val="-6"/>
          <w:lang w:val="ru-RU"/>
        </w:rPr>
      </w:pPr>
      <w:r w:rsidRPr="0085063D">
        <w:rPr>
          <w:rFonts w:ascii="Times New Roman" w:hAnsi="Times New Roman"/>
          <w:color w:val="000000"/>
          <w:lang w:val="ru-RU"/>
        </w:rPr>
        <w:t xml:space="preserve">утверждает распределение средств местного бюджета, выделяемых на </w:t>
      </w:r>
      <w:r w:rsidRPr="0085063D">
        <w:rPr>
          <w:rFonts w:ascii="Times New Roman" w:hAnsi="Times New Roman"/>
          <w:color w:val="000000"/>
          <w:spacing w:val="-6"/>
          <w:lang w:val="ru-RU"/>
        </w:rPr>
        <w:t xml:space="preserve">безвозвратной основе, по соответствующим программным проектам и </w:t>
      </w:r>
      <w:r w:rsidRPr="0085063D">
        <w:rPr>
          <w:rFonts w:ascii="Times New Roman" w:hAnsi="Times New Roman"/>
          <w:color w:val="000000"/>
          <w:spacing w:val="-2"/>
          <w:lang w:val="ru-RU"/>
        </w:rPr>
        <w:t>мероприятиям и расходным статьям</w:t>
      </w:r>
      <w:r w:rsidRPr="0085063D">
        <w:rPr>
          <w:rFonts w:ascii="Times New Roman" w:hAnsi="Times New Roman"/>
          <w:color w:val="000000"/>
          <w:lang w:val="ru-RU"/>
        </w:rPr>
        <w:t xml:space="preserve">. При сокращении объемов корректирует перечень мероприятий и </w:t>
      </w:r>
      <w:r w:rsidRPr="0085063D">
        <w:rPr>
          <w:rFonts w:ascii="Times New Roman" w:hAnsi="Times New Roman"/>
          <w:color w:val="000000"/>
          <w:spacing w:val="-5"/>
          <w:lang w:val="ru-RU"/>
        </w:rPr>
        <w:t xml:space="preserve">вводимых объектов на очередной год, определяет приоритеты, принимает меры </w:t>
      </w:r>
      <w:r w:rsidRPr="0085063D">
        <w:rPr>
          <w:rFonts w:ascii="Times New Roman" w:hAnsi="Times New Roman"/>
          <w:color w:val="000000"/>
          <w:spacing w:val="-6"/>
          <w:lang w:val="ru-RU"/>
        </w:rPr>
        <w:t>по привлечению внебюджетных источников для финансирования программы.</w:t>
      </w:r>
    </w:p>
    <w:p w:rsidR="009333AA" w:rsidRDefault="009333AA" w:rsidP="0085063D">
      <w:pPr>
        <w:shd w:val="clear" w:color="auto" w:fill="FFFFFF"/>
        <w:spacing w:line="322" w:lineRule="exact"/>
        <w:ind w:left="5" w:right="10" w:firstLine="691"/>
        <w:rPr>
          <w:rFonts w:ascii="Times New Roman" w:hAnsi="Times New Roman"/>
          <w:color w:val="000000"/>
          <w:spacing w:val="-6"/>
          <w:lang w:val="ru-RU"/>
        </w:rPr>
      </w:pPr>
    </w:p>
    <w:p w:rsidR="009333AA" w:rsidRPr="009333AA" w:rsidRDefault="009333AA" w:rsidP="0069321D">
      <w:pPr>
        <w:ind w:left="0"/>
        <w:jc w:val="center"/>
        <w:rPr>
          <w:rFonts w:ascii="Times New Roman" w:hAnsi="Times New Roman"/>
          <w:b/>
          <w:sz w:val="28"/>
          <w:szCs w:val="28"/>
          <w:lang w:val="ru-RU"/>
        </w:rPr>
      </w:pPr>
      <w:r>
        <w:rPr>
          <w:rFonts w:ascii="Times New Roman" w:hAnsi="Times New Roman"/>
          <w:b/>
          <w:sz w:val="28"/>
          <w:szCs w:val="28"/>
          <w:lang w:val="ru-RU"/>
        </w:rPr>
        <w:t>10</w:t>
      </w:r>
      <w:r w:rsidRPr="009333AA">
        <w:rPr>
          <w:rFonts w:ascii="Times New Roman" w:hAnsi="Times New Roman"/>
          <w:b/>
          <w:sz w:val="28"/>
          <w:szCs w:val="28"/>
          <w:lang w:val="ru-RU"/>
        </w:rPr>
        <w:t>. Приложения к программе</w:t>
      </w:r>
    </w:p>
    <w:p w:rsidR="009333AA" w:rsidRPr="003C731D" w:rsidRDefault="009333AA" w:rsidP="009333AA">
      <w:pPr>
        <w:pStyle w:val="ConsNormal"/>
        <w:ind w:left="0" w:firstLine="0"/>
        <w:rPr>
          <w:rFonts w:ascii="Times New Roman" w:hAnsi="Times New Roman"/>
          <w:sz w:val="24"/>
          <w:szCs w:val="24"/>
        </w:rPr>
      </w:pPr>
    </w:p>
    <w:p w:rsidR="009333AA" w:rsidRPr="0085063D" w:rsidRDefault="009333AA" w:rsidP="009333AA">
      <w:pPr>
        <w:pStyle w:val="ConsNormal"/>
        <w:ind w:left="0" w:firstLine="0"/>
        <w:rPr>
          <w:rFonts w:ascii="Times New Roman" w:hAnsi="Times New Roman"/>
          <w:bCs/>
          <w:sz w:val="24"/>
          <w:szCs w:val="24"/>
        </w:rPr>
      </w:pPr>
      <w:r w:rsidRPr="0085063D">
        <w:rPr>
          <w:rFonts w:ascii="Times New Roman" w:hAnsi="Times New Roman"/>
          <w:sz w:val="24"/>
          <w:szCs w:val="24"/>
        </w:rPr>
        <w:t>Приложение № 1 «</w:t>
      </w:r>
      <w:r w:rsidRPr="0085063D">
        <w:rPr>
          <w:rFonts w:ascii="Times New Roman" w:hAnsi="Times New Roman"/>
          <w:bCs/>
          <w:sz w:val="24"/>
          <w:szCs w:val="24"/>
        </w:rPr>
        <w:t>Программные мероприятия, объемы и источники финансирования программы».</w:t>
      </w:r>
    </w:p>
    <w:p w:rsidR="009333AA" w:rsidRPr="0085063D" w:rsidRDefault="009333AA" w:rsidP="009333AA">
      <w:pPr>
        <w:pStyle w:val="ConsNormal"/>
        <w:ind w:left="0" w:firstLine="0"/>
        <w:rPr>
          <w:rFonts w:ascii="Times New Roman" w:hAnsi="Times New Roman"/>
          <w:bCs/>
          <w:sz w:val="24"/>
          <w:szCs w:val="24"/>
        </w:rPr>
      </w:pPr>
    </w:p>
    <w:p w:rsidR="009333AA" w:rsidRPr="0085063D" w:rsidRDefault="00E5613A" w:rsidP="009333AA">
      <w:pPr>
        <w:pStyle w:val="ConsNormal"/>
        <w:ind w:left="0" w:firstLine="0"/>
        <w:rPr>
          <w:rFonts w:ascii="Times New Roman" w:hAnsi="Times New Roman"/>
          <w:bCs/>
          <w:sz w:val="24"/>
          <w:szCs w:val="24"/>
        </w:rPr>
      </w:pPr>
      <w:r>
        <w:rPr>
          <w:rFonts w:ascii="Times New Roman" w:hAnsi="Times New Roman"/>
          <w:bCs/>
          <w:sz w:val="24"/>
          <w:szCs w:val="24"/>
        </w:rPr>
        <w:t>Приложение № 2 Муниципальные</w:t>
      </w:r>
      <w:r w:rsidR="009333AA" w:rsidRPr="0085063D">
        <w:rPr>
          <w:rFonts w:ascii="Times New Roman" w:hAnsi="Times New Roman"/>
          <w:bCs/>
          <w:sz w:val="24"/>
          <w:szCs w:val="24"/>
        </w:rPr>
        <w:t xml:space="preserve"> целевые программы, планируемые к реализации на территории сельского поселения Нялинское.</w:t>
      </w:r>
    </w:p>
    <w:p w:rsidR="009333AA" w:rsidRPr="0085063D" w:rsidRDefault="009333AA" w:rsidP="009333AA">
      <w:pPr>
        <w:ind w:left="0"/>
        <w:rPr>
          <w:rFonts w:ascii="Times New Roman" w:hAnsi="Times New Roman"/>
          <w:lang w:val="ru-RU"/>
        </w:rPr>
      </w:pPr>
      <w:bookmarkStart w:id="10" w:name="_GoBack"/>
      <w:bookmarkEnd w:id="10"/>
    </w:p>
    <w:bookmarkEnd w:id="6"/>
    <w:bookmarkEnd w:id="7"/>
    <w:bookmarkEnd w:id="9"/>
    <w:sectPr w:rsidR="009333AA" w:rsidRPr="0085063D" w:rsidSect="00EB5022">
      <w:pgSz w:w="11906" w:h="16838" w:code="9"/>
      <w:pgMar w:top="1134" w:right="567" w:bottom="851" w:left="1134" w:header="720" w:footer="720" w:gutter="0"/>
      <w:pgNumType w:start="6"/>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FA" w:rsidRDefault="00E22EFA">
      <w:r>
        <w:separator/>
      </w:r>
    </w:p>
  </w:endnote>
  <w:endnote w:type="continuationSeparator" w:id="0">
    <w:p w:rsidR="00E22EFA" w:rsidRDefault="00E2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ultant">
    <w:altName w:val="Courier New"/>
    <w:charset w:val="00"/>
    <w:family w:val="modern"/>
    <w:pitch w:val="fixed"/>
    <w:sig w:usb0="00000203" w:usb1="00000000" w:usb2="00000000" w:usb3="00000000" w:csb0="00000005"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FA" w:rsidRDefault="00E22EFA" w:rsidP="009219C4">
    <w:pPr>
      <w:pStyle w:val="a7"/>
      <w:framePr w:wrap="around" w:vAnchor="text" w:hAnchor="margin" w:y="1"/>
      <w:rPr>
        <w:rStyle w:val="a6"/>
      </w:rPr>
    </w:pPr>
    <w:r>
      <w:rPr>
        <w:rStyle w:val="a6"/>
      </w:rPr>
      <w:fldChar w:fldCharType="begin"/>
    </w:r>
    <w:r>
      <w:rPr>
        <w:rStyle w:val="a6"/>
      </w:rPr>
      <w:instrText xml:space="preserve">PAGE  </w:instrText>
    </w:r>
    <w:r>
      <w:rPr>
        <w:rStyle w:val="a6"/>
      </w:rPr>
      <w:fldChar w:fldCharType="end"/>
    </w:r>
  </w:p>
  <w:p w:rsidR="00E22EFA" w:rsidRDefault="00E22EFA" w:rsidP="001339DF">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FA" w:rsidRDefault="00E22EFA" w:rsidP="00E5613A">
    <w:pPr>
      <w:pStyle w:val="a7"/>
      <w:framePr w:wrap="around" w:vAnchor="text" w:hAnchor="margin" w:y="1"/>
      <w:rPr>
        <w:rStyle w:val="a6"/>
      </w:rPr>
    </w:pPr>
    <w:r>
      <w:rPr>
        <w:rStyle w:val="a6"/>
      </w:rPr>
      <w:fldChar w:fldCharType="begin"/>
    </w:r>
    <w:r>
      <w:rPr>
        <w:rStyle w:val="a6"/>
      </w:rPr>
      <w:instrText xml:space="preserve">PAGE  </w:instrText>
    </w:r>
    <w:r>
      <w:rPr>
        <w:rStyle w:val="a6"/>
      </w:rPr>
      <w:fldChar w:fldCharType="separate"/>
    </w:r>
    <w:r w:rsidR="00B41EDE">
      <w:rPr>
        <w:rStyle w:val="a6"/>
        <w:noProof/>
      </w:rPr>
      <w:t>20</w:t>
    </w:r>
    <w:r>
      <w:rPr>
        <w:rStyle w:val="a6"/>
      </w:rPr>
      <w:fldChar w:fldCharType="end"/>
    </w:r>
  </w:p>
  <w:p w:rsidR="00E22EFA" w:rsidRDefault="00E22EFA" w:rsidP="00E5613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FA" w:rsidRDefault="00E22EFA">
    <w:pPr>
      <w:pStyle w:val="a7"/>
    </w:pPr>
    <w:r>
      <w:fldChar w:fldCharType="begin"/>
    </w:r>
    <w:r>
      <w:instrText xml:space="preserve"> PAGE   \* MERGEFORMAT </w:instrText>
    </w:r>
    <w:r>
      <w:fldChar w:fldCharType="separate"/>
    </w:r>
    <w:r w:rsidR="00B41EDE">
      <w:rPr>
        <w:noProof/>
      </w:rPr>
      <w:t>1</w:t>
    </w:r>
    <w:r>
      <w:rPr>
        <w:noProof/>
      </w:rPr>
      <w:fldChar w:fldCharType="end"/>
    </w:r>
  </w:p>
  <w:p w:rsidR="00E22EFA" w:rsidRDefault="00E22E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FA" w:rsidRDefault="00E22EFA">
      <w:r>
        <w:separator/>
      </w:r>
    </w:p>
  </w:footnote>
  <w:footnote w:type="continuationSeparator" w:id="0">
    <w:p w:rsidR="00E22EFA" w:rsidRDefault="00E22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FA" w:rsidRDefault="00E22EFA">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22EFA" w:rsidRDefault="00E22EF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9pt;height:19pt" o:bullet="t">
        <v:imagedata r:id="rId1" o:title="art6A"/>
      </v:shape>
    </w:pict>
  </w:numPicBullet>
  <w:abstractNum w:abstractNumId="0">
    <w:nsid w:val="05C86C2E"/>
    <w:multiLevelType w:val="hybridMultilevel"/>
    <w:tmpl w:val="27DA5F86"/>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117577"/>
    <w:multiLevelType w:val="hybridMultilevel"/>
    <w:tmpl w:val="37261A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D960BA"/>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E022397"/>
    <w:multiLevelType w:val="singleLevel"/>
    <w:tmpl w:val="0419000F"/>
    <w:lvl w:ilvl="0">
      <w:start w:val="1"/>
      <w:numFmt w:val="decimal"/>
      <w:lvlText w:val="%1."/>
      <w:lvlJc w:val="left"/>
      <w:pPr>
        <w:tabs>
          <w:tab w:val="num" w:pos="360"/>
        </w:tabs>
        <w:ind w:left="360" w:hanging="360"/>
      </w:pPr>
    </w:lvl>
  </w:abstractNum>
  <w:abstractNum w:abstractNumId="4">
    <w:nsid w:val="1C4372F7"/>
    <w:multiLevelType w:val="hybridMultilevel"/>
    <w:tmpl w:val="C2002356"/>
    <w:lvl w:ilvl="0" w:tplc="02BAD364">
      <w:start w:val="1"/>
      <w:numFmt w:val="decimal"/>
      <w:lvlText w:val="%1."/>
      <w:lvlJc w:val="left"/>
      <w:pPr>
        <w:ind w:left="1800" w:hanging="360"/>
      </w:pPr>
      <w:rPr>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1CFB07B1"/>
    <w:multiLevelType w:val="hybridMultilevel"/>
    <w:tmpl w:val="9AC04BBE"/>
    <w:lvl w:ilvl="0" w:tplc="C09A61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2B9F3F55"/>
    <w:multiLevelType w:val="multilevel"/>
    <w:tmpl w:val="AE44E1F2"/>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3000256D"/>
    <w:multiLevelType w:val="hybridMultilevel"/>
    <w:tmpl w:val="81F2B6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D06135"/>
    <w:multiLevelType w:val="multilevel"/>
    <w:tmpl w:val="91A26A3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4E40D3"/>
    <w:multiLevelType w:val="hybridMultilevel"/>
    <w:tmpl w:val="AA3E7DD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4EB541B"/>
    <w:multiLevelType w:val="multilevel"/>
    <w:tmpl w:val="AF481170"/>
    <w:lvl w:ilvl="0">
      <w:start w:val="1"/>
      <w:numFmt w:val="upperRoman"/>
      <w:lvlText w:val="%1."/>
      <w:lvlJc w:val="left"/>
      <w:pPr>
        <w:tabs>
          <w:tab w:val="num" w:pos="1080"/>
        </w:tabs>
        <w:ind w:left="1080" w:hanging="720"/>
      </w:pPr>
      <w:rPr>
        <w:rFonts w:hint="default"/>
      </w:rPr>
    </w:lvl>
    <w:lvl w:ilvl="1">
      <w:start w:val="4"/>
      <w:numFmt w:val="decimal"/>
      <w:isLgl/>
      <w:lvlText w:val="%1.%2."/>
      <w:lvlJc w:val="left"/>
      <w:pPr>
        <w:ind w:left="1474" w:hanging="720"/>
      </w:pPr>
      <w:rPr>
        <w:rFonts w:hint="default"/>
      </w:rPr>
    </w:lvl>
    <w:lvl w:ilvl="2">
      <w:start w:val="1"/>
      <w:numFmt w:val="decimal"/>
      <w:isLgl/>
      <w:lvlText w:val="%1.%2.%3."/>
      <w:lvlJc w:val="left"/>
      <w:pPr>
        <w:ind w:left="1868" w:hanging="720"/>
      </w:pPr>
      <w:rPr>
        <w:rFonts w:hint="default"/>
      </w:rPr>
    </w:lvl>
    <w:lvl w:ilvl="3">
      <w:start w:val="1"/>
      <w:numFmt w:val="decimal"/>
      <w:isLgl/>
      <w:lvlText w:val="%1.%2.%3.%4."/>
      <w:lvlJc w:val="left"/>
      <w:pPr>
        <w:ind w:left="2622" w:hanging="1080"/>
      </w:pPr>
      <w:rPr>
        <w:rFonts w:hint="default"/>
      </w:rPr>
    </w:lvl>
    <w:lvl w:ilvl="4">
      <w:start w:val="1"/>
      <w:numFmt w:val="decimal"/>
      <w:isLgl/>
      <w:lvlText w:val="%1.%2.%3.%4.%5."/>
      <w:lvlJc w:val="left"/>
      <w:pPr>
        <w:ind w:left="3016" w:hanging="1080"/>
      </w:pPr>
      <w:rPr>
        <w:rFonts w:hint="default"/>
      </w:rPr>
    </w:lvl>
    <w:lvl w:ilvl="5">
      <w:start w:val="1"/>
      <w:numFmt w:val="decimal"/>
      <w:isLgl/>
      <w:lvlText w:val="%1.%2.%3.%4.%5.%6."/>
      <w:lvlJc w:val="left"/>
      <w:pPr>
        <w:ind w:left="3770" w:hanging="1440"/>
      </w:pPr>
      <w:rPr>
        <w:rFonts w:hint="default"/>
      </w:rPr>
    </w:lvl>
    <w:lvl w:ilvl="6">
      <w:start w:val="1"/>
      <w:numFmt w:val="decimal"/>
      <w:isLgl/>
      <w:lvlText w:val="%1.%2.%3.%4.%5.%6.%7."/>
      <w:lvlJc w:val="left"/>
      <w:pPr>
        <w:ind w:left="4524" w:hanging="1800"/>
      </w:pPr>
      <w:rPr>
        <w:rFonts w:hint="default"/>
      </w:rPr>
    </w:lvl>
    <w:lvl w:ilvl="7">
      <w:start w:val="1"/>
      <w:numFmt w:val="decimal"/>
      <w:isLgl/>
      <w:lvlText w:val="%1.%2.%3.%4.%5.%6.%7.%8."/>
      <w:lvlJc w:val="left"/>
      <w:pPr>
        <w:ind w:left="4918" w:hanging="1800"/>
      </w:pPr>
      <w:rPr>
        <w:rFonts w:hint="default"/>
      </w:rPr>
    </w:lvl>
    <w:lvl w:ilvl="8">
      <w:start w:val="1"/>
      <w:numFmt w:val="decimal"/>
      <w:isLgl/>
      <w:lvlText w:val="%1.%2.%3.%4.%5.%6.%7.%8.%9."/>
      <w:lvlJc w:val="left"/>
      <w:pPr>
        <w:ind w:left="5672" w:hanging="2160"/>
      </w:pPr>
      <w:rPr>
        <w:rFonts w:hint="default"/>
      </w:rPr>
    </w:lvl>
  </w:abstractNum>
  <w:abstractNum w:abstractNumId="11">
    <w:nsid w:val="37C257C4"/>
    <w:multiLevelType w:val="hybridMultilevel"/>
    <w:tmpl w:val="595463DA"/>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12">
    <w:nsid w:val="39B22579"/>
    <w:multiLevelType w:val="hybridMultilevel"/>
    <w:tmpl w:val="59407FD0"/>
    <w:lvl w:ilvl="0" w:tplc="DEBEB3F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3C1F207E"/>
    <w:multiLevelType w:val="hybridMultilevel"/>
    <w:tmpl w:val="ABB4917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3E4B05BF"/>
    <w:multiLevelType w:val="multilevel"/>
    <w:tmpl w:val="64B875EE"/>
    <w:lvl w:ilvl="0">
      <w:start w:val="1"/>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abstractNum w:abstractNumId="15">
    <w:nsid w:val="3F530C58"/>
    <w:multiLevelType w:val="multilevel"/>
    <w:tmpl w:val="8E60A2D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335B28"/>
    <w:multiLevelType w:val="hybridMultilevel"/>
    <w:tmpl w:val="11925CD6"/>
    <w:lvl w:ilvl="0" w:tplc="FFFFFFFF">
      <w:numFmt w:val="bullet"/>
      <w:lvlText w:val="-"/>
      <w:lvlJc w:val="left"/>
      <w:pPr>
        <w:tabs>
          <w:tab w:val="num" w:pos="394"/>
        </w:tabs>
        <w:ind w:left="394" w:hanging="360"/>
      </w:pPr>
      <w:rPr>
        <w:rFonts w:ascii="Times New Roman" w:eastAsia="Times New Roman" w:hAnsi="Times New Roman" w:cs="Times New Roman" w:hint="default"/>
      </w:rPr>
    </w:lvl>
    <w:lvl w:ilvl="1" w:tplc="FFFFFFFF" w:tentative="1">
      <w:start w:val="1"/>
      <w:numFmt w:val="bullet"/>
      <w:lvlText w:val="o"/>
      <w:lvlJc w:val="left"/>
      <w:pPr>
        <w:tabs>
          <w:tab w:val="num" w:pos="1114"/>
        </w:tabs>
        <w:ind w:left="1114" w:hanging="360"/>
      </w:pPr>
      <w:rPr>
        <w:rFonts w:ascii="Courier New" w:hAnsi="Courier New" w:hint="default"/>
      </w:rPr>
    </w:lvl>
    <w:lvl w:ilvl="2" w:tplc="FFFFFFFF" w:tentative="1">
      <w:start w:val="1"/>
      <w:numFmt w:val="bullet"/>
      <w:lvlText w:val=""/>
      <w:lvlJc w:val="left"/>
      <w:pPr>
        <w:tabs>
          <w:tab w:val="num" w:pos="1834"/>
        </w:tabs>
        <w:ind w:left="1834" w:hanging="360"/>
      </w:pPr>
      <w:rPr>
        <w:rFonts w:ascii="Wingdings" w:hAnsi="Wingdings" w:hint="default"/>
      </w:rPr>
    </w:lvl>
    <w:lvl w:ilvl="3" w:tplc="FFFFFFFF" w:tentative="1">
      <w:start w:val="1"/>
      <w:numFmt w:val="bullet"/>
      <w:lvlText w:val=""/>
      <w:lvlJc w:val="left"/>
      <w:pPr>
        <w:tabs>
          <w:tab w:val="num" w:pos="2554"/>
        </w:tabs>
        <w:ind w:left="2554" w:hanging="360"/>
      </w:pPr>
      <w:rPr>
        <w:rFonts w:ascii="Symbol" w:hAnsi="Symbol" w:hint="default"/>
      </w:rPr>
    </w:lvl>
    <w:lvl w:ilvl="4" w:tplc="FFFFFFFF" w:tentative="1">
      <w:start w:val="1"/>
      <w:numFmt w:val="bullet"/>
      <w:lvlText w:val="o"/>
      <w:lvlJc w:val="left"/>
      <w:pPr>
        <w:tabs>
          <w:tab w:val="num" w:pos="3274"/>
        </w:tabs>
        <w:ind w:left="3274" w:hanging="360"/>
      </w:pPr>
      <w:rPr>
        <w:rFonts w:ascii="Courier New" w:hAnsi="Courier New" w:hint="default"/>
      </w:rPr>
    </w:lvl>
    <w:lvl w:ilvl="5" w:tplc="FFFFFFFF" w:tentative="1">
      <w:start w:val="1"/>
      <w:numFmt w:val="bullet"/>
      <w:lvlText w:val=""/>
      <w:lvlJc w:val="left"/>
      <w:pPr>
        <w:tabs>
          <w:tab w:val="num" w:pos="3994"/>
        </w:tabs>
        <w:ind w:left="3994" w:hanging="360"/>
      </w:pPr>
      <w:rPr>
        <w:rFonts w:ascii="Wingdings" w:hAnsi="Wingdings" w:hint="default"/>
      </w:rPr>
    </w:lvl>
    <w:lvl w:ilvl="6" w:tplc="FFFFFFFF" w:tentative="1">
      <w:start w:val="1"/>
      <w:numFmt w:val="bullet"/>
      <w:lvlText w:val=""/>
      <w:lvlJc w:val="left"/>
      <w:pPr>
        <w:tabs>
          <w:tab w:val="num" w:pos="4714"/>
        </w:tabs>
        <w:ind w:left="4714" w:hanging="360"/>
      </w:pPr>
      <w:rPr>
        <w:rFonts w:ascii="Symbol" w:hAnsi="Symbol" w:hint="default"/>
      </w:rPr>
    </w:lvl>
    <w:lvl w:ilvl="7" w:tplc="FFFFFFFF" w:tentative="1">
      <w:start w:val="1"/>
      <w:numFmt w:val="bullet"/>
      <w:lvlText w:val="o"/>
      <w:lvlJc w:val="left"/>
      <w:pPr>
        <w:tabs>
          <w:tab w:val="num" w:pos="5434"/>
        </w:tabs>
        <w:ind w:left="5434" w:hanging="360"/>
      </w:pPr>
      <w:rPr>
        <w:rFonts w:ascii="Courier New" w:hAnsi="Courier New" w:hint="default"/>
      </w:rPr>
    </w:lvl>
    <w:lvl w:ilvl="8" w:tplc="FFFFFFFF" w:tentative="1">
      <w:start w:val="1"/>
      <w:numFmt w:val="bullet"/>
      <w:lvlText w:val=""/>
      <w:lvlJc w:val="left"/>
      <w:pPr>
        <w:tabs>
          <w:tab w:val="num" w:pos="6154"/>
        </w:tabs>
        <w:ind w:left="6154" w:hanging="360"/>
      </w:pPr>
      <w:rPr>
        <w:rFonts w:ascii="Wingdings" w:hAnsi="Wingdings" w:hint="default"/>
      </w:rPr>
    </w:lvl>
  </w:abstractNum>
  <w:abstractNum w:abstractNumId="17">
    <w:nsid w:val="4AC41782"/>
    <w:multiLevelType w:val="hybridMultilevel"/>
    <w:tmpl w:val="FA3460CC"/>
    <w:lvl w:ilvl="0" w:tplc="BB66DC7C">
      <w:start w:val="1"/>
      <w:numFmt w:val="decimal"/>
      <w:lvlText w:val="%1."/>
      <w:lvlJc w:val="left"/>
      <w:pPr>
        <w:tabs>
          <w:tab w:val="num" w:pos="394"/>
        </w:tabs>
        <w:ind w:left="394" w:hanging="360"/>
      </w:pPr>
      <w:rPr>
        <w:rFonts w:hint="default"/>
        <w:color w:val="auto"/>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8">
    <w:nsid w:val="4F6A4E2A"/>
    <w:multiLevelType w:val="hybridMultilevel"/>
    <w:tmpl w:val="D7743C40"/>
    <w:lvl w:ilvl="0" w:tplc="04190001">
      <w:start w:val="1"/>
      <w:numFmt w:val="bullet"/>
      <w:lvlText w:val=""/>
      <w:lvlJc w:val="left"/>
      <w:pPr>
        <w:tabs>
          <w:tab w:val="num" w:pos="788"/>
        </w:tabs>
        <w:ind w:left="788" w:hanging="360"/>
      </w:pPr>
      <w:rPr>
        <w:rFonts w:ascii="Symbol" w:hAnsi="Symbol" w:hint="default"/>
      </w:rPr>
    </w:lvl>
    <w:lvl w:ilvl="1" w:tplc="04190003" w:tentative="1">
      <w:start w:val="1"/>
      <w:numFmt w:val="bullet"/>
      <w:lvlText w:val="o"/>
      <w:lvlJc w:val="left"/>
      <w:pPr>
        <w:tabs>
          <w:tab w:val="num" w:pos="1508"/>
        </w:tabs>
        <w:ind w:left="1508" w:hanging="360"/>
      </w:pPr>
      <w:rPr>
        <w:rFonts w:ascii="Courier New" w:hAnsi="Courier New" w:cs="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cs="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cs="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19">
    <w:nsid w:val="50FC0BCE"/>
    <w:multiLevelType w:val="hybridMultilevel"/>
    <w:tmpl w:val="FBC8BC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9E35F7"/>
    <w:multiLevelType w:val="hybridMultilevel"/>
    <w:tmpl w:val="4BCC4E7E"/>
    <w:lvl w:ilvl="0" w:tplc="3462EE10">
      <w:start w:val="2"/>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5CA14AE4"/>
    <w:multiLevelType w:val="hybridMultilevel"/>
    <w:tmpl w:val="9AC04BBE"/>
    <w:lvl w:ilvl="0" w:tplc="C09A61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64694ACE"/>
    <w:multiLevelType w:val="hybridMultilevel"/>
    <w:tmpl w:val="0F6A9D06"/>
    <w:lvl w:ilvl="0" w:tplc="98C8AB7E">
      <w:start w:val="1"/>
      <w:numFmt w:val="bullet"/>
      <w:lvlText w:val=""/>
      <w:lvlPicBulletId w:val="0"/>
      <w:lvlJc w:val="left"/>
      <w:pPr>
        <w:tabs>
          <w:tab w:val="num" w:pos="720"/>
        </w:tabs>
        <w:ind w:left="720" w:hanging="360"/>
      </w:pPr>
      <w:rPr>
        <w:rFonts w:ascii="Symbol" w:hAnsi="Symbol" w:hint="default"/>
      </w:rPr>
    </w:lvl>
    <w:lvl w:ilvl="1" w:tplc="9312A490">
      <w:start w:val="1297"/>
      <w:numFmt w:val="bullet"/>
      <w:lvlText w:val="–"/>
      <w:lvlJc w:val="left"/>
      <w:pPr>
        <w:tabs>
          <w:tab w:val="num" w:pos="1440"/>
        </w:tabs>
        <w:ind w:left="1440" w:hanging="360"/>
      </w:pPr>
      <w:rPr>
        <w:rFonts w:ascii="Times New Roman" w:hAnsi="Times New Roman" w:hint="default"/>
      </w:rPr>
    </w:lvl>
    <w:lvl w:ilvl="2" w:tplc="BCE6700C" w:tentative="1">
      <w:start w:val="1"/>
      <w:numFmt w:val="bullet"/>
      <w:lvlText w:val=""/>
      <w:lvlPicBulletId w:val="0"/>
      <w:lvlJc w:val="left"/>
      <w:pPr>
        <w:tabs>
          <w:tab w:val="num" w:pos="2160"/>
        </w:tabs>
        <w:ind w:left="2160" w:hanging="360"/>
      </w:pPr>
      <w:rPr>
        <w:rFonts w:ascii="Symbol" w:hAnsi="Symbol" w:hint="default"/>
      </w:rPr>
    </w:lvl>
    <w:lvl w:ilvl="3" w:tplc="D9C03A06" w:tentative="1">
      <w:start w:val="1"/>
      <w:numFmt w:val="bullet"/>
      <w:lvlText w:val=""/>
      <w:lvlPicBulletId w:val="0"/>
      <w:lvlJc w:val="left"/>
      <w:pPr>
        <w:tabs>
          <w:tab w:val="num" w:pos="2880"/>
        </w:tabs>
        <w:ind w:left="2880" w:hanging="360"/>
      </w:pPr>
      <w:rPr>
        <w:rFonts w:ascii="Symbol" w:hAnsi="Symbol" w:hint="default"/>
      </w:rPr>
    </w:lvl>
    <w:lvl w:ilvl="4" w:tplc="653E8A14" w:tentative="1">
      <w:start w:val="1"/>
      <w:numFmt w:val="bullet"/>
      <w:lvlText w:val=""/>
      <w:lvlPicBulletId w:val="0"/>
      <w:lvlJc w:val="left"/>
      <w:pPr>
        <w:tabs>
          <w:tab w:val="num" w:pos="3600"/>
        </w:tabs>
        <w:ind w:left="3600" w:hanging="360"/>
      </w:pPr>
      <w:rPr>
        <w:rFonts w:ascii="Symbol" w:hAnsi="Symbol" w:hint="default"/>
      </w:rPr>
    </w:lvl>
    <w:lvl w:ilvl="5" w:tplc="B6F20106" w:tentative="1">
      <w:start w:val="1"/>
      <w:numFmt w:val="bullet"/>
      <w:lvlText w:val=""/>
      <w:lvlPicBulletId w:val="0"/>
      <w:lvlJc w:val="left"/>
      <w:pPr>
        <w:tabs>
          <w:tab w:val="num" w:pos="4320"/>
        </w:tabs>
        <w:ind w:left="4320" w:hanging="360"/>
      </w:pPr>
      <w:rPr>
        <w:rFonts w:ascii="Symbol" w:hAnsi="Symbol" w:hint="default"/>
      </w:rPr>
    </w:lvl>
    <w:lvl w:ilvl="6" w:tplc="86A00B14" w:tentative="1">
      <w:start w:val="1"/>
      <w:numFmt w:val="bullet"/>
      <w:lvlText w:val=""/>
      <w:lvlPicBulletId w:val="0"/>
      <w:lvlJc w:val="left"/>
      <w:pPr>
        <w:tabs>
          <w:tab w:val="num" w:pos="5040"/>
        </w:tabs>
        <w:ind w:left="5040" w:hanging="360"/>
      </w:pPr>
      <w:rPr>
        <w:rFonts w:ascii="Symbol" w:hAnsi="Symbol" w:hint="default"/>
      </w:rPr>
    </w:lvl>
    <w:lvl w:ilvl="7" w:tplc="3C56184C" w:tentative="1">
      <w:start w:val="1"/>
      <w:numFmt w:val="bullet"/>
      <w:lvlText w:val=""/>
      <w:lvlPicBulletId w:val="0"/>
      <w:lvlJc w:val="left"/>
      <w:pPr>
        <w:tabs>
          <w:tab w:val="num" w:pos="5760"/>
        </w:tabs>
        <w:ind w:left="5760" w:hanging="360"/>
      </w:pPr>
      <w:rPr>
        <w:rFonts w:ascii="Symbol" w:hAnsi="Symbol" w:hint="default"/>
      </w:rPr>
    </w:lvl>
    <w:lvl w:ilvl="8" w:tplc="A448E5DE"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6E883334"/>
    <w:multiLevelType w:val="hybridMultilevel"/>
    <w:tmpl w:val="0CD24EC8"/>
    <w:lvl w:ilvl="0" w:tplc="F87A137E">
      <w:start w:val="6"/>
      <w:numFmt w:val="decimal"/>
      <w:lvlText w:val="%1."/>
      <w:lvlJc w:val="left"/>
      <w:pPr>
        <w:tabs>
          <w:tab w:val="num" w:pos="720"/>
        </w:tabs>
        <w:ind w:left="720" w:hanging="360"/>
      </w:pPr>
      <w:rPr>
        <w:rFonts w:hint="default"/>
      </w:rPr>
    </w:lvl>
    <w:lvl w:ilvl="1" w:tplc="43F0D8B6" w:tentative="1">
      <w:start w:val="1"/>
      <w:numFmt w:val="lowerLetter"/>
      <w:lvlText w:val="%2."/>
      <w:lvlJc w:val="left"/>
      <w:pPr>
        <w:tabs>
          <w:tab w:val="num" w:pos="1440"/>
        </w:tabs>
        <w:ind w:left="1440" w:hanging="360"/>
      </w:pPr>
    </w:lvl>
    <w:lvl w:ilvl="2" w:tplc="3A6CA1C4" w:tentative="1">
      <w:start w:val="1"/>
      <w:numFmt w:val="lowerRoman"/>
      <w:lvlText w:val="%3."/>
      <w:lvlJc w:val="right"/>
      <w:pPr>
        <w:tabs>
          <w:tab w:val="num" w:pos="2160"/>
        </w:tabs>
        <w:ind w:left="2160" w:hanging="180"/>
      </w:pPr>
    </w:lvl>
    <w:lvl w:ilvl="3" w:tplc="8E2CBFD2" w:tentative="1">
      <w:start w:val="1"/>
      <w:numFmt w:val="decimal"/>
      <w:lvlText w:val="%4."/>
      <w:lvlJc w:val="left"/>
      <w:pPr>
        <w:tabs>
          <w:tab w:val="num" w:pos="2880"/>
        </w:tabs>
        <w:ind w:left="2880" w:hanging="360"/>
      </w:pPr>
    </w:lvl>
    <w:lvl w:ilvl="4" w:tplc="4C5833E8" w:tentative="1">
      <w:start w:val="1"/>
      <w:numFmt w:val="lowerLetter"/>
      <w:lvlText w:val="%5."/>
      <w:lvlJc w:val="left"/>
      <w:pPr>
        <w:tabs>
          <w:tab w:val="num" w:pos="3600"/>
        </w:tabs>
        <w:ind w:left="3600" w:hanging="360"/>
      </w:pPr>
    </w:lvl>
    <w:lvl w:ilvl="5" w:tplc="BB621C5A" w:tentative="1">
      <w:start w:val="1"/>
      <w:numFmt w:val="lowerRoman"/>
      <w:lvlText w:val="%6."/>
      <w:lvlJc w:val="right"/>
      <w:pPr>
        <w:tabs>
          <w:tab w:val="num" w:pos="4320"/>
        </w:tabs>
        <w:ind w:left="4320" w:hanging="180"/>
      </w:pPr>
    </w:lvl>
    <w:lvl w:ilvl="6" w:tplc="0BD0AD28" w:tentative="1">
      <w:start w:val="1"/>
      <w:numFmt w:val="decimal"/>
      <w:lvlText w:val="%7."/>
      <w:lvlJc w:val="left"/>
      <w:pPr>
        <w:tabs>
          <w:tab w:val="num" w:pos="5040"/>
        </w:tabs>
        <w:ind w:left="5040" w:hanging="360"/>
      </w:pPr>
    </w:lvl>
    <w:lvl w:ilvl="7" w:tplc="4D763A8C" w:tentative="1">
      <w:start w:val="1"/>
      <w:numFmt w:val="lowerLetter"/>
      <w:lvlText w:val="%8."/>
      <w:lvlJc w:val="left"/>
      <w:pPr>
        <w:tabs>
          <w:tab w:val="num" w:pos="5760"/>
        </w:tabs>
        <w:ind w:left="5760" w:hanging="360"/>
      </w:pPr>
    </w:lvl>
    <w:lvl w:ilvl="8" w:tplc="917A68F4" w:tentative="1">
      <w:start w:val="1"/>
      <w:numFmt w:val="lowerRoman"/>
      <w:lvlText w:val="%9."/>
      <w:lvlJc w:val="right"/>
      <w:pPr>
        <w:tabs>
          <w:tab w:val="num" w:pos="6480"/>
        </w:tabs>
        <w:ind w:left="6480" w:hanging="180"/>
      </w:pPr>
    </w:lvl>
  </w:abstractNum>
  <w:abstractNum w:abstractNumId="24">
    <w:nsid w:val="74930A40"/>
    <w:multiLevelType w:val="multilevel"/>
    <w:tmpl w:val="DE4A4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53A0991"/>
    <w:multiLevelType w:val="hybridMultilevel"/>
    <w:tmpl w:val="70D87C3A"/>
    <w:lvl w:ilvl="0" w:tplc="00000015">
      <w:numFmt w:val="bullet"/>
      <w:lvlText w:val="-"/>
      <w:lvlJc w:val="left"/>
      <w:pPr>
        <w:ind w:left="5749" w:hanging="360"/>
      </w:pPr>
      <w:rPr>
        <w:rFonts w:ascii="Arial" w:hAnsi="Arial"/>
      </w:rPr>
    </w:lvl>
    <w:lvl w:ilvl="1" w:tplc="04190003" w:tentative="1">
      <w:start w:val="1"/>
      <w:numFmt w:val="bullet"/>
      <w:lvlText w:val="o"/>
      <w:lvlJc w:val="left"/>
      <w:pPr>
        <w:ind w:left="6469" w:hanging="360"/>
      </w:pPr>
      <w:rPr>
        <w:rFonts w:ascii="Courier New" w:hAnsi="Courier New" w:cs="Courier New" w:hint="default"/>
      </w:rPr>
    </w:lvl>
    <w:lvl w:ilvl="2" w:tplc="04190005" w:tentative="1">
      <w:start w:val="1"/>
      <w:numFmt w:val="bullet"/>
      <w:lvlText w:val=""/>
      <w:lvlJc w:val="left"/>
      <w:pPr>
        <w:ind w:left="7189" w:hanging="360"/>
      </w:pPr>
      <w:rPr>
        <w:rFonts w:ascii="Wingdings" w:hAnsi="Wingdings" w:hint="default"/>
      </w:rPr>
    </w:lvl>
    <w:lvl w:ilvl="3" w:tplc="04190001" w:tentative="1">
      <w:start w:val="1"/>
      <w:numFmt w:val="bullet"/>
      <w:lvlText w:val=""/>
      <w:lvlJc w:val="left"/>
      <w:pPr>
        <w:ind w:left="7909" w:hanging="360"/>
      </w:pPr>
      <w:rPr>
        <w:rFonts w:ascii="Symbol" w:hAnsi="Symbol" w:hint="default"/>
      </w:rPr>
    </w:lvl>
    <w:lvl w:ilvl="4" w:tplc="04190003" w:tentative="1">
      <w:start w:val="1"/>
      <w:numFmt w:val="bullet"/>
      <w:lvlText w:val="o"/>
      <w:lvlJc w:val="left"/>
      <w:pPr>
        <w:ind w:left="8629" w:hanging="360"/>
      </w:pPr>
      <w:rPr>
        <w:rFonts w:ascii="Courier New" w:hAnsi="Courier New" w:cs="Courier New" w:hint="default"/>
      </w:rPr>
    </w:lvl>
    <w:lvl w:ilvl="5" w:tplc="04190005" w:tentative="1">
      <w:start w:val="1"/>
      <w:numFmt w:val="bullet"/>
      <w:lvlText w:val=""/>
      <w:lvlJc w:val="left"/>
      <w:pPr>
        <w:ind w:left="9349" w:hanging="360"/>
      </w:pPr>
      <w:rPr>
        <w:rFonts w:ascii="Wingdings" w:hAnsi="Wingdings" w:hint="default"/>
      </w:rPr>
    </w:lvl>
    <w:lvl w:ilvl="6" w:tplc="04190001" w:tentative="1">
      <w:start w:val="1"/>
      <w:numFmt w:val="bullet"/>
      <w:lvlText w:val=""/>
      <w:lvlJc w:val="left"/>
      <w:pPr>
        <w:ind w:left="10069" w:hanging="360"/>
      </w:pPr>
      <w:rPr>
        <w:rFonts w:ascii="Symbol" w:hAnsi="Symbol" w:hint="default"/>
      </w:rPr>
    </w:lvl>
    <w:lvl w:ilvl="7" w:tplc="04190003" w:tentative="1">
      <w:start w:val="1"/>
      <w:numFmt w:val="bullet"/>
      <w:lvlText w:val="o"/>
      <w:lvlJc w:val="left"/>
      <w:pPr>
        <w:ind w:left="10789" w:hanging="360"/>
      </w:pPr>
      <w:rPr>
        <w:rFonts w:ascii="Courier New" w:hAnsi="Courier New" w:cs="Courier New" w:hint="default"/>
      </w:rPr>
    </w:lvl>
    <w:lvl w:ilvl="8" w:tplc="04190005" w:tentative="1">
      <w:start w:val="1"/>
      <w:numFmt w:val="bullet"/>
      <w:lvlText w:val=""/>
      <w:lvlJc w:val="left"/>
      <w:pPr>
        <w:ind w:left="11509" w:hanging="360"/>
      </w:pPr>
      <w:rPr>
        <w:rFonts w:ascii="Wingdings" w:hAnsi="Wingdings" w:hint="default"/>
      </w:rPr>
    </w:lvl>
  </w:abstractNum>
  <w:num w:numId="1">
    <w:abstractNumId w:val="2"/>
  </w:num>
  <w:num w:numId="2">
    <w:abstractNumId w:val="20"/>
  </w:num>
  <w:num w:numId="3">
    <w:abstractNumId w:val="16"/>
  </w:num>
  <w:num w:numId="4">
    <w:abstractNumId w:val="23"/>
  </w:num>
  <w:num w:numId="5">
    <w:abstractNumId w:val="10"/>
  </w:num>
  <w:num w:numId="6">
    <w:abstractNumId w:val="3"/>
  </w:num>
  <w:num w:numId="7">
    <w:abstractNumId w:val="11"/>
  </w:num>
  <w:num w:numId="8">
    <w:abstractNumId w:val="0"/>
  </w:num>
  <w:num w:numId="9">
    <w:abstractNumId w:val="13"/>
  </w:num>
  <w:num w:numId="10">
    <w:abstractNumId w:val="9"/>
  </w:num>
  <w:num w:numId="11">
    <w:abstractNumId w:val="4"/>
  </w:num>
  <w:num w:numId="12">
    <w:abstractNumId w:val="18"/>
  </w:num>
  <w:num w:numId="13">
    <w:abstractNumId w:val="17"/>
  </w:num>
  <w:num w:numId="14">
    <w:abstractNumId w:val="8"/>
  </w:num>
  <w:num w:numId="15">
    <w:abstractNumId w:val="6"/>
  </w:num>
  <w:num w:numId="16">
    <w:abstractNumId w:val="24"/>
  </w:num>
  <w:num w:numId="17">
    <w:abstractNumId w:val="12"/>
  </w:num>
  <w:num w:numId="18">
    <w:abstractNumId w:val="14"/>
  </w:num>
  <w:num w:numId="19">
    <w:abstractNumId w:val="15"/>
  </w:num>
  <w:num w:numId="20">
    <w:abstractNumId w:val="22"/>
  </w:num>
  <w:num w:numId="21">
    <w:abstractNumId w:val="21"/>
  </w:num>
  <w:num w:numId="22">
    <w:abstractNumId w:val="5"/>
  </w:num>
  <w:num w:numId="23">
    <w:abstractNumId w:val="25"/>
  </w:num>
  <w:num w:numId="24">
    <w:abstractNumId w:val="7"/>
  </w:num>
  <w:num w:numId="25">
    <w:abstractNumId w:val="19"/>
  </w:num>
  <w:num w:numId="2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F6354"/>
    <w:rsid w:val="00001BBC"/>
    <w:rsid w:val="00003730"/>
    <w:rsid w:val="00004158"/>
    <w:rsid w:val="000102A1"/>
    <w:rsid w:val="00010C59"/>
    <w:rsid w:val="000111DE"/>
    <w:rsid w:val="00014EAE"/>
    <w:rsid w:val="0001678E"/>
    <w:rsid w:val="00017C9C"/>
    <w:rsid w:val="000209ED"/>
    <w:rsid w:val="00022AC6"/>
    <w:rsid w:val="000242C1"/>
    <w:rsid w:val="00027601"/>
    <w:rsid w:val="000311D8"/>
    <w:rsid w:val="000339D7"/>
    <w:rsid w:val="000356CD"/>
    <w:rsid w:val="000360D6"/>
    <w:rsid w:val="00045B31"/>
    <w:rsid w:val="00050342"/>
    <w:rsid w:val="00050867"/>
    <w:rsid w:val="000538F2"/>
    <w:rsid w:val="00053CEF"/>
    <w:rsid w:val="000559A6"/>
    <w:rsid w:val="0005602F"/>
    <w:rsid w:val="00057D3D"/>
    <w:rsid w:val="00062E1A"/>
    <w:rsid w:val="000700A1"/>
    <w:rsid w:val="0007648C"/>
    <w:rsid w:val="00083287"/>
    <w:rsid w:val="00083B52"/>
    <w:rsid w:val="000866E1"/>
    <w:rsid w:val="0008796E"/>
    <w:rsid w:val="000907FE"/>
    <w:rsid w:val="00093FDC"/>
    <w:rsid w:val="000944E4"/>
    <w:rsid w:val="000963A4"/>
    <w:rsid w:val="000A30AE"/>
    <w:rsid w:val="000B020A"/>
    <w:rsid w:val="000B224B"/>
    <w:rsid w:val="000B5EF6"/>
    <w:rsid w:val="000B714E"/>
    <w:rsid w:val="000B7254"/>
    <w:rsid w:val="000B782B"/>
    <w:rsid w:val="000C0533"/>
    <w:rsid w:val="000C3181"/>
    <w:rsid w:val="000C62EB"/>
    <w:rsid w:val="000D7233"/>
    <w:rsid w:val="000D749B"/>
    <w:rsid w:val="000E4E4C"/>
    <w:rsid w:val="000F2920"/>
    <w:rsid w:val="000F7A5A"/>
    <w:rsid w:val="00104DAB"/>
    <w:rsid w:val="00105D34"/>
    <w:rsid w:val="00107082"/>
    <w:rsid w:val="001077A6"/>
    <w:rsid w:val="0011085D"/>
    <w:rsid w:val="001139A0"/>
    <w:rsid w:val="001168E6"/>
    <w:rsid w:val="00120FAF"/>
    <w:rsid w:val="001339DF"/>
    <w:rsid w:val="0013522D"/>
    <w:rsid w:val="00137165"/>
    <w:rsid w:val="0014051E"/>
    <w:rsid w:val="00144069"/>
    <w:rsid w:val="0015122B"/>
    <w:rsid w:val="00151252"/>
    <w:rsid w:val="001514D3"/>
    <w:rsid w:val="00154389"/>
    <w:rsid w:val="00156035"/>
    <w:rsid w:val="00157E78"/>
    <w:rsid w:val="001606F2"/>
    <w:rsid w:val="00164A71"/>
    <w:rsid w:val="001678E4"/>
    <w:rsid w:val="00182E44"/>
    <w:rsid w:val="00183C15"/>
    <w:rsid w:val="00185113"/>
    <w:rsid w:val="00186531"/>
    <w:rsid w:val="0019076A"/>
    <w:rsid w:val="0019454C"/>
    <w:rsid w:val="00195B82"/>
    <w:rsid w:val="00195EAC"/>
    <w:rsid w:val="001A118D"/>
    <w:rsid w:val="001A2792"/>
    <w:rsid w:val="001B3567"/>
    <w:rsid w:val="001C4587"/>
    <w:rsid w:val="001D52A1"/>
    <w:rsid w:val="001D5DCD"/>
    <w:rsid w:val="001D6B84"/>
    <w:rsid w:val="001E1A18"/>
    <w:rsid w:val="001E2CF7"/>
    <w:rsid w:val="001E3526"/>
    <w:rsid w:val="001E4F34"/>
    <w:rsid w:val="001F02D0"/>
    <w:rsid w:val="001F283F"/>
    <w:rsid w:val="001F2D9D"/>
    <w:rsid w:val="001F718D"/>
    <w:rsid w:val="002001BE"/>
    <w:rsid w:val="0021306F"/>
    <w:rsid w:val="002130BE"/>
    <w:rsid w:val="002155C6"/>
    <w:rsid w:val="00215E42"/>
    <w:rsid w:val="00217F8D"/>
    <w:rsid w:val="002209D1"/>
    <w:rsid w:val="00224841"/>
    <w:rsid w:val="002248CD"/>
    <w:rsid w:val="00224B1D"/>
    <w:rsid w:val="0022568E"/>
    <w:rsid w:val="002270C9"/>
    <w:rsid w:val="00235568"/>
    <w:rsid w:val="0023572B"/>
    <w:rsid w:val="00236A33"/>
    <w:rsid w:val="0024056A"/>
    <w:rsid w:val="00241FED"/>
    <w:rsid w:val="00244B9D"/>
    <w:rsid w:val="00246C98"/>
    <w:rsid w:val="002520C7"/>
    <w:rsid w:val="00260B82"/>
    <w:rsid w:val="00263D7C"/>
    <w:rsid w:val="00270531"/>
    <w:rsid w:val="00270A6C"/>
    <w:rsid w:val="00270CDC"/>
    <w:rsid w:val="0027125B"/>
    <w:rsid w:val="002863CA"/>
    <w:rsid w:val="00286ECC"/>
    <w:rsid w:val="00292351"/>
    <w:rsid w:val="002A13C4"/>
    <w:rsid w:val="002A1EB3"/>
    <w:rsid w:val="002A2183"/>
    <w:rsid w:val="002A2FA8"/>
    <w:rsid w:val="002A37FE"/>
    <w:rsid w:val="002A45DC"/>
    <w:rsid w:val="002A59AC"/>
    <w:rsid w:val="002A6F66"/>
    <w:rsid w:val="002A7C2B"/>
    <w:rsid w:val="002B27A8"/>
    <w:rsid w:val="002C0381"/>
    <w:rsid w:val="002C0D9E"/>
    <w:rsid w:val="002C1953"/>
    <w:rsid w:val="002C2186"/>
    <w:rsid w:val="002C3F95"/>
    <w:rsid w:val="002C6ED9"/>
    <w:rsid w:val="002D06D1"/>
    <w:rsid w:val="002D0B58"/>
    <w:rsid w:val="002D0CA9"/>
    <w:rsid w:val="002D7F5B"/>
    <w:rsid w:val="002E15CB"/>
    <w:rsid w:val="002E4C42"/>
    <w:rsid w:val="002E7325"/>
    <w:rsid w:val="002F1489"/>
    <w:rsid w:val="002F7079"/>
    <w:rsid w:val="002F757A"/>
    <w:rsid w:val="003003F0"/>
    <w:rsid w:val="003013BC"/>
    <w:rsid w:val="003045F3"/>
    <w:rsid w:val="0030470E"/>
    <w:rsid w:val="00310DE4"/>
    <w:rsid w:val="003131A7"/>
    <w:rsid w:val="0031614D"/>
    <w:rsid w:val="00317D74"/>
    <w:rsid w:val="003214D5"/>
    <w:rsid w:val="00323EF1"/>
    <w:rsid w:val="003268BD"/>
    <w:rsid w:val="0033613E"/>
    <w:rsid w:val="003400D9"/>
    <w:rsid w:val="00342A27"/>
    <w:rsid w:val="0034389B"/>
    <w:rsid w:val="00346071"/>
    <w:rsid w:val="003467B7"/>
    <w:rsid w:val="00352AA2"/>
    <w:rsid w:val="00360FAE"/>
    <w:rsid w:val="00363625"/>
    <w:rsid w:val="003648A7"/>
    <w:rsid w:val="003657C2"/>
    <w:rsid w:val="00377F3F"/>
    <w:rsid w:val="003815DC"/>
    <w:rsid w:val="00381699"/>
    <w:rsid w:val="00382763"/>
    <w:rsid w:val="00385F1C"/>
    <w:rsid w:val="00391D19"/>
    <w:rsid w:val="00391E5D"/>
    <w:rsid w:val="0039248C"/>
    <w:rsid w:val="003944FE"/>
    <w:rsid w:val="00394F57"/>
    <w:rsid w:val="00396DBB"/>
    <w:rsid w:val="00397943"/>
    <w:rsid w:val="003A3687"/>
    <w:rsid w:val="003B14FF"/>
    <w:rsid w:val="003B1507"/>
    <w:rsid w:val="003B1E95"/>
    <w:rsid w:val="003B601D"/>
    <w:rsid w:val="003B6DB4"/>
    <w:rsid w:val="003B720B"/>
    <w:rsid w:val="003B7A76"/>
    <w:rsid w:val="003C3C73"/>
    <w:rsid w:val="003C48C0"/>
    <w:rsid w:val="003C6C13"/>
    <w:rsid w:val="003C731D"/>
    <w:rsid w:val="003D2246"/>
    <w:rsid w:val="003D45F0"/>
    <w:rsid w:val="003D6097"/>
    <w:rsid w:val="003D6B2C"/>
    <w:rsid w:val="003E053E"/>
    <w:rsid w:val="003E10C3"/>
    <w:rsid w:val="003E3323"/>
    <w:rsid w:val="003E3EA0"/>
    <w:rsid w:val="003F0FC2"/>
    <w:rsid w:val="003F22D0"/>
    <w:rsid w:val="004067F0"/>
    <w:rsid w:val="00406932"/>
    <w:rsid w:val="004111CB"/>
    <w:rsid w:val="0041190B"/>
    <w:rsid w:val="0041467E"/>
    <w:rsid w:val="00415881"/>
    <w:rsid w:val="004255C8"/>
    <w:rsid w:val="00427B2D"/>
    <w:rsid w:val="0043105A"/>
    <w:rsid w:val="00431DEF"/>
    <w:rsid w:val="0044170E"/>
    <w:rsid w:val="00442EC1"/>
    <w:rsid w:val="0044369A"/>
    <w:rsid w:val="004456E1"/>
    <w:rsid w:val="0045565B"/>
    <w:rsid w:val="0045756A"/>
    <w:rsid w:val="00463334"/>
    <w:rsid w:val="00464121"/>
    <w:rsid w:val="004724C4"/>
    <w:rsid w:val="004766E0"/>
    <w:rsid w:val="004821A9"/>
    <w:rsid w:val="00485CC5"/>
    <w:rsid w:val="00490A03"/>
    <w:rsid w:val="004927C0"/>
    <w:rsid w:val="00493325"/>
    <w:rsid w:val="004944CA"/>
    <w:rsid w:val="004973EA"/>
    <w:rsid w:val="004A0749"/>
    <w:rsid w:val="004A12C6"/>
    <w:rsid w:val="004A57F3"/>
    <w:rsid w:val="004A6C01"/>
    <w:rsid w:val="004A7CDF"/>
    <w:rsid w:val="004C1AFF"/>
    <w:rsid w:val="004C1D11"/>
    <w:rsid w:val="004C49BE"/>
    <w:rsid w:val="004D0022"/>
    <w:rsid w:val="004D168D"/>
    <w:rsid w:val="004E09F2"/>
    <w:rsid w:val="004E1819"/>
    <w:rsid w:val="004E3F49"/>
    <w:rsid w:val="004E7E1E"/>
    <w:rsid w:val="004F2893"/>
    <w:rsid w:val="004F4D94"/>
    <w:rsid w:val="004F6709"/>
    <w:rsid w:val="00502B36"/>
    <w:rsid w:val="00503BFD"/>
    <w:rsid w:val="0051477F"/>
    <w:rsid w:val="00516581"/>
    <w:rsid w:val="00517343"/>
    <w:rsid w:val="005206BF"/>
    <w:rsid w:val="0052195B"/>
    <w:rsid w:val="005266E3"/>
    <w:rsid w:val="00526885"/>
    <w:rsid w:val="00526AD9"/>
    <w:rsid w:val="00526F34"/>
    <w:rsid w:val="0053318B"/>
    <w:rsid w:val="005352A9"/>
    <w:rsid w:val="00536D24"/>
    <w:rsid w:val="00537E58"/>
    <w:rsid w:val="00542DDA"/>
    <w:rsid w:val="0054545D"/>
    <w:rsid w:val="00551D33"/>
    <w:rsid w:val="00552091"/>
    <w:rsid w:val="00554F06"/>
    <w:rsid w:val="00555D53"/>
    <w:rsid w:val="00560665"/>
    <w:rsid w:val="005624A6"/>
    <w:rsid w:val="005630AF"/>
    <w:rsid w:val="00563877"/>
    <w:rsid w:val="00563AFE"/>
    <w:rsid w:val="00564372"/>
    <w:rsid w:val="00564EEB"/>
    <w:rsid w:val="00576EAC"/>
    <w:rsid w:val="00580C91"/>
    <w:rsid w:val="00582613"/>
    <w:rsid w:val="00583545"/>
    <w:rsid w:val="0058360F"/>
    <w:rsid w:val="0058368C"/>
    <w:rsid w:val="0059265D"/>
    <w:rsid w:val="00592D07"/>
    <w:rsid w:val="00595529"/>
    <w:rsid w:val="00596D3F"/>
    <w:rsid w:val="0059779C"/>
    <w:rsid w:val="005A0C93"/>
    <w:rsid w:val="005A1B56"/>
    <w:rsid w:val="005A37A8"/>
    <w:rsid w:val="005A6B68"/>
    <w:rsid w:val="005A7E6B"/>
    <w:rsid w:val="005B5445"/>
    <w:rsid w:val="005B6E40"/>
    <w:rsid w:val="005C3F38"/>
    <w:rsid w:val="005C53B6"/>
    <w:rsid w:val="005C56F2"/>
    <w:rsid w:val="005D00F1"/>
    <w:rsid w:val="005D127F"/>
    <w:rsid w:val="005D161D"/>
    <w:rsid w:val="005D2F00"/>
    <w:rsid w:val="005D386B"/>
    <w:rsid w:val="005D42B6"/>
    <w:rsid w:val="005D4E6A"/>
    <w:rsid w:val="005D6184"/>
    <w:rsid w:val="005E01B3"/>
    <w:rsid w:val="005E5382"/>
    <w:rsid w:val="005E5606"/>
    <w:rsid w:val="005E6647"/>
    <w:rsid w:val="005E7152"/>
    <w:rsid w:val="005E7938"/>
    <w:rsid w:val="005F0927"/>
    <w:rsid w:val="005F2AB5"/>
    <w:rsid w:val="005F2E93"/>
    <w:rsid w:val="005F336B"/>
    <w:rsid w:val="005F36A3"/>
    <w:rsid w:val="005F62BA"/>
    <w:rsid w:val="00604781"/>
    <w:rsid w:val="006052FB"/>
    <w:rsid w:val="006063CF"/>
    <w:rsid w:val="00606845"/>
    <w:rsid w:val="00607857"/>
    <w:rsid w:val="00617C9A"/>
    <w:rsid w:val="006338B1"/>
    <w:rsid w:val="00634DDB"/>
    <w:rsid w:val="006359E0"/>
    <w:rsid w:val="0064526C"/>
    <w:rsid w:val="0064594B"/>
    <w:rsid w:val="00646049"/>
    <w:rsid w:val="00651FB8"/>
    <w:rsid w:val="00654B52"/>
    <w:rsid w:val="00654E67"/>
    <w:rsid w:val="00655D1B"/>
    <w:rsid w:val="00662652"/>
    <w:rsid w:val="006629A4"/>
    <w:rsid w:val="00662E2B"/>
    <w:rsid w:val="00663EC4"/>
    <w:rsid w:val="00664E37"/>
    <w:rsid w:val="00665D52"/>
    <w:rsid w:val="00666F72"/>
    <w:rsid w:val="00667523"/>
    <w:rsid w:val="00671DED"/>
    <w:rsid w:val="00672083"/>
    <w:rsid w:val="0067280C"/>
    <w:rsid w:val="006728BF"/>
    <w:rsid w:val="00673067"/>
    <w:rsid w:val="00673DD9"/>
    <w:rsid w:val="0068516D"/>
    <w:rsid w:val="006866B9"/>
    <w:rsid w:val="006875DB"/>
    <w:rsid w:val="0069321D"/>
    <w:rsid w:val="00695E9E"/>
    <w:rsid w:val="006962AF"/>
    <w:rsid w:val="006977F3"/>
    <w:rsid w:val="006A0F57"/>
    <w:rsid w:val="006A1D2F"/>
    <w:rsid w:val="006A2069"/>
    <w:rsid w:val="006A590B"/>
    <w:rsid w:val="006A625B"/>
    <w:rsid w:val="006C0A93"/>
    <w:rsid w:val="006C0CC8"/>
    <w:rsid w:val="006C22CA"/>
    <w:rsid w:val="006C32F9"/>
    <w:rsid w:val="006C6BAF"/>
    <w:rsid w:val="006D36EA"/>
    <w:rsid w:val="006D440B"/>
    <w:rsid w:val="006D6222"/>
    <w:rsid w:val="006E3738"/>
    <w:rsid w:val="006E7F6E"/>
    <w:rsid w:val="006F3B57"/>
    <w:rsid w:val="006F58B8"/>
    <w:rsid w:val="006F678F"/>
    <w:rsid w:val="006F6D0B"/>
    <w:rsid w:val="00705EC0"/>
    <w:rsid w:val="007122A3"/>
    <w:rsid w:val="007135A0"/>
    <w:rsid w:val="0071565F"/>
    <w:rsid w:val="0071603E"/>
    <w:rsid w:val="0072341C"/>
    <w:rsid w:val="00724026"/>
    <w:rsid w:val="0072550A"/>
    <w:rsid w:val="0072704A"/>
    <w:rsid w:val="00730BB1"/>
    <w:rsid w:val="00731BCD"/>
    <w:rsid w:val="00741EAB"/>
    <w:rsid w:val="00763BE4"/>
    <w:rsid w:val="00763CB5"/>
    <w:rsid w:val="0077208C"/>
    <w:rsid w:val="00772EE1"/>
    <w:rsid w:val="007747D9"/>
    <w:rsid w:val="0077694C"/>
    <w:rsid w:val="00781810"/>
    <w:rsid w:val="00782101"/>
    <w:rsid w:val="00787D1E"/>
    <w:rsid w:val="00787FD0"/>
    <w:rsid w:val="00796C05"/>
    <w:rsid w:val="00797120"/>
    <w:rsid w:val="007A09AF"/>
    <w:rsid w:val="007A4982"/>
    <w:rsid w:val="007A50E3"/>
    <w:rsid w:val="007A7DF5"/>
    <w:rsid w:val="007B046E"/>
    <w:rsid w:val="007B2500"/>
    <w:rsid w:val="007B3B48"/>
    <w:rsid w:val="007B70E8"/>
    <w:rsid w:val="007C7D2E"/>
    <w:rsid w:val="007D2530"/>
    <w:rsid w:val="007D276D"/>
    <w:rsid w:val="007D4F1F"/>
    <w:rsid w:val="007D7B32"/>
    <w:rsid w:val="007E2A12"/>
    <w:rsid w:val="007E3AE5"/>
    <w:rsid w:val="007E7D5A"/>
    <w:rsid w:val="00803000"/>
    <w:rsid w:val="00805AB4"/>
    <w:rsid w:val="0080644B"/>
    <w:rsid w:val="00807263"/>
    <w:rsid w:val="00810391"/>
    <w:rsid w:val="00813B35"/>
    <w:rsid w:val="008146BA"/>
    <w:rsid w:val="00822571"/>
    <w:rsid w:val="008255C7"/>
    <w:rsid w:val="00832F9A"/>
    <w:rsid w:val="00834D48"/>
    <w:rsid w:val="008469E4"/>
    <w:rsid w:val="0085063D"/>
    <w:rsid w:val="008630DB"/>
    <w:rsid w:val="0086624E"/>
    <w:rsid w:val="00866289"/>
    <w:rsid w:val="00866E43"/>
    <w:rsid w:val="00867EC1"/>
    <w:rsid w:val="00873F8C"/>
    <w:rsid w:val="008750D4"/>
    <w:rsid w:val="0087659F"/>
    <w:rsid w:val="00881445"/>
    <w:rsid w:val="0088346F"/>
    <w:rsid w:val="008915DC"/>
    <w:rsid w:val="008921C1"/>
    <w:rsid w:val="008A0415"/>
    <w:rsid w:val="008A0FAE"/>
    <w:rsid w:val="008A1308"/>
    <w:rsid w:val="008A5252"/>
    <w:rsid w:val="008B3DD9"/>
    <w:rsid w:val="008B55C3"/>
    <w:rsid w:val="008B6A1E"/>
    <w:rsid w:val="008C1907"/>
    <w:rsid w:val="008C6A2F"/>
    <w:rsid w:val="008C75D5"/>
    <w:rsid w:val="008D2D40"/>
    <w:rsid w:val="008D2D54"/>
    <w:rsid w:val="008D7393"/>
    <w:rsid w:val="008E2469"/>
    <w:rsid w:val="008E5559"/>
    <w:rsid w:val="008E586A"/>
    <w:rsid w:val="008F227A"/>
    <w:rsid w:val="009018DB"/>
    <w:rsid w:val="00906036"/>
    <w:rsid w:val="00912BEE"/>
    <w:rsid w:val="00912E3A"/>
    <w:rsid w:val="00914D14"/>
    <w:rsid w:val="00916C06"/>
    <w:rsid w:val="009201B6"/>
    <w:rsid w:val="009219C4"/>
    <w:rsid w:val="009333AA"/>
    <w:rsid w:val="00934A88"/>
    <w:rsid w:val="0093551C"/>
    <w:rsid w:val="00935883"/>
    <w:rsid w:val="0093707D"/>
    <w:rsid w:val="0094137E"/>
    <w:rsid w:val="009438E1"/>
    <w:rsid w:val="00947953"/>
    <w:rsid w:val="00952839"/>
    <w:rsid w:val="00952D1F"/>
    <w:rsid w:val="00957C01"/>
    <w:rsid w:val="00960623"/>
    <w:rsid w:val="0099264F"/>
    <w:rsid w:val="0099304E"/>
    <w:rsid w:val="00993E7D"/>
    <w:rsid w:val="00995C51"/>
    <w:rsid w:val="00996FF3"/>
    <w:rsid w:val="009973A5"/>
    <w:rsid w:val="009975B8"/>
    <w:rsid w:val="009A3F19"/>
    <w:rsid w:val="009A7088"/>
    <w:rsid w:val="009B0178"/>
    <w:rsid w:val="009B4AE2"/>
    <w:rsid w:val="009B51FF"/>
    <w:rsid w:val="009C409F"/>
    <w:rsid w:val="009C7119"/>
    <w:rsid w:val="009D4406"/>
    <w:rsid w:val="009D5F31"/>
    <w:rsid w:val="009D6AEA"/>
    <w:rsid w:val="009D6BFE"/>
    <w:rsid w:val="009D7E39"/>
    <w:rsid w:val="009E0F40"/>
    <w:rsid w:val="009E20AD"/>
    <w:rsid w:val="009E7D7E"/>
    <w:rsid w:val="009F0BD6"/>
    <w:rsid w:val="009F167C"/>
    <w:rsid w:val="009F1F40"/>
    <w:rsid w:val="009F23FE"/>
    <w:rsid w:val="009F471A"/>
    <w:rsid w:val="00A00C31"/>
    <w:rsid w:val="00A01181"/>
    <w:rsid w:val="00A03B83"/>
    <w:rsid w:val="00A04386"/>
    <w:rsid w:val="00A05363"/>
    <w:rsid w:val="00A067CA"/>
    <w:rsid w:val="00A10C3D"/>
    <w:rsid w:val="00A12450"/>
    <w:rsid w:val="00A13571"/>
    <w:rsid w:val="00A13AA2"/>
    <w:rsid w:val="00A14435"/>
    <w:rsid w:val="00A1568C"/>
    <w:rsid w:val="00A26D47"/>
    <w:rsid w:val="00A3105C"/>
    <w:rsid w:val="00A43027"/>
    <w:rsid w:val="00A503CC"/>
    <w:rsid w:val="00A56525"/>
    <w:rsid w:val="00A56DD3"/>
    <w:rsid w:val="00A635C4"/>
    <w:rsid w:val="00A63A0C"/>
    <w:rsid w:val="00A63E63"/>
    <w:rsid w:val="00A665FC"/>
    <w:rsid w:val="00A66997"/>
    <w:rsid w:val="00A6699A"/>
    <w:rsid w:val="00A67924"/>
    <w:rsid w:val="00A67F48"/>
    <w:rsid w:val="00A72CD2"/>
    <w:rsid w:val="00A74977"/>
    <w:rsid w:val="00A77730"/>
    <w:rsid w:val="00A77FCB"/>
    <w:rsid w:val="00A814BF"/>
    <w:rsid w:val="00A918F4"/>
    <w:rsid w:val="00A93D7E"/>
    <w:rsid w:val="00A9509B"/>
    <w:rsid w:val="00A95F79"/>
    <w:rsid w:val="00A965D2"/>
    <w:rsid w:val="00A96879"/>
    <w:rsid w:val="00A969C4"/>
    <w:rsid w:val="00A97442"/>
    <w:rsid w:val="00AA5A20"/>
    <w:rsid w:val="00AB52A0"/>
    <w:rsid w:val="00AC64B1"/>
    <w:rsid w:val="00AD0FC2"/>
    <w:rsid w:val="00AD42D1"/>
    <w:rsid w:val="00AD5779"/>
    <w:rsid w:val="00AD64C1"/>
    <w:rsid w:val="00AD69F4"/>
    <w:rsid w:val="00AE1C6C"/>
    <w:rsid w:val="00AE7161"/>
    <w:rsid w:val="00AE7AA0"/>
    <w:rsid w:val="00AF276F"/>
    <w:rsid w:val="00AF2BE3"/>
    <w:rsid w:val="00AF364D"/>
    <w:rsid w:val="00AF787F"/>
    <w:rsid w:val="00B01C43"/>
    <w:rsid w:val="00B02F50"/>
    <w:rsid w:val="00B03F00"/>
    <w:rsid w:val="00B04CF3"/>
    <w:rsid w:val="00B10026"/>
    <w:rsid w:val="00B109D6"/>
    <w:rsid w:val="00B11903"/>
    <w:rsid w:val="00B11B4A"/>
    <w:rsid w:val="00B1543D"/>
    <w:rsid w:val="00B2133A"/>
    <w:rsid w:val="00B21823"/>
    <w:rsid w:val="00B260E8"/>
    <w:rsid w:val="00B26D6B"/>
    <w:rsid w:val="00B31C71"/>
    <w:rsid w:val="00B335BD"/>
    <w:rsid w:val="00B34010"/>
    <w:rsid w:val="00B35869"/>
    <w:rsid w:val="00B35A45"/>
    <w:rsid w:val="00B36498"/>
    <w:rsid w:val="00B41723"/>
    <w:rsid w:val="00B41EDE"/>
    <w:rsid w:val="00B44C06"/>
    <w:rsid w:val="00B4605A"/>
    <w:rsid w:val="00B527EA"/>
    <w:rsid w:val="00B53378"/>
    <w:rsid w:val="00B60071"/>
    <w:rsid w:val="00B614F0"/>
    <w:rsid w:val="00B62F11"/>
    <w:rsid w:val="00B6502D"/>
    <w:rsid w:val="00B72373"/>
    <w:rsid w:val="00B77CE7"/>
    <w:rsid w:val="00B81821"/>
    <w:rsid w:val="00B82C0B"/>
    <w:rsid w:val="00B8511E"/>
    <w:rsid w:val="00B8696D"/>
    <w:rsid w:val="00B86C5C"/>
    <w:rsid w:val="00B9137A"/>
    <w:rsid w:val="00B916E5"/>
    <w:rsid w:val="00B93C5E"/>
    <w:rsid w:val="00B94852"/>
    <w:rsid w:val="00B961DB"/>
    <w:rsid w:val="00B96C52"/>
    <w:rsid w:val="00BA0346"/>
    <w:rsid w:val="00BA603F"/>
    <w:rsid w:val="00BB7139"/>
    <w:rsid w:val="00BC32AB"/>
    <w:rsid w:val="00BC4E5D"/>
    <w:rsid w:val="00BC5FF5"/>
    <w:rsid w:val="00BC733F"/>
    <w:rsid w:val="00BC7DC0"/>
    <w:rsid w:val="00BD5787"/>
    <w:rsid w:val="00BD5EBA"/>
    <w:rsid w:val="00BE02E6"/>
    <w:rsid w:val="00BE25DC"/>
    <w:rsid w:val="00BE25EE"/>
    <w:rsid w:val="00BE2D56"/>
    <w:rsid w:val="00BE4E6E"/>
    <w:rsid w:val="00BF0310"/>
    <w:rsid w:val="00BF311F"/>
    <w:rsid w:val="00C03118"/>
    <w:rsid w:val="00C04D5D"/>
    <w:rsid w:val="00C1234E"/>
    <w:rsid w:val="00C133C6"/>
    <w:rsid w:val="00C205D9"/>
    <w:rsid w:val="00C3489B"/>
    <w:rsid w:val="00C41A52"/>
    <w:rsid w:val="00C44EEB"/>
    <w:rsid w:val="00C47FDA"/>
    <w:rsid w:val="00C56B5D"/>
    <w:rsid w:val="00C57387"/>
    <w:rsid w:val="00C57899"/>
    <w:rsid w:val="00C61C36"/>
    <w:rsid w:val="00C63CF4"/>
    <w:rsid w:val="00C714E5"/>
    <w:rsid w:val="00C715A7"/>
    <w:rsid w:val="00C72DEE"/>
    <w:rsid w:val="00C75016"/>
    <w:rsid w:val="00C800BB"/>
    <w:rsid w:val="00C839A1"/>
    <w:rsid w:val="00C841C1"/>
    <w:rsid w:val="00C84382"/>
    <w:rsid w:val="00C84D14"/>
    <w:rsid w:val="00C94883"/>
    <w:rsid w:val="00C9518F"/>
    <w:rsid w:val="00C95F67"/>
    <w:rsid w:val="00C96395"/>
    <w:rsid w:val="00CA3EEC"/>
    <w:rsid w:val="00CA6826"/>
    <w:rsid w:val="00CB3C23"/>
    <w:rsid w:val="00CC058E"/>
    <w:rsid w:val="00CC125E"/>
    <w:rsid w:val="00CC6421"/>
    <w:rsid w:val="00CC6D9E"/>
    <w:rsid w:val="00CD12B5"/>
    <w:rsid w:val="00CD5DD3"/>
    <w:rsid w:val="00CE31F4"/>
    <w:rsid w:val="00CE3FBC"/>
    <w:rsid w:val="00CE7396"/>
    <w:rsid w:val="00CE7C58"/>
    <w:rsid w:val="00CF6354"/>
    <w:rsid w:val="00D16270"/>
    <w:rsid w:val="00D25E73"/>
    <w:rsid w:val="00D26AEE"/>
    <w:rsid w:val="00D27FD6"/>
    <w:rsid w:val="00D306ED"/>
    <w:rsid w:val="00D30DB7"/>
    <w:rsid w:val="00D3187F"/>
    <w:rsid w:val="00D32C01"/>
    <w:rsid w:val="00D333BD"/>
    <w:rsid w:val="00D3362E"/>
    <w:rsid w:val="00D36004"/>
    <w:rsid w:val="00D4130E"/>
    <w:rsid w:val="00D430C6"/>
    <w:rsid w:val="00D46FFC"/>
    <w:rsid w:val="00D47A32"/>
    <w:rsid w:val="00D47C66"/>
    <w:rsid w:val="00D517B7"/>
    <w:rsid w:val="00D55159"/>
    <w:rsid w:val="00D55318"/>
    <w:rsid w:val="00D57A88"/>
    <w:rsid w:val="00D62371"/>
    <w:rsid w:val="00D6337F"/>
    <w:rsid w:val="00D65EFF"/>
    <w:rsid w:val="00D662BA"/>
    <w:rsid w:val="00D7549A"/>
    <w:rsid w:val="00D769BD"/>
    <w:rsid w:val="00D76D08"/>
    <w:rsid w:val="00D81439"/>
    <w:rsid w:val="00D81F8E"/>
    <w:rsid w:val="00D83476"/>
    <w:rsid w:val="00D83ED1"/>
    <w:rsid w:val="00D85DD3"/>
    <w:rsid w:val="00D91A6A"/>
    <w:rsid w:val="00D91B2A"/>
    <w:rsid w:val="00D956AB"/>
    <w:rsid w:val="00DA1A13"/>
    <w:rsid w:val="00DB1C6C"/>
    <w:rsid w:val="00DB7FB4"/>
    <w:rsid w:val="00DC21AF"/>
    <w:rsid w:val="00DD4488"/>
    <w:rsid w:val="00DD5E53"/>
    <w:rsid w:val="00DE16F1"/>
    <w:rsid w:val="00DE50D2"/>
    <w:rsid w:val="00DE5FEB"/>
    <w:rsid w:val="00DE770A"/>
    <w:rsid w:val="00DF3041"/>
    <w:rsid w:val="00DF71DB"/>
    <w:rsid w:val="00E00EDD"/>
    <w:rsid w:val="00E05307"/>
    <w:rsid w:val="00E119EA"/>
    <w:rsid w:val="00E17A16"/>
    <w:rsid w:val="00E22EFA"/>
    <w:rsid w:val="00E247B5"/>
    <w:rsid w:val="00E24DA3"/>
    <w:rsid w:val="00E268B0"/>
    <w:rsid w:val="00E32C23"/>
    <w:rsid w:val="00E468CE"/>
    <w:rsid w:val="00E47645"/>
    <w:rsid w:val="00E47897"/>
    <w:rsid w:val="00E51DCD"/>
    <w:rsid w:val="00E5613A"/>
    <w:rsid w:val="00E570FE"/>
    <w:rsid w:val="00E61F03"/>
    <w:rsid w:val="00E62139"/>
    <w:rsid w:val="00E65E70"/>
    <w:rsid w:val="00E6616D"/>
    <w:rsid w:val="00E67076"/>
    <w:rsid w:val="00E70C3D"/>
    <w:rsid w:val="00E71801"/>
    <w:rsid w:val="00E74ADE"/>
    <w:rsid w:val="00E763A2"/>
    <w:rsid w:val="00E76989"/>
    <w:rsid w:val="00E82AA8"/>
    <w:rsid w:val="00E9059E"/>
    <w:rsid w:val="00E90DD1"/>
    <w:rsid w:val="00E94744"/>
    <w:rsid w:val="00E965CD"/>
    <w:rsid w:val="00E97F68"/>
    <w:rsid w:val="00EA1769"/>
    <w:rsid w:val="00EA3183"/>
    <w:rsid w:val="00EA56DF"/>
    <w:rsid w:val="00EB3772"/>
    <w:rsid w:val="00EB5022"/>
    <w:rsid w:val="00EB530A"/>
    <w:rsid w:val="00EB633D"/>
    <w:rsid w:val="00EB6723"/>
    <w:rsid w:val="00EC5334"/>
    <w:rsid w:val="00EC652B"/>
    <w:rsid w:val="00ED59F8"/>
    <w:rsid w:val="00EE260C"/>
    <w:rsid w:val="00EE3903"/>
    <w:rsid w:val="00EE4E74"/>
    <w:rsid w:val="00EE5210"/>
    <w:rsid w:val="00EE5EF4"/>
    <w:rsid w:val="00EF4236"/>
    <w:rsid w:val="00F01334"/>
    <w:rsid w:val="00F0365D"/>
    <w:rsid w:val="00F03CB8"/>
    <w:rsid w:val="00F05DC6"/>
    <w:rsid w:val="00F07465"/>
    <w:rsid w:val="00F11F1C"/>
    <w:rsid w:val="00F16203"/>
    <w:rsid w:val="00F169DA"/>
    <w:rsid w:val="00F17586"/>
    <w:rsid w:val="00F303AA"/>
    <w:rsid w:val="00F30B8A"/>
    <w:rsid w:val="00F35061"/>
    <w:rsid w:val="00F365B4"/>
    <w:rsid w:val="00F379DF"/>
    <w:rsid w:val="00F402F9"/>
    <w:rsid w:val="00F42A6A"/>
    <w:rsid w:val="00F43561"/>
    <w:rsid w:val="00F5015F"/>
    <w:rsid w:val="00F516CF"/>
    <w:rsid w:val="00F555FA"/>
    <w:rsid w:val="00F7148B"/>
    <w:rsid w:val="00F719C0"/>
    <w:rsid w:val="00F73A69"/>
    <w:rsid w:val="00F762A5"/>
    <w:rsid w:val="00F764AD"/>
    <w:rsid w:val="00F814E0"/>
    <w:rsid w:val="00F83391"/>
    <w:rsid w:val="00F83FED"/>
    <w:rsid w:val="00F8417A"/>
    <w:rsid w:val="00F85428"/>
    <w:rsid w:val="00F860EC"/>
    <w:rsid w:val="00F8622D"/>
    <w:rsid w:val="00F867B7"/>
    <w:rsid w:val="00F908EA"/>
    <w:rsid w:val="00F915AB"/>
    <w:rsid w:val="00F93295"/>
    <w:rsid w:val="00F96936"/>
    <w:rsid w:val="00F96A6E"/>
    <w:rsid w:val="00FA7F05"/>
    <w:rsid w:val="00FB1586"/>
    <w:rsid w:val="00FB5105"/>
    <w:rsid w:val="00FB6EFB"/>
    <w:rsid w:val="00FC6C03"/>
    <w:rsid w:val="00FD28D9"/>
    <w:rsid w:val="00FD3011"/>
    <w:rsid w:val="00FD7A84"/>
    <w:rsid w:val="00FE1AD0"/>
    <w:rsid w:val="00FE2E82"/>
    <w:rsid w:val="00FE558F"/>
    <w:rsid w:val="00FE562A"/>
    <w:rsid w:val="00FF10E6"/>
    <w:rsid w:val="00FF4801"/>
    <w:rsid w:val="00FF5B07"/>
    <w:rsid w:val="00FF6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57A88"/>
    <w:pPr>
      <w:ind w:left="34"/>
      <w:jc w:val="both"/>
    </w:pPr>
    <w:rPr>
      <w:sz w:val="24"/>
      <w:szCs w:val="24"/>
      <w:lang w:val="en-US" w:eastAsia="en-US" w:bidi="en-US"/>
    </w:rPr>
  </w:style>
  <w:style w:type="paragraph" w:styleId="1">
    <w:name w:val="heading 1"/>
    <w:basedOn w:val="a"/>
    <w:next w:val="a"/>
    <w:link w:val="10"/>
    <w:uiPriority w:val="9"/>
    <w:qFormat/>
    <w:rsid w:val="00D57A88"/>
    <w:pPr>
      <w:keepNext/>
      <w:spacing w:before="240" w:after="60"/>
      <w:outlineLvl w:val="0"/>
    </w:pPr>
    <w:rPr>
      <w:rFonts w:ascii="Cambria" w:hAnsi="Cambria"/>
      <w:b/>
      <w:bCs/>
      <w:kern w:val="32"/>
      <w:sz w:val="32"/>
      <w:szCs w:val="32"/>
      <w:lang w:bidi="ar-SA"/>
    </w:rPr>
  </w:style>
  <w:style w:type="paragraph" w:styleId="2">
    <w:name w:val="heading 2"/>
    <w:aliases w:val="Gliederung2"/>
    <w:basedOn w:val="a"/>
    <w:next w:val="a"/>
    <w:link w:val="20"/>
    <w:uiPriority w:val="9"/>
    <w:qFormat/>
    <w:rsid w:val="00D57A88"/>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qFormat/>
    <w:rsid w:val="00D57A88"/>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qFormat/>
    <w:rsid w:val="00D57A88"/>
    <w:pPr>
      <w:keepNext/>
      <w:spacing w:before="240" w:after="60"/>
      <w:outlineLvl w:val="3"/>
    </w:pPr>
    <w:rPr>
      <w:b/>
      <w:bCs/>
      <w:sz w:val="28"/>
      <w:szCs w:val="28"/>
      <w:lang w:bidi="ar-SA"/>
    </w:rPr>
  </w:style>
  <w:style w:type="paragraph" w:styleId="5">
    <w:name w:val="heading 5"/>
    <w:basedOn w:val="a"/>
    <w:next w:val="a"/>
    <w:link w:val="50"/>
    <w:uiPriority w:val="9"/>
    <w:qFormat/>
    <w:rsid w:val="00D57A88"/>
    <w:pPr>
      <w:spacing w:before="240" w:after="60"/>
      <w:outlineLvl w:val="4"/>
    </w:pPr>
    <w:rPr>
      <w:b/>
      <w:bCs/>
      <w:i/>
      <w:iCs/>
      <w:sz w:val="26"/>
      <w:szCs w:val="26"/>
      <w:lang w:bidi="ar-SA"/>
    </w:rPr>
  </w:style>
  <w:style w:type="paragraph" w:styleId="6">
    <w:name w:val="heading 6"/>
    <w:basedOn w:val="a"/>
    <w:next w:val="a"/>
    <w:link w:val="60"/>
    <w:uiPriority w:val="9"/>
    <w:qFormat/>
    <w:rsid w:val="00D57A88"/>
    <w:pPr>
      <w:spacing w:before="240" w:after="60"/>
      <w:outlineLvl w:val="5"/>
    </w:pPr>
    <w:rPr>
      <w:b/>
      <w:bCs/>
      <w:sz w:val="20"/>
      <w:szCs w:val="20"/>
      <w:lang w:bidi="ar-SA"/>
    </w:rPr>
  </w:style>
  <w:style w:type="paragraph" w:styleId="7">
    <w:name w:val="heading 7"/>
    <w:basedOn w:val="a"/>
    <w:next w:val="a"/>
    <w:link w:val="70"/>
    <w:uiPriority w:val="9"/>
    <w:qFormat/>
    <w:rsid w:val="00D57A88"/>
    <w:pPr>
      <w:spacing w:before="240" w:after="60"/>
      <w:outlineLvl w:val="6"/>
    </w:pPr>
    <w:rPr>
      <w:lang w:bidi="ar-SA"/>
    </w:rPr>
  </w:style>
  <w:style w:type="paragraph" w:styleId="8">
    <w:name w:val="heading 8"/>
    <w:basedOn w:val="a"/>
    <w:next w:val="a"/>
    <w:link w:val="80"/>
    <w:uiPriority w:val="9"/>
    <w:qFormat/>
    <w:rsid w:val="00D57A88"/>
    <w:pPr>
      <w:spacing w:before="240" w:after="60"/>
      <w:outlineLvl w:val="7"/>
    </w:pPr>
    <w:rPr>
      <w:i/>
      <w:iCs/>
      <w:lang w:bidi="ar-SA"/>
    </w:rPr>
  </w:style>
  <w:style w:type="paragraph" w:styleId="9">
    <w:name w:val="heading 9"/>
    <w:basedOn w:val="a"/>
    <w:next w:val="a"/>
    <w:link w:val="90"/>
    <w:uiPriority w:val="9"/>
    <w:qFormat/>
    <w:rsid w:val="00D57A88"/>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ind w:left="34" w:firstLine="720"/>
      <w:jc w:val="both"/>
    </w:pPr>
    <w:rPr>
      <w:rFonts w:ascii="Consultant" w:hAnsi="Consultant"/>
      <w:sz w:val="22"/>
      <w:szCs w:val="22"/>
    </w:rPr>
  </w:style>
  <w:style w:type="paragraph" w:customStyle="1" w:styleId="ConsNonformat">
    <w:name w:val="ConsNonformat"/>
    <w:pPr>
      <w:widowControl w:val="0"/>
      <w:ind w:left="34"/>
      <w:jc w:val="both"/>
    </w:pPr>
    <w:rPr>
      <w:rFonts w:ascii="Courier New" w:hAnsi="Courier New" w:cs="Courier New"/>
      <w:sz w:val="16"/>
      <w:szCs w:val="16"/>
    </w:rPr>
  </w:style>
  <w:style w:type="paragraph" w:customStyle="1" w:styleId="21">
    <w:name w:val="Основной текст 21"/>
    <w:basedOn w:val="a"/>
    <w:pPr>
      <w:jc w:val="center"/>
    </w:pPr>
    <w:rPr>
      <w:b/>
      <w:bCs/>
      <w:caps/>
      <w:sz w:val="28"/>
      <w:szCs w:val="28"/>
    </w:rPr>
  </w:style>
  <w:style w:type="paragraph" w:customStyle="1" w:styleId="210">
    <w:name w:val="Основной текст с отступом 21"/>
    <w:basedOn w:val="a"/>
    <w:pPr>
      <w:ind w:firstLine="720"/>
    </w:pPr>
  </w:style>
  <w:style w:type="paragraph" w:customStyle="1" w:styleId="11">
    <w:name w:val="Обычный (веб)1"/>
    <w:basedOn w:val="a"/>
    <w:pPr>
      <w:spacing w:before="100" w:after="100"/>
    </w:pPr>
  </w:style>
  <w:style w:type="paragraph" w:customStyle="1" w:styleId="31">
    <w:name w:val="Основной текст с отступом 31"/>
    <w:basedOn w:val="a"/>
    <w:pPr>
      <w:ind w:firstLine="709"/>
    </w:pPr>
    <w:rPr>
      <w:sz w:val="26"/>
      <w:szCs w:val="26"/>
    </w:rPr>
  </w:style>
  <w:style w:type="paragraph" w:customStyle="1" w:styleId="Nonformat">
    <w:name w:val="Nonformat"/>
    <w:basedOn w:val="a"/>
    <w:rPr>
      <w:rFonts w:ascii="Consultant" w:hAnsi="Consultant"/>
    </w:rPr>
  </w:style>
  <w:style w:type="paragraph" w:customStyle="1" w:styleId="xl36">
    <w:name w:val="xl36"/>
    <w:basedOn w:val="a"/>
    <w:pPr>
      <w:pBdr>
        <w:top w:val="single" w:sz="6" w:space="0" w:color="auto"/>
        <w:left w:val="single" w:sz="6" w:space="0" w:color="auto"/>
        <w:bottom w:val="single" w:sz="6" w:space="0" w:color="auto"/>
        <w:right w:val="single" w:sz="6" w:space="0" w:color="auto"/>
      </w:pBdr>
      <w:spacing w:before="100" w:after="100"/>
      <w:jc w:val="center"/>
    </w:pPr>
    <w:rPr>
      <w:rFonts w:ascii="Bookman" w:hAnsi="Bookman"/>
      <w:b/>
      <w:bCs/>
      <w:sz w:val="18"/>
      <w:szCs w:val="18"/>
    </w:rPr>
  </w:style>
  <w:style w:type="paragraph" w:customStyle="1" w:styleId="xl37">
    <w:name w:val="xl37"/>
    <w:basedOn w:val="a"/>
    <w:pPr>
      <w:pBdr>
        <w:top w:val="single" w:sz="6" w:space="0" w:color="auto"/>
        <w:left w:val="single" w:sz="6" w:space="0" w:color="auto"/>
        <w:bottom w:val="single" w:sz="6" w:space="0" w:color="auto"/>
        <w:right w:val="single" w:sz="6" w:space="0" w:color="auto"/>
      </w:pBdr>
      <w:spacing w:before="100" w:after="100"/>
      <w:jc w:val="center"/>
    </w:pPr>
    <w:rPr>
      <w:rFonts w:ascii="Bookman" w:hAnsi="Bookman"/>
      <w:b/>
      <w:bCs/>
      <w:sz w:val="18"/>
      <w:szCs w:val="18"/>
    </w:rPr>
  </w:style>
  <w:style w:type="paragraph" w:customStyle="1" w:styleId="xl38">
    <w:name w:val="xl38"/>
    <w:basedOn w:val="a"/>
    <w:pPr>
      <w:pBdr>
        <w:top w:val="single" w:sz="6" w:space="0" w:color="auto"/>
        <w:left w:val="single" w:sz="6" w:space="0" w:color="auto"/>
        <w:bottom w:val="single" w:sz="6" w:space="0" w:color="auto"/>
        <w:right w:val="single" w:sz="6" w:space="0" w:color="auto"/>
      </w:pBdr>
      <w:spacing w:before="100" w:after="100"/>
      <w:jc w:val="center"/>
    </w:pPr>
    <w:rPr>
      <w:rFonts w:ascii="Bookman" w:hAnsi="Bookman"/>
      <w:b/>
      <w:bCs/>
      <w:sz w:val="18"/>
      <w:szCs w:val="18"/>
    </w:rPr>
  </w:style>
  <w:style w:type="paragraph" w:customStyle="1" w:styleId="xl39">
    <w:name w:val="xl39"/>
    <w:basedOn w:val="a"/>
    <w:pPr>
      <w:pBdr>
        <w:top w:val="single" w:sz="6" w:space="0" w:color="auto"/>
        <w:left w:val="single" w:sz="6" w:space="0" w:color="auto"/>
        <w:bottom w:val="single" w:sz="6" w:space="0" w:color="auto"/>
        <w:right w:val="single" w:sz="6" w:space="0" w:color="auto"/>
      </w:pBdr>
      <w:spacing w:before="100" w:after="100"/>
      <w:jc w:val="center"/>
    </w:pPr>
    <w:rPr>
      <w:rFonts w:ascii="Bookman" w:hAnsi="Bookman"/>
      <w:b/>
      <w:bCs/>
      <w:sz w:val="18"/>
      <w:szCs w:val="18"/>
    </w:rPr>
  </w:style>
  <w:style w:type="paragraph" w:customStyle="1" w:styleId="xl40">
    <w:name w:val="xl40"/>
    <w:basedOn w:val="a"/>
    <w:pPr>
      <w:pBdr>
        <w:top w:val="single" w:sz="6" w:space="0" w:color="auto"/>
        <w:left w:val="single" w:sz="6" w:space="0" w:color="auto"/>
        <w:bottom w:val="single" w:sz="6" w:space="0" w:color="auto"/>
        <w:right w:val="single" w:sz="6" w:space="0" w:color="auto"/>
      </w:pBdr>
      <w:spacing w:before="100" w:after="100"/>
      <w:jc w:val="center"/>
    </w:pPr>
    <w:rPr>
      <w:rFonts w:ascii="Bookman" w:hAnsi="Bookman"/>
      <w:b/>
      <w:bCs/>
      <w:sz w:val="18"/>
      <w:szCs w:val="18"/>
    </w:rPr>
  </w:style>
  <w:style w:type="paragraph" w:customStyle="1" w:styleId="xl41">
    <w:name w:val="xl41"/>
    <w:basedOn w:val="a"/>
    <w:pPr>
      <w:pBdr>
        <w:top w:val="single" w:sz="6" w:space="0" w:color="auto"/>
        <w:left w:val="single" w:sz="6" w:space="0" w:color="auto"/>
        <w:bottom w:val="single" w:sz="6" w:space="0" w:color="auto"/>
        <w:right w:val="single" w:sz="6" w:space="0" w:color="auto"/>
      </w:pBdr>
      <w:spacing w:before="100" w:after="100"/>
      <w:jc w:val="center"/>
    </w:pPr>
    <w:rPr>
      <w:rFonts w:ascii="Bookman" w:hAnsi="Bookman"/>
      <w:b/>
      <w:bCs/>
      <w:sz w:val="18"/>
      <w:szCs w:val="18"/>
    </w:rPr>
  </w:style>
  <w:style w:type="paragraph" w:customStyle="1" w:styleId="xl42">
    <w:name w:val="xl42"/>
    <w:basedOn w:val="a"/>
    <w:pPr>
      <w:pBdr>
        <w:top w:val="single" w:sz="6" w:space="0" w:color="auto"/>
      </w:pBdr>
      <w:spacing w:before="100" w:after="100"/>
    </w:pPr>
    <w:rPr>
      <w:rFonts w:ascii="Bookman Old Style" w:hAnsi="Bookman Old Style"/>
      <w:b/>
      <w:bCs/>
    </w:rPr>
  </w:style>
  <w:style w:type="paragraph" w:customStyle="1" w:styleId="xl43">
    <w:name w:val="xl43"/>
    <w:basedOn w:val="a"/>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xl44">
    <w:name w:val="xl44"/>
    <w:basedOn w:val="a"/>
    <w:pPr>
      <w:pBdr>
        <w:top w:val="single" w:sz="6" w:space="0" w:color="auto"/>
        <w:left w:val="single" w:sz="6" w:space="0" w:color="auto"/>
      </w:pBdr>
      <w:spacing w:before="100" w:after="100"/>
      <w:jc w:val="center"/>
    </w:pPr>
    <w:rPr>
      <w:rFonts w:ascii="Bookman Old Style" w:hAnsi="Bookman Old Style"/>
      <w:b/>
      <w:bCs/>
    </w:rPr>
  </w:style>
  <w:style w:type="paragraph" w:customStyle="1" w:styleId="xl45">
    <w:name w:val="xl45"/>
    <w:basedOn w:val="a"/>
    <w:pPr>
      <w:pBdr>
        <w:left w:val="single" w:sz="6" w:space="0" w:color="auto"/>
        <w:bottom w:val="single" w:sz="6" w:space="0" w:color="auto"/>
      </w:pBdr>
      <w:spacing w:before="100" w:after="100"/>
      <w:jc w:val="center"/>
    </w:pPr>
    <w:rPr>
      <w:rFonts w:ascii="Bookman Old Style" w:hAnsi="Bookman Old Style"/>
      <w:b/>
      <w:bCs/>
      <w:sz w:val="16"/>
      <w:szCs w:val="16"/>
    </w:rPr>
  </w:style>
  <w:style w:type="paragraph" w:customStyle="1" w:styleId="xl46">
    <w:name w:val="xl46"/>
    <w:basedOn w:val="a"/>
    <w:pPr>
      <w:pBdr>
        <w:left w:val="single" w:sz="6" w:space="0" w:color="auto"/>
        <w:bottom w:val="single" w:sz="6" w:space="0" w:color="auto"/>
      </w:pBdr>
      <w:spacing w:before="100" w:after="100"/>
    </w:pPr>
    <w:rPr>
      <w:rFonts w:ascii="Bookman Old Style" w:hAnsi="Bookman Old Style"/>
      <w:b/>
      <w:bCs/>
    </w:rPr>
  </w:style>
  <w:style w:type="paragraph" w:customStyle="1" w:styleId="xl47">
    <w:name w:val="xl47"/>
    <w:basedOn w:val="a"/>
    <w:pPr>
      <w:pBdr>
        <w:top w:val="single" w:sz="6" w:space="0" w:color="auto"/>
        <w:left w:val="single" w:sz="6" w:space="0" w:color="auto"/>
        <w:bottom w:val="single" w:sz="6" w:space="0" w:color="auto"/>
      </w:pBdr>
      <w:spacing w:before="100" w:after="100"/>
      <w:jc w:val="center"/>
    </w:pPr>
    <w:rPr>
      <w:rFonts w:ascii="Bookman Old Style" w:hAnsi="Bookman Old Style"/>
      <w:b/>
      <w:bCs/>
    </w:rPr>
  </w:style>
  <w:style w:type="paragraph" w:customStyle="1" w:styleId="xl48">
    <w:name w:val="xl48"/>
    <w:basedOn w:val="a"/>
    <w:pPr>
      <w:pBdr>
        <w:top w:val="single" w:sz="6" w:space="0" w:color="auto"/>
        <w:left w:val="single" w:sz="6" w:space="0" w:color="auto"/>
        <w:right w:val="single" w:sz="6" w:space="0" w:color="auto"/>
      </w:pBdr>
      <w:spacing w:before="100" w:after="100"/>
      <w:jc w:val="center"/>
    </w:pPr>
    <w:rPr>
      <w:rFonts w:ascii="Bookman Old Style" w:hAnsi="Bookman Old Style"/>
      <w:b/>
      <w:bCs/>
      <w:sz w:val="16"/>
      <w:szCs w:val="16"/>
    </w:rPr>
  </w:style>
  <w:style w:type="paragraph" w:customStyle="1" w:styleId="xl49">
    <w:name w:val="xl49"/>
    <w:basedOn w:val="a"/>
    <w:pPr>
      <w:pBdr>
        <w:top w:val="single" w:sz="6" w:space="0" w:color="auto"/>
        <w:left w:val="single" w:sz="6" w:space="0" w:color="auto"/>
        <w:right w:val="single" w:sz="6" w:space="0" w:color="auto"/>
      </w:pBdr>
      <w:spacing w:before="100" w:after="100"/>
      <w:jc w:val="center"/>
    </w:pPr>
    <w:rPr>
      <w:rFonts w:ascii="Bookman Old Style" w:hAnsi="Bookman Old Style"/>
      <w:b/>
      <w:bCs/>
      <w:sz w:val="16"/>
      <w:szCs w:val="16"/>
    </w:rPr>
  </w:style>
  <w:style w:type="paragraph" w:customStyle="1" w:styleId="xl50">
    <w:name w:val="xl50"/>
    <w:basedOn w:val="a"/>
    <w:pPr>
      <w:pBdr>
        <w:top w:val="single" w:sz="6" w:space="0" w:color="auto"/>
        <w:left w:val="single" w:sz="6" w:space="0" w:color="auto"/>
        <w:right w:val="single" w:sz="6" w:space="0" w:color="auto"/>
      </w:pBdr>
      <w:spacing w:before="100" w:after="100"/>
    </w:pPr>
    <w:rPr>
      <w:rFonts w:ascii="Bookman Old Style" w:hAnsi="Bookman Old Style"/>
      <w:b/>
      <w:bCs/>
      <w:sz w:val="16"/>
      <w:szCs w:val="16"/>
    </w:rPr>
  </w:style>
  <w:style w:type="paragraph" w:customStyle="1" w:styleId="xl51">
    <w:name w:val="xl51"/>
    <w:basedOn w:val="a"/>
    <w:pPr>
      <w:pBdr>
        <w:top w:val="single" w:sz="6" w:space="0" w:color="auto"/>
        <w:left w:val="single" w:sz="6" w:space="0" w:color="auto"/>
        <w:right w:val="single" w:sz="6" w:space="0" w:color="auto"/>
      </w:pBdr>
      <w:spacing w:before="100" w:after="100"/>
    </w:pPr>
    <w:rPr>
      <w:rFonts w:ascii="Bookman Old Style" w:hAnsi="Bookman Old Style"/>
      <w:b/>
      <w:bCs/>
      <w:sz w:val="16"/>
      <w:szCs w:val="16"/>
    </w:rPr>
  </w:style>
  <w:style w:type="paragraph" w:customStyle="1" w:styleId="xl52">
    <w:name w:val="xl52"/>
    <w:basedOn w:val="a"/>
    <w:pPr>
      <w:pBdr>
        <w:top w:val="single" w:sz="6" w:space="0" w:color="auto"/>
        <w:left w:val="single" w:sz="6" w:space="0" w:color="auto"/>
        <w:right w:val="single" w:sz="6" w:space="0" w:color="auto"/>
      </w:pBdr>
      <w:spacing w:before="100" w:after="100"/>
      <w:jc w:val="center"/>
    </w:pPr>
    <w:rPr>
      <w:rFonts w:ascii="Bookman Old Style" w:hAnsi="Bookman Old Style"/>
      <w:b/>
      <w:bCs/>
      <w:sz w:val="16"/>
      <w:szCs w:val="16"/>
    </w:rPr>
  </w:style>
  <w:style w:type="paragraph" w:customStyle="1" w:styleId="xl53">
    <w:name w:val="xl53"/>
    <w:basedOn w:val="a"/>
    <w:pPr>
      <w:pBdr>
        <w:top w:val="single" w:sz="6" w:space="0" w:color="auto"/>
        <w:left w:val="single" w:sz="6" w:space="0" w:color="auto"/>
        <w:right w:val="single" w:sz="6" w:space="0" w:color="auto"/>
      </w:pBdr>
      <w:spacing w:before="100" w:after="100"/>
      <w:jc w:val="center"/>
    </w:pPr>
    <w:rPr>
      <w:rFonts w:ascii="Bookman Old Style" w:hAnsi="Bookman Old Style"/>
      <w:b/>
      <w:bCs/>
      <w:sz w:val="16"/>
      <w:szCs w:val="16"/>
    </w:rPr>
  </w:style>
  <w:style w:type="paragraph" w:customStyle="1" w:styleId="xl54">
    <w:name w:val="xl54"/>
    <w:basedOn w:val="a"/>
    <w:pPr>
      <w:pBdr>
        <w:top w:val="single" w:sz="6" w:space="0" w:color="auto"/>
        <w:left w:val="single" w:sz="6" w:space="0" w:color="auto"/>
        <w:bottom w:val="single" w:sz="6" w:space="0" w:color="auto"/>
        <w:right w:val="single" w:sz="6" w:space="0" w:color="auto"/>
      </w:pBdr>
      <w:spacing w:before="100" w:after="100"/>
      <w:jc w:val="center"/>
    </w:pPr>
    <w:rPr>
      <w:rFonts w:ascii="Bookman" w:hAnsi="Bookman"/>
      <w:b/>
      <w:bCs/>
      <w:sz w:val="16"/>
      <w:szCs w:val="16"/>
    </w:rPr>
  </w:style>
  <w:style w:type="paragraph" w:customStyle="1" w:styleId="xl55">
    <w:name w:val="xl55"/>
    <w:basedOn w:val="a"/>
    <w:pPr>
      <w:pBdr>
        <w:top w:val="single" w:sz="6" w:space="0" w:color="auto"/>
        <w:left w:val="single" w:sz="6" w:space="0" w:color="auto"/>
        <w:bottom w:val="single" w:sz="6" w:space="0" w:color="auto"/>
        <w:right w:val="single" w:sz="6" w:space="0" w:color="auto"/>
      </w:pBdr>
      <w:spacing w:before="100" w:after="100"/>
    </w:pPr>
    <w:rPr>
      <w:rFonts w:ascii="Bookman" w:hAnsi="Bookman"/>
      <w:b/>
      <w:bCs/>
      <w:sz w:val="16"/>
      <w:szCs w:val="16"/>
    </w:rPr>
  </w:style>
  <w:style w:type="paragraph" w:customStyle="1" w:styleId="xl56">
    <w:name w:val="xl56"/>
    <w:basedOn w:val="a"/>
    <w:pPr>
      <w:pBdr>
        <w:top w:val="single" w:sz="6" w:space="0" w:color="auto"/>
        <w:left w:val="single" w:sz="6" w:space="0" w:color="auto"/>
        <w:bottom w:val="single" w:sz="6" w:space="0" w:color="auto"/>
        <w:right w:val="single" w:sz="6" w:space="0" w:color="auto"/>
      </w:pBdr>
      <w:spacing w:before="100" w:after="100"/>
      <w:jc w:val="center"/>
    </w:pPr>
    <w:rPr>
      <w:rFonts w:ascii="Bookman" w:hAnsi="Bookman"/>
      <w:b/>
      <w:bCs/>
      <w:sz w:val="16"/>
      <w:szCs w:val="16"/>
    </w:rPr>
  </w:style>
  <w:style w:type="paragraph" w:customStyle="1" w:styleId="xl57">
    <w:name w:val="xl57"/>
    <w:basedOn w:val="a"/>
    <w:pPr>
      <w:pBdr>
        <w:top w:val="single" w:sz="6" w:space="0" w:color="auto"/>
        <w:left w:val="single" w:sz="6" w:space="0" w:color="auto"/>
        <w:bottom w:val="single" w:sz="6" w:space="0" w:color="auto"/>
        <w:right w:val="single" w:sz="6" w:space="0" w:color="auto"/>
      </w:pBdr>
      <w:spacing w:before="100" w:after="100"/>
      <w:jc w:val="center"/>
    </w:pPr>
    <w:rPr>
      <w:rFonts w:ascii="Bookman" w:hAnsi="Bookman"/>
      <w:b/>
      <w:bCs/>
      <w:sz w:val="16"/>
      <w:szCs w:val="16"/>
    </w:rPr>
  </w:style>
  <w:style w:type="paragraph" w:customStyle="1" w:styleId="xl58">
    <w:name w:val="xl58"/>
    <w:basedOn w:val="a"/>
    <w:pPr>
      <w:pBdr>
        <w:top w:val="single" w:sz="6" w:space="0" w:color="auto"/>
        <w:left w:val="single" w:sz="6" w:space="0" w:color="auto"/>
        <w:bottom w:val="single" w:sz="6" w:space="0" w:color="auto"/>
        <w:right w:val="single" w:sz="6" w:space="0" w:color="auto"/>
      </w:pBdr>
      <w:spacing w:before="100" w:after="100"/>
      <w:jc w:val="center"/>
    </w:pPr>
    <w:rPr>
      <w:rFonts w:ascii="Bookman" w:hAnsi="Bookman"/>
      <w:b/>
      <w:bCs/>
      <w:sz w:val="16"/>
      <w:szCs w:val="16"/>
    </w:rPr>
  </w:style>
  <w:style w:type="paragraph" w:customStyle="1" w:styleId="xl59">
    <w:name w:val="xl59"/>
    <w:basedOn w:val="a"/>
    <w:pPr>
      <w:pBdr>
        <w:top w:val="single" w:sz="6" w:space="0" w:color="auto"/>
        <w:left w:val="single" w:sz="6" w:space="0" w:color="auto"/>
        <w:bottom w:val="single" w:sz="6" w:space="0" w:color="auto"/>
        <w:right w:val="single" w:sz="6" w:space="0" w:color="auto"/>
      </w:pBdr>
      <w:spacing w:before="100" w:after="100"/>
      <w:jc w:val="center"/>
    </w:pPr>
    <w:rPr>
      <w:rFonts w:ascii="Bookman" w:hAnsi="Bookman"/>
      <w:b/>
      <w:bCs/>
      <w:sz w:val="16"/>
      <w:szCs w:val="16"/>
    </w:rPr>
  </w:style>
  <w:style w:type="paragraph" w:customStyle="1" w:styleId="xl60">
    <w:name w:val="xl60"/>
    <w:basedOn w:val="a"/>
    <w:pPr>
      <w:pBdr>
        <w:top w:val="single" w:sz="6" w:space="0" w:color="auto"/>
        <w:bottom w:val="single" w:sz="6" w:space="0" w:color="auto"/>
        <w:right w:val="single" w:sz="6" w:space="0" w:color="auto"/>
      </w:pBdr>
      <w:spacing w:before="100" w:after="100"/>
      <w:jc w:val="center"/>
    </w:pPr>
    <w:rPr>
      <w:rFonts w:ascii="Bookman Old Style" w:hAnsi="Bookman Old Style"/>
      <w:b/>
      <w:bCs/>
    </w:rPr>
  </w:style>
  <w:style w:type="paragraph" w:customStyle="1" w:styleId="xl61">
    <w:name w:val="xl61"/>
    <w:basedOn w:val="a"/>
    <w:pPr>
      <w:pBdr>
        <w:top w:val="single" w:sz="6" w:space="0" w:color="auto"/>
        <w:left w:val="single" w:sz="6" w:space="0" w:color="auto"/>
        <w:bottom w:val="single" w:sz="6" w:space="0" w:color="auto"/>
      </w:pBdr>
      <w:spacing w:before="100" w:after="100"/>
      <w:jc w:val="center"/>
    </w:pPr>
    <w:rPr>
      <w:rFonts w:ascii="Bookman Old Style" w:hAnsi="Bookman Old Style"/>
      <w:b/>
      <w:bCs/>
    </w:rPr>
  </w:style>
  <w:style w:type="paragraph" w:customStyle="1" w:styleId="xl62">
    <w:name w:val="xl62"/>
    <w:basedOn w:val="a"/>
    <w:pPr>
      <w:pBdr>
        <w:top w:val="single" w:sz="6" w:space="0" w:color="auto"/>
        <w:bottom w:val="single" w:sz="6" w:space="0" w:color="auto"/>
      </w:pBdr>
      <w:spacing w:before="100" w:after="100"/>
      <w:jc w:val="center"/>
    </w:pPr>
    <w:rPr>
      <w:rFonts w:ascii="Bookman Old Style" w:hAnsi="Bookman Old Style"/>
      <w:b/>
      <w:bCs/>
    </w:rPr>
  </w:style>
  <w:style w:type="paragraph" w:customStyle="1" w:styleId="xl63">
    <w:name w:val="xl63"/>
    <w:basedOn w:val="a"/>
    <w:pPr>
      <w:pBdr>
        <w:left w:val="single" w:sz="6" w:space="0" w:color="auto"/>
        <w:right w:val="single" w:sz="6" w:space="0" w:color="auto"/>
      </w:pBdr>
      <w:spacing w:before="100" w:after="100"/>
      <w:jc w:val="center"/>
    </w:pPr>
    <w:rPr>
      <w:rFonts w:ascii="Bookman Old Style" w:hAnsi="Bookman Old Style"/>
      <w:b/>
      <w:bCs/>
    </w:rPr>
  </w:style>
  <w:style w:type="paragraph" w:customStyle="1" w:styleId="xl64">
    <w:name w:val="xl64"/>
    <w:basedOn w:val="a"/>
    <w:pPr>
      <w:pBdr>
        <w:left w:val="single" w:sz="6" w:space="0" w:color="auto"/>
        <w:right w:val="single" w:sz="6" w:space="0" w:color="auto"/>
      </w:pBdr>
      <w:spacing w:before="100" w:after="100"/>
      <w:jc w:val="center"/>
    </w:pPr>
    <w:rPr>
      <w:rFonts w:ascii="Bookman Old Style" w:hAnsi="Bookman Old Style"/>
      <w:b/>
      <w:bCs/>
      <w:sz w:val="16"/>
      <w:szCs w:val="16"/>
    </w:rPr>
  </w:style>
  <w:style w:type="paragraph" w:customStyle="1" w:styleId="xl65">
    <w:name w:val="xl65"/>
    <w:basedOn w:val="a"/>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xl66">
    <w:name w:val="xl66"/>
    <w:basedOn w:val="a"/>
    <w:pPr>
      <w:pBdr>
        <w:top w:val="single" w:sz="6" w:space="0" w:color="auto"/>
        <w:left w:val="single" w:sz="6" w:space="0" w:color="auto"/>
        <w:bottom w:val="single" w:sz="6" w:space="0" w:color="auto"/>
        <w:right w:val="single" w:sz="6" w:space="0" w:color="auto"/>
      </w:pBdr>
      <w:spacing w:before="100" w:after="100"/>
      <w:jc w:val="center"/>
    </w:pPr>
    <w:rPr>
      <w:rFonts w:ascii="Bookman" w:hAnsi="Bookman"/>
      <w:b/>
      <w:bCs/>
    </w:rPr>
  </w:style>
  <w:style w:type="paragraph" w:customStyle="1" w:styleId="xl67">
    <w:name w:val="xl67"/>
    <w:basedOn w:val="a"/>
    <w:pPr>
      <w:pBdr>
        <w:top w:val="single" w:sz="6" w:space="0" w:color="auto"/>
        <w:left w:val="single" w:sz="6" w:space="0" w:color="auto"/>
        <w:bottom w:val="single" w:sz="6" w:space="0" w:color="auto"/>
        <w:right w:val="single" w:sz="6" w:space="0" w:color="auto"/>
      </w:pBdr>
      <w:spacing w:before="100" w:after="100"/>
      <w:jc w:val="center"/>
    </w:pPr>
    <w:rPr>
      <w:rFonts w:ascii="Bookman" w:hAnsi="Bookman"/>
      <w:b/>
      <w:bCs/>
    </w:rPr>
  </w:style>
  <w:style w:type="paragraph" w:customStyle="1" w:styleId="xl68">
    <w:name w:val="xl68"/>
    <w:basedOn w:val="a"/>
    <w:pPr>
      <w:pBdr>
        <w:top w:val="single" w:sz="6" w:space="0" w:color="auto"/>
        <w:left w:val="single" w:sz="6" w:space="0" w:color="auto"/>
        <w:bottom w:val="single" w:sz="6" w:space="0" w:color="auto"/>
        <w:right w:val="single" w:sz="6" w:space="0" w:color="auto"/>
      </w:pBdr>
      <w:spacing w:before="100" w:after="100"/>
      <w:jc w:val="center"/>
    </w:pPr>
    <w:rPr>
      <w:rFonts w:ascii="Bookman" w:hAnsi="Bookman"/>
      <w:b/>
      <w:bCs/>
    </w:rPr>
  </w:style>
  <w:style w:type="paragraph" w:customStyle="1" w:styleId="xl69">
    <w:name w:val="xl69"/>
    <w:basedOn w:val="a"/>
    <w:pPr>
      <w:pBdr>
        <w:top w:val="single" w:sz="6" w:space="0" w:color="auto"/>
        <w:left w:val="single" w:sz="6" w:space="0" w:color="auto"/>
        <w:bottom w:val="single" w:sz="6" w:space="0" w:color="auto"/>
        <w:right w:val="single" w:sz="6" w:space="0" w:color="auto"/>
      </w:pBdr>
      <w:spacing w:before="100" w:after="100"/>
      <w:jc w:val="center"/>
    </w:pPr>
    <w:rPr>
      <w:rFonts w:ascii="Bookman Old Style" w:hAnsi="Bookman Old Style"/>
      <w:b/>
      <w:bCs/>
    </w:rPr>
  </w:style>
  <w:style w:type="paragraph" w:customStyle="1" w:styleId="xl70">
    <w:name w:val="xl70"/>
    <w:basedOn w:val="a"/>
    <w:pPr>
      <w:pBdr>
        <w:top w:val="single" w:sz="6" w:space="0" w:color="auto"/>
        <w:left w:val="single" w:sz="6" w:space="0" w:color="auto"/>
        <w:bottom w:val="single" w:sz="6" w:space="0" w:color="auto"/>
        <w:right w:val="single" w:sz="6" w:space="0" w:color="auto"/>
      </w:pBdr>
      <w:spacing w:before="100" w:after="100"/>
      <w:jc w:val="center"/>
    </w:pPr>
    <w:rPr>
      <w:rFonts w:ascii="Bookman Old Style" w:hAnsi="Bookman Old Style"/>
      <w:b/>
      <w:bCs/>
    </w:rPr>
  </w:style>
  <w:style w:type="paragraph" w:customStyle="1" w:styleId="xl71">
    <w:name w:val="xl71"/>
    <w:basedOn w:val="a"/>
    <w:pPr>
      <w:pBdr>
        <w:top w:val="single" w:sz="6" w:space="0" w:color="auto"/>
        <w:left w:val="single" w:sz="6" w:space="0" w:color="auto"/>
        <w:bottom w:val="single" w:sz="6" w:space="0" w:color="auto"/>
        <w:right w:val="single" w:sz="6" w:space="0" w:color="auto"/>
      </w:pBdr>
      <w:spacing w:before="100" w:after="100"/>
      <w:jc w:val="center"/>
    </w:pPr>
    <w:rPr>
      <w:rFonts w:ascii="Bookman Old Style" w:hAnsi="Bookman Old Style"/>
      <w:b/>
      <w:bCs/>
    </w:rPr>
  </w:style>
  <w:style w:type="paragraph" w:customStyle="1" w:styleId="xl72">
    <w:name w:val="xl72"/>
    <w:basedOn w:val="a"/>
    <w:pPr>
      <w:pBdr>
        <w:top w:val="single" w:sz="6" w:space="0" w:color="auto"/>
        <w:left w:val="single" w:sz="6" w:space="0" w:color="auto"/>
        <w:right w:val="single" w:sz="6" w:space="0" w:color="auto"/>
      </w:pBdr>
      <w:spacing w:before="100" w:after="100"/>
      <w:jc w:val="center"/>
    </w:pPr>
    <w:rPr>
      <w:rFonts w:ascii="Bookman Old Style" w:hAnsi="Bookman Old Style"/>
      <w:b/>
      <w:bCs/>
      <w:sz w:val="16"/>
      <w:szCs w:val="16"/>
    </w:rPr>
  </w:style>
  <w:style w:type="paragraph" w:customStyle="1" w:styleId="xl73">
    <w:name w:val="xl73"/>
    <w:basedOn w:val="a"/>
    <w:pPr>
      <w:pBdr>
        <w:top w:val="single" w:sz="6" w:space="0" w:color="auto"/>
        <w:left w:val="single" w:sz="6" w:space="0" w:color="auto"/>
        <w:bottom w:val="single" w:sz="6" w:space="0" w:color="auto"/>
      </w:pBdr>
      <w:spacing w:before="100" w:after="100"/>
      <w:jc w:val="center"/>
    </w:pPr>
    <w:rPr>
      <w:rFonts w:ascii="Bookman Old Style" w:hAnsi="Bookman Old Style"/>
      <w:b/>
      <w:bCs/>
    </w:rPr>
  </w:style>
  <w:style w:type="paragraph" w:customStyle="1" w:styleId="xl74">
    <w:name w:val="xl74"/>
    <w:basedOn w:val="a"/>
    <w:pPr>
      <w:pBdr>
        <w:top w:val="single" w:sz="6" w:space="0" w:color="auto"/>
        <w:bottom w:val="single" w:sz="6" w:space="0" w:color="auto"/>
        <w:right w:val="single" w:sz="6" w:space="0" w:color="auto"/>
      </w:pBdr>
      <w:spacing w:before="100" w:after="100"/>
      <w:jc w:val="center"/>
    </w:pPr>
    <w:rPr>
      <w:rFonts w:ascii="Bookman Old Style" w:hAnsi="Bookman Old Style"/>
      <w:b/>
      <w:bCs/>
    </w:rPr>
  </w:style>
  <w:style w:type="paragraph" w:customStyle="1" w:styleId="xl75">
    <w:name w:val="xl75"/>
    <w:basedOn w:val="a"/>
    <w:pPr>
      <w:pBdr>
        <w:top w:val="single" w:sz="6" w:space="0" w:color="auto"/>
        <w:left w:val="single" w:sz="6" w:space="0" w:color="auto"/>
        <w:bottom w:val="single" w:sz="6" w:space="0" w:color="auto"/>
      </w:pBdr>
      <w:spacing w:before="100" w:after="100"/>
      <w:jc w:val="center"/>
    </w:pPr>
    <w:rPr>
      <w:rFonts w:ascii="Bookman Old Style" w:hAnsi="Bookman Old Style"/>
      <w:b/>
      <w:bCs/>
    </w:rPr>
  </w:style>
  <w:style w:type="paragraph" w:customStyle="1" w:styleId="xl76">
    <w:name w:val="xl76"/>
    <w:basedOn w:val="a"/>
    <w:pPr>
      <w:pBdr>
        <w:top w:val="single" w:sz="6" w:space="0" w:color="auto"/>
        <w:bottom w:val="single" w:sz="6" w:space="0" w:color="auto"/>
        <w:right w:val="single" w:sz="6" w:space="0" w:color="auto"/>
      </w:pBdr>
      <w:spacing w:before="100" w:after="100"/>
      <w:jc w:val="center"/>
    </w:pPr>
    <w:rPr>
      <w:rFonts w:ascii="Bookman Old Style" w:hAnsi="Bookman Old Style"/>
      <w:b/>
      <w:bCs/>
    </w:rPr>
  </w:style>
  <w:style w:type="paragraph" w:customStyle="1" w:styleId="xl77">
    <w:name w:val="xl77"/>
    <w:basedOn w:val="a"/>
    <w:pPr>
      <w:pBdr>
        <w:top w:val="single" w:sz="6" w:space="0" w:color="auto"/>
        <w:left w:val="single" w:sz="6" w:space="0" w:color="auto"/>
        <w:bottom w:val="single" w:sz="6" w:space="0" w:color="auto"/>
      </w:pBdr>
      <w:spacing w:before="100" w:after="100"/>
      <w:jc w:val="center"/>
    </w:pPr>
    <w:rPr>
      <w:rFonts w:ascii="Bookman Old Style" w:hAnsi="Bookman Old Style"/>
      <w:b/>
      <w:bCs/>
    </w:rPr>
  </w:style>
  <w:style w:type="paragraph" w:customStyle="1" w:styleId="xl78">
    <w:name w:val="xl78"/>
    <w:basedOn w:val="a"/>
    <w:pPr>
      <w:pBdr>
        <w:top w:val="single" w:sz="6" w:space="0" w:color="auto"/>
        <w:bottom w:val="single" w:sz="6" w:space="0" w:color="auto"/>
        <w:right w:val="single" w:sz="6" w:space="0" w:color="auto"/>
      </w:pBdr>
      <w:spacing w:before="100" w:after="100"/>
      <w:jc w:val="center"/>
    </w:pPr>
    <w:rPr>
      <w:rFonts w:ascii="Bookman Old Style" w:hAnsi="Bookman Old Style"/>
      <w:b/>
      <w:bCs/>
    </w:rPr>
  </w:style>
  <w:style w:type="paragraph" w:customStyle="1" w:styleId="xl79">
    <w:name w:val="xl79"/>
    <w:basedOn w:val="a"/>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xl80">
    <w:name w:val="xl80"/>
    <w:basedOn w:val="a"/>
    <w:pPr>
      <w:pBdr>
        <w:left w:val="single" w:sz="6" w:space="0" w:color="auto"/>
        <w:right w:val="single" w:sz="6" w:space="0" w:color="auto"/>
      </w:pBdr>
      <w:spacing w:before="100" w:after="100"/>
      <w:jc w:val="center"/>
    </w:pPr>
    <w:rPr>
      <w:rFonts w:ascii="Bookman Old Style" w:hAnsi="Bookman Old Style"/>
      <w:b/>
      <w:bCs/>
    </w:rPr>
  </w:style>
  <w:style w:type="paragraph" w:customStyle="1" w:styleId="xl81">
    <w:name w:val="xl81"/>
    <w:basedOn w:val="a"/>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xl82">
    <w:name w:val="xl82"/>
    <w:basedOn w:val="a"/>
    <w:pPr>
      <w:pBdr>
        <w:left w:val="single" w:sz="6" w:space="0" w:color="auto"/>
        <w:right w:val="single" w:sz="6" w:space="0" w:color="auto"/>
      </w:pBdr>
      <w:spacing w:before="100" w:after="100"/>
      <w:jc w:val="center"/>
    </w:pPr>
    <w:rPr>
      <w:rFonts w:ascii="Bookman Old Style" w:hAnsi="Bookman Old Style"/>
      <w:b/>
      <w:bCs/>
    </w:rPr>
  </w:style>
  <w:style w:type="paragraph" w:customStyle="1" w:styleId="xl83">
    <w:name w:val="xl83"/>
    <w:basedOn w:val="a"/>
    <w:pPr>
      <w:pBdr>
        <w:top w:val="single" w:sz="6" w:space="0" w:color="auto"/>
        <w:right w:val="single" w:sz="6" w:space="0" w:color="auto"/>
      </w:pBdr>
      <w:spacing w:before="100" w:after="100"/>
      <w:jc w:val="center"/>
    </w:pPr>
    <w:rPr>
      <w:rFonts w:ascii="Bookman Old Style" w:hAnsi="Bookman Old Style"/>
      <w:b/>
      <w:bCs/>
    </w:rPr>
  </w:style>
  <w:style w:type="paragraph" w:customStyle="1" w:styleId="xl84">
    <w:name w:val="xl84"/>
    <w:basedOn w:val="a"/>
    <w:pPr>
      <w:pBdr>
        <w:right w:val="single" w:sz="6" w:space="0" w:color="auto"/>
      </w:pBdr>
      <w:spacing w:before="100" w:after="100"/>
      <w:jc w:val="center"/>
    </w:pPr>
    <w:rPr>
      <w:rFonts w:ascii="Bookman Old Style" w:hAnsi="Bookman Old Style"/>
      <w:b/>
      <w:bCs/>
    </w:rPr>
  </w:style>
  <w:style w:type="paragraph" w:customStyle="1" w:styleId="oaenoniinee">
    <w:name w:val="oaeno niinee"/>
    <w:basedOn w:val="a"/>
  </w:style>
  <w:style w:type="paragraph" w:customStyle="1" w:styleId="310">
    <w:name w:val="Основной текст 31"/>
    <w:basedOn w:val="a"/>
    <w:pPr>
      <w:widowControl w:val="0"/>
      <w:tabs>
        <w:tab w:val="left" w:pos="360"/>
      </w:tabs>
    </w:pPr>
    <w:rPr>
      <w:b/>
      <w:bCs/>
      <w:color w:val="000000"/>
    </w:rPr>
  </w:style>
  <w:style w:type="character" w:customStyle="1" w:styleId="12">
    <w:name w:val="Гиперссылка1"/>
    <w:rPr>
      <w:color w:val="0000FF"/>
      <w:u w:val="single"/>
    </w:rPr>
  </w:style>
  <w:style w:type="character" w:customStyle="1" w:styleId="13">
    <w:name w:val="Просмотренная гиперссылка1"/>
    <w:rPr>
      <w:color w:val="800080"/>
      <w:u w:val="single"/>
    </w:rPr>
  </w:style>
  <w:style w:type="paragraph" w:styleId="a3">
    <w:name w:val="Body Text"/>
    <w:basedOn w:val="a"/>
  </w:style>
  <w:style w:type="paragraph" w:styleId="a4">
    <w:name w:val="footnote text"/>
    <w:basedOn w:val="a"/>
    <w:semiHidden/>
  </w:style>
  <w:style w:type="character" w:styleId="a5">
    <w:name w:val="footnote reference"/>
    <w:semiHidden/>
    <w:rPr>
      <w:vertAlign w:val="superscript"/>
    </w:rPr>
  </w:style>
  <w:style w:type="character" w:styleId="a6">
    <w:name w:val="page number"/>
    <w:basedOn w:val="a0"/>
  </w:style>
  <w:style w:type="paragraph" w:styleId="a7">
    <w:name w:val="footer"/>
    <w:basedOn w:val="a"/>
    <w:link w:val="a8"/>
    <w:uiPriority w:val="99"/>
    <w:pPr>
      <w:tabs>
        <w:tab w:val="center" w:pos="4677"/>
        <w:tab w:val="right" w:pos="9355"/>
      </w:tabs>
    </w:pPr>
  </w:style>
  <w:style w:type="paragraph" w:customStyle="1" w:styleId="14">
    <w:name w:val="Цитата1"/>
    <w:basedOn w:val="a"/>
    <w:pPr>
      <w:widowControl w:val="0"/>
      <w:spacing w:after="200" w:line="280" w:lineRule="auto"/>
      <w:ind w:left="1200" w:right="1200"/>
      <w:jc w:val="center"/>
    </w:pPr>
    <w:rPr>
      <w:b/>
      <w:bCs/>
      <w:sz w:val="18"/>
      <w:szCs w:val="18"/>
    </w:rPr>
  </w:style>
  <w:style w:type="paragraph" w:styleId="a9">
    <w:name w:val="Title"/>
    <w:basedOn w:val="a"/>
    <w:next w:val="a"/>
    <w:link w:val="aa"/>
    <w:uiPriority w:val="10"/>
    <w:qFormat/>
    <w:rsid w:val="00D57A88"/>
    <w:pPr>
      <w:spacing w:before="240" w:after="60"/>
      <w:jc w:val="center"/>
      <w:outlineLvl w:val="0"/>
    </w:pPr>
    <w:rPr>
      <w:rFonts w:ascii="Cambria" w:hAnsi="Cambria"/>
      <w:b/>
      <w:bCs/>
      <w:kern w:val="28"/>
      <w:sz w:val="32"/>
      <w:szCs w:val="32"/>
      <w:lang w:bidi="ar-SA"/>
    </w:rPr>
  </w:style>
  <w:style w:type="paragraph" w:customStyle="1" w:styleId="ab">
    <w:name w:val="???????"/>
    <w:pPr>
      <w:widowControl w:val="0"/>
      <w:ind w:left="34"/>
      <w:jc w:val="both"/>
    </w:pPr>
    <w:rPr>
      <w:sz w:val="22"/>
      <w:szCs w:val="22"/>
      <w:lang w:val="en-US"/>
    </w:rPr>
  </w:style>
  <w:style w:type="paragraph" w:styleId="ac">
    <w:name w:val="header"/>
    <w:basedOn w:val="a"/>
    <w:pPr>
      <w:tabs>
        <w:tab w:val="center" w:pos="4677"/>
        <w:tab w:val="right" w:pos="9355"/>
      </w:tabs>
    </w:pPr>
  </w:style>
  <w:style w:type="paragraph" w:styleId="ad">
    <w:name w:val="Body Text Indent"/>
    <w:basedOn w:val="a"/>
    <w:pPr>
      <w:ind w:left="709"/>
    </w:pPr>
    <w:rPr>
      <w:sz w:val="28"/>
      <w:szCs w:val="28"/>
    </w:rPr>
  </w:style>
  <w:style w:type="paragraph" w:styleId="22">
    <w:name w:val="Body Text 2"/>
    <w:basedOn w:val="a"/>
    <w:rPr>
      <w:sz w:val="28"/>
      <w:szCs w:val="28"/>
    </w:rPr>
  </w:style>
  <w:style w:type="paragraph" w:styleId="23">
    <w:name w:val="Body Text Indent 2"/>
    <w:basedOn w:val="a"/>
    <w:pPr>
      <w:ind w:firstLine="720"/>
    </w:pPr>
    <w:rPr>
      <w:sz w:val="28"/>
      <w:szCs w:val="28"/>
    </w:rPr>
  </w:style>
  <w:style w:type="paragraph" w:styleId="32">
    <w:name w:val="Body Text Indent 3"/>
    <w:basedOn w:val="a"/>
    <w:pPr>
      <w:ind w:firstLine="720"/>
    </w:pPr>
  </w:style>
  <w:style w:type="paragraph" w:customStyle="1" w:styleId="BodyTextIndent31">
    <w:name w:val="Body Text Indent 31"/>
    <w:basedOn w:val="a"/>
    <w:pPr>
      <w:ind w:firstLine="709"/>
    </w:pPr>
    <w:rPr>
      <w:sz w:val="26"/>
      <w:szCs w:val="26"/>
    </w:rPr>
  </w:style>
  <w:style w:type="paragraph" w:customStyle="1" w:styleId="BodyTextIndent21">
    <w:name w:val="Body Text Indent 21"/>
    <w:basedOn w:val="a"/>
    <w:pPr>
      <w:ind w:firstLine="720"/>
    </w:pPr>
  </w:style>
  <w:style w:type="paragraph" w:customStyle="1" w:styleId="15">
    <w:name w:val="заголовок 1"/>
    <w:basedOn w:val="a"/>
    <w:next w:val="a"/>
    <w:pPr>
      <w:keepNext/>
    </w:pPr>
    <w:rPr>
      <w:b/>
      <w:bCs/>
      <w:sz w:val="28"/>
      <w:szCs w:val="28"/>
    </w:rPr>
  </w:style>
  <w:style w:type="paragraph" w:styleId="ae">
    <w:name w:val="Normal Indent"/>
    <w:basedOn w:val="a"/>
    <w:pPr>
      <w:spacing w:after="120"/>
      <w:ind w:left="720"/>
    </w:pPr>
    <w:rPr>
      <w:rFonts w:ascii="TimesET" w:hAnsi="TimesET"/>
    </w:rPr>
  </w:style>
  <w:style w:type="paragraph" w:customStyle="1" w:styleId="24">
    <w:name w:val="заголовок 2"/>
    <w:basedOn w:val="a"/>
    <w:next w:val="a"/>
    <w:pPr>
      <w:keepNext/>
      <w:ind w:firstLine="709"/>
    </w:pPr>
    <w:rPr>
      <w:b/>
      <w:bCs/>
      <w:sz w:val="28"/>
      <w:szCs w:val="26"/>
    </w:rPr>
  </w:style>
  <w:style w:type="paragraph" w:styleId="af">
    <w:name w:val="Document Map"/>
    <w:basedOn w:val="a"/>
    <w:semiHidden/>
    <w:pPr>
      <w:shd w:val="clear" w:color="auto" w:fill="000080"/>
    </w:pPr>
    <w:rPr>
      <w:rFonts w:ascii="Tahoma" w:hAnsi="Tahoma" w:cs="Tahoma"/>
    </w:rPr>
  </w:style>
  <w:style w:type="paragraph" w:styleId="af0">
    <w:name w:val="Balloon Text"/>
    <w:basedOn w:val="a"/>
    <w:semiHidden/>
    <w:rPr>
      <w:rFonts w:ascii="Tahoma" w:hAnsi="Tahoma" w:cs="Tahoma"/>
      <w:sz w:val="16"/>
      <w:szCs w:val="16"/>
    </w:rPr>
  </w:style>
  <w:style w:type="paragraph" w:styleId="33">
    <w:name w:val="Body Text 3"/>
    <w:basedOn w:val="a"/>
    <w:rPr>
      <w:sz w:val="28"/>
    </w:rPr>
  </w:style>
  <w:style w:type="paragraph" w:styleId="HTML">
    <w:name w:val="HTML Preformatted"/>
    <w:basedOn w:val="a"/>
    <w:rsid w:val="008A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1">
    <w:name w:val="caption"/>
    <w:basedOn w:val="a"/>
    <w:next w:val="a"/>
    <w:qFormat/>
    <w:rsid w:val="00D32C01"/>
    <w:pPr>
      <w:spacing w:before="120" w:after="120"/>
    </w:pPr>
    <w:rPr>
      <w:b/>
      <w:sz w:val="26"/>
    </w:rPr>
  </w:style>
  <w:style w:type="paragraph" w:styleId="51">
    <w:name w:val="toc 5"/>
    <w:basedOn w:val="a"/>
    <w:next w:val="a"/>
    <w:autoRedefine/>
    <w:semiHidden/>
    <w:rsid w:val="005206BF"/>
    <w:pPr>
      <w:ind w:left="960"/>
    </w:pPr>
    <w:rPr>
      <w:szCs w:val="21"/>
    </w:rPr>
  </w:style>
  <w:style w:type="paragraph" w:styleId="41">
    <w:name w:val="toc 4"/>
    <w:basedOn w:val="a"/>
    <w:next w:val="a"/>
    <w:autoRedefine/>
    <w:semiHidden/>
    <w:rsid w:val="005206BF"/>
    <w:pPr>
      <w:ind w:left="720"/>
    </w:pPr>
    <w:rPr>
      <w:szCs w:val="21"/>
    </w:rPr>
  </w:style>
  <w:style w:type="paragraph" w:styleId="34">
    <w:name w:val="toc 3"/>
    <w:basedOn w:val="a"/>
    <w:next w:val="a"/>
    <w:autoRedefine/>
    <w:semiHidden/>
    <w:rsid w:val="005206BF"/>
    <w:pPr>
      <w:ind w:left="480"/>
    </w:pPr>
    <w:rPr>
      <w:i/>
      <w:iCs/>
    </w:rPr>
  </w:style>
  <w:style w:type="paragraph" w:styleId="25">
    <w:name w:val="toc 2"/>
    <w:basedOn w:val="a"/>
    <w:next w:val="a"/>
    <w:autoRedefine/>
    <w:semiHidden/>
    <w:rsid w:val="005206BF"/>
    <w:pPr>
      <w:ind w:left="240"/>
    </w:pPr>
    <w:rPr>
      <w:smallCaps/>
    </w:rPr>
  </w:style>
  <w:style w:type="paragraph" w:styleId="16">
    <w:name w:val="toc 1"/>
    <w:basedOn w:val="a"/>
    <w:next w:val="a"/>
    <w:autoRedefine/>
    <w:semiHidden/>
    <w:rsid w:val="005206BF"/>
    <w:pPr>
      <w:spacing w:before="120" w:after="120"/>
    </w:pPr>
    <w:rPr>
      <w:b/>
      <w:bCs/>
      <w:caps/>
    </w:rPr>
  </w:style>
  <w:style w:type="paragraph" w:styleId="71">
    <w:name w:val="index 7"/>
    <w:basedOn w:val="a"/>
    <w:next w:val="a"/>
    <w:autoRedefine/>
    <w:semiHidden/>
    <w:rsid w:val="005206BF"/>
    <w:pPr>
      <w:spacing w:after="120"/>
      <w:ind w:left="1698"/>
    </w:pPr>
    <w:rPr>
      <w:rFonts w:ascii="TimesET" w:hAnsi="TimesET"/>
    </w:rPr>
  </w:style>
  <w:style w:type="paragraph" w:styleId="61">
    <w:name w:val="index 6"/>
    <w:basedOn w:val="a"/>
    <w:next w:val="a"/>
    <w:autoRedefine/>
    <w:semiHidden/>
    <w:rsid w:val="005206BF"/>
    <w:pPr>
      <w:spacing w:after="120"/>
      <w:ind w:left="1415"/>
    </w:pPr>
    <w:rPr>
      <w:rFonts w:ascii="TimesET" w:hAnsi="TimesET"/>
    </w:rPr>
  </w:style>
  <w:style w:type="paragraph" w:styleId="52">
    <w:name w:val="index 5"/>
    <w:basedOn w:val="a"/>
    <w:next w:val="a"/>
    <w:autoRedefine/>
    <w:semiHidden/>
    <w:rsid w:val="005206BF"/>
    <w:pPr>
      <w:spacing w:after="120"/>
      <w:ind w:left="1132"/>
    </w:pPr>
    <w:rPr>
      <w:rFonts w:ascii="TimesET" w:hAnsi="TimesET"/>
    </w:rPr>
  </w:style>
  <w:style w:type="paragraph" w:styleId="42">
    <w:name w:val="index 4"/>
    <w:basedOn w:val="a"/>
    <w:next w:val="a"/>
    <w:autoRedefine/>
    <w:semiHidden/>
    <w:rsid w:val="005206BF"/>
    <w:pPr>
      <w:spacing w:after="120"/>
      <w:ind w:left="849"/>
    </w:pPr>
    <w:rPr>
      <w:rFonts w:ascii="TimesET" w:hAnsi="TimesET"/>
    </w:rPr>
  </w:style>
  <w:style w:type="paragraph" w:styleId="35">
    <w:name w:val="index 3"/>
    <w:basedOn w:val="a"/>
    <w:next w:val="a"/>
    <w:autoRedefine/>
    <w:semiHidden/>
    <w:rsid w:val="005206BF"/>
    <w:pPr>
      <w:spacing w:after="120"/>
      <w:ind w:left="566"/>
    </w:pPr>
    <w:rPr>
      <w:rFonts w:ascii="TimesET" w:hAnsi="TimesET"/>
    </w:rPr>
  </w:style>
  <w:style w:type="paragraph" w:styleId="26">
    <w:name w:val="index 2"/>
    <w:basedOn w:val="a"/>
    <w:next w:val="a"/>
    <w:autoRedefine/>
    <w:semiHidden/>
    <w:rsid w:val="005206BF"/>
    <w:pPr>
      <w:spacing w:after="120"/>
      <w:ind w:left="283"/>
    </w:pPr>
    <w:rPr>
      <w:rFonts w:ascii="TimesET" w:hAnsi="TimesET"/>
    </w:rPr>
  </w:style>
  <w:style w:type="paragraph" w:styleId="17">
    <w:name w:val="index 1"/>
    <w:basedOn w:val="a"/>
    <w:next w:val="a"/>
    <w:autoRedefine/>
    <w:semiHidden/>
    <w:rsid w:val="005206BF"/>
    <w:pPr>
      <w:keepNext/>
      <w:pageBreakBefore/>
      <w:spacing w:before="120" w:after="120"/>
      <w:jc w:val="right"/>
    </w:pPr>
    <w:rPr>
      <w:i/>
      <w:iCs/>
      <w:sz w:val="28"/>
      <w:szCs w:val="28"/>
    </w:rPr>
  </w:style>
  <w:style w:type="paragraph" w:styleId="af2">
    <w:name w:val="index heading"/>
    <w:basedOn w:val="a"/>
    <w:next w:val="17"/>
    <w:semiHidden/>
    <w:rsid w:val="005206BF"/>
    <w:pPr>
      <w:spacing w:after="120"/>
    </w:pPr>
    <w:rPr>
      <w:rFonts w:ascii="TimesET" w:hAnsi="TimesET"/>
    </w:rPr>
  </w:style>
  <w:style w:type="paragraph" w:customStyle="1" w:styleId="18">
    <w:name w:val="Нижний колонтитул1"/>
    <w:basedOn w:val="a"/>
    <w:rsid w:val="005206BF"/>
    <w:pPr>
      <w:tabs>
        <w:tab w:val="center" w:pos="4819"/>
        <w:tab w:val="right" w:pos="9071"/>
      </w:tabs>
      <w:spacing w:after="120"/>
    </w:pPr>
    <w:rPr>
      <w:rFonts w:ascii="TimesET" w:hAnsi="TimesET"/>
    </w:rPr>
  </w:style>
  <w:style w:type="paragraph" w:customStyle="1" w:styleId="19">
    <w:name w:val="Обычный1"/>
    <w:rsid w:val="005206BF"/>
    <w:pPr>
      <w:spacing w:after="120"/>
      <w:ind w:left="34"/>
      <w:jc w:val="both"/>
    </w:pPr>
    <w:rPr>
      <w:rFonts w:ascii="TimesET" w:hAnsi="TimesET"/>
      <w:sz w:val="24"/>
      <w:szCs w:val="24"/>
      <w:lang w:eastAsia="en-US"/>
    </w:rPr>
  </w:style>
  <w:style w:type="paragraph" w:customStyle="1" w:styleId="-">
    <w:name w:val="Пресс-релиз"/>
    <w:basedOn w:val="a"/>
    <w:rsid w:val="005206BF"/>
    <w:pPr>
      <w:ind w:firstLine="720"/>
    </w:pPr>
    <w:rPr>
      <w:rFonts w:ascii="TimesET" w:hAnsi="TimesET"/>
    </w:rPr>
  </w:style>
  <w:style w:type="paragraph" w:customStyle="1" w:styleId="27">
    <w:name w:val="Обычный2"/>
    <w:rsid w:val="005206BF"/>
    <w:pPr>
      <w:spacing w:after="120"/>
      <w:ind w:left="34"/>
      <w:jc w:val="both"/>
    </w:pPr>
    <w:rPr>
      <w:sz w:val="24"/>
      <w:szCs w:val="24"/>
      <w:lang w:eastAsia="en-US"/>
    </w:rPr>
  </w:style>
  <w:style w:type="paragraph" w:customStyle="1" w:styleId="1a">
    <w:name w:val="Основной текст1"/>
    <w:basedOn w:val="a"/>
    <w:rsid w:val="005206BF"/>
    <w:pPr>
      <w:spacing w:after="120"/>
    </w:pPr>
    <w:rPr>
      <w:rFonts w:ascii="TimesET" w:hAnsi="TimesET"/>
      <w:color w:val="0000FF"/>
    </w:rPr>
  </w:style>
  <w:style w:type="paragraph" w:customStyle="1" w:styleId="1b">
    <w:name w:val="Название1"/>
    <w:basedOn w:val="19"/>
    <w:rsid w:val="005206BF"/>
    <w:pPr>
      <w:spacing w:before="120"/>
      <w:jc w:val="center"/>
    </w:pPr>
    <w:rPr>
      <w:rFonts w:ascii="Times New Roman" w:hAnsi="Times New Roman"/>
      <w:b/>
      <w:bCs/>
      <w:sz w:val="28"/>
      <w:szCs w:val="28"/>
    </w:rPr>
  </w:style>
  <w:style w:type="paragraph" w:customStyle="1" w:styleId="Heading">
    <w:name w:val="Heading"/>
    <w:rsid w:val="005206BF"/>
    <w:pPr>
      <w:ind w:left="34"/>
      <w:jc w:val="both"/>
    </w:pPr>
    <w:rPr>
      <w:rFonts w:ascii="TimesET" w:hAnsi="TimesET"/>
      <w:b/>
      <w:bCs/>
      <w:sz w:val="24"/>
      <w:szCs w:val="24"/>
      <w:lang w:eastAsia="en-US"/>
    </w:rPr>
  </w:style>
  <w:style w:type="paragraph" w:styleId="43">
    <w:name w:val="List 4"/>
    <w:basedOn w:val="a"/>
    <w:rsid w:val="005206BF"/>
    <w:pPr>
      <w:tabs>
        <w:tab w:val="left" w:pos="493"/>
      </w:tabs>
      <w:spacing w:before="120"/>
      <w:ind w:left="493" w:hanging="493"/>
    </w:pPr>
    <w:rPr>
      <w:rFonts w:ascii="Courier" w:hAnsi="Courier"/>
    </w:rPr>
  </w:style>
  <w:style w:type="paragraph" w:styleId="81">
    <w:name w:val="index 8"/>
    <w:basedOn w:val="a"/>
    <w:next w:val="a"/>
    <w:autoRedefine/>
    <w:semiHidden/>
    <w:rsid w:val="005206BF"/>
    <w:pPr>
      <w:spacing w:after="120"/>
      <w:ind w:left="1920" w:hanging="240"/>
    </w:pPr>
    <w:rPr>
      <w:rFonts w:ascii="TimesET" w:hAnsi="TimesET"/>
    </w:rPr>
  </w:style>
  <w:style w:type="paragraph" w:styleId="91">
    <w:name w:val="index 9"/>
    <w:basedOn w:val="a"/>
    <w:next w:val="a"/>
    <w:autoRedefine/>
    <w:semiHidden/>
    <w:rsid w:val="005206BF"/>
    <w:pPr>
      <w:spacing w:after="120"/>
      <w:ind w:left="2160" w:hanging="240"/>
    </w:pPr>
    <w:rPr>
      <w:rFonts w:ascii="TimesET" w:hAnsi="TimesET"/>
    </w:rPr>
  </w:style>
  <w:style w:type="paragraph" w:styleId="62">
    <w:name w:val="toc 6"/>
    <w:basedOn w:val="a"/>
    <w:next w:val="a"/>
    <w:autoRedefine/>
    <w:semiHidden/>
    <w:rsid w:val="005206BF"/>
    <w:pPr>
      <w:ind w:left="1200"/>
    </w:pPr>
    <w:rPr>
      <w:szCs w:val="21"/>
    </w:rPr>
  </w:style>
  <w:style w:type="paragraph" w:styleId="72">
    <w:name w:val="toc 7"/>
    <w:basedOn w:val="a"/>
    <w:next w:val="a"/>
    <w:autoRedefine/>
    <w:semiHidden/>
    <w:rsid w:val="005206BF"/>
    <w:pPr>
      <w:ind w:left="1440"/>
    </w:pPr>
    <w:rPr>
      <w:szCs w:val="21"/>
    </w:rPr>
  </w:style>
  <w:style w:type="paragraph" w:styleId="82">
    <w:name w:val="toc 8"/>
    <w:basedOn w:val="a"/>
    <w:next w:val="a"/>
    <w:autoRedefine/>
    <w:semiHidden/>
    <w:rsid w:val="005206BF"/>
    <w:pPr>
      <w:ind w:left="1680"/>
    </w:pPr>
    <w:rPr>
      <w:szCs w:val="21"/>
    </w:rPr>
  </w:style>
  <w:style w:type="paragraph" w:styleId="92">
    <w:name w:val="toc 9"/>
    <w:basedOn w:val="a"/>
    <w:next w:val="a"/>
    <w:autoRedefine/>
    <w:semiHidden/>
    <w:rsid w:val="005206BF"/>
    <w:pPr>
      <w:ind w:left="1920"/>
    </w:pPr>
    <w:rPr>
      <w:szCs w:val="21"/>
    </w:rPr>
  </w:style>
  <w:style w:type="character" w:styleId="af3">
    <w:name w:val="Hyperlink"/>
    <w:rsid w:val="005206BF"/>
    <w:rPr>
      <w:color w:val="0000FF"/>
      <w:u w:val="single"/>
    </w:rPr>
  </w:style>
  <w:style w:type="paragraph" w:customStyle="1" w:styleId="af4">
    <w:name w:val="боди_текст"/>
    <w:basedOn w:val="a"/>
    <w:rsid w:val="005206BF"/>
    <w:pPr>
      <w:spacing w:after="40" w:line="264" w:lineRule="auto"/>
      <w:ind w:firstLine="567"/>
    </w:pPr>
    <w:rPr>
      <w:rFonts w:ascii="Arial" w:hAnsi="Arial"/>
      <w:sz w:val="22"/>
    </w:rPr>
  </w:style>
  <w:style w:type="character" w:styleId="af5">
    <w:name w:val="FollowedHyperlink"/>
    <w:rsid w:val="005206BF"/>
    <w:rPr>
      <w:color w:val="800080"/>
      <w:u w:val="single"/>
    </w:rPr>
  </w:style>
  <w:style w:type="paragraph" w:styleId="af6">
    <w:name w:val="Block Text"/>
    <w:basedOn w:val="a"/>
    <w:rsid w:val="005206BF"/>
    <w:pPr>
      <w:shd w:val="clear" w:color="auto" w:fill="FFFFFF"/>
      <w:spacing w:after="120"/>
      <w:ind w:left="14" w:right="-6" w:firstLine="715"/>
    </w:pPr>
    <w:rPr>
      <w:rFonts w:ascii="TimesET" w:hAnsi="TimesET"/>
      <w:sz w:val="28"/>
    </w:rPr>
  </w:style>
  <w:style w:type="paragraph" w:styleId="af7">
    <w:name w:val="Plain Text"/>
    <w:basedOn w:val="a"/>
    <w:rsid w:val="005206BF"/>
    <w:rPr>
      <w:rFonts w:ascii="Courier New" w:hAnsi="Courier New"/>
    </w:rPr>
  </w:style>
  <w:style w:type="character" w:styleId="af8">
    <w:name w:val="Strong"/>
    <w:uiPriority w:val="22"/>
    <w:qFormat/>
    <w:rsid w:val="00D57A88"/>
    <w:rPr>
      <w:b/>
      <w:bCs/>
    </w:rPr>
  </w:style>
  <w:style w:type="paragraph" w:customStyle="1" w:styleId="af9">
    <w:name w:val="@Перевод"/>
    <w:basedOn w:val="a"/>
    <w:rsid w:val="005206BF"/>
    <w:pPr>
      <w:widowControl w:val="0"/>
      <w:autoSpaceDE w:val="0"/>
      <w:autoSpaceDN w:val="0"/>
      <w:adjustRightInd w:val="0"/>
      <w:spacing w:after="120"/>
    </w:pPr>
  </w:style>
  <w:style w:type="character" w:styleId="afa">
    <w:name w:val="Emphasis"/>
    <w:uiPriority w:val="20"/>
    <w:qFormat/>
    <w:rsid w:val="00D57A88"/>
    <w:rPr>
      <w:rFonts w:ascii="Calibri" w:hAnsi="Calibri"/>
      <w:b/>
      <w:i/>
      <w:iCs/>
    </w:rPr>
  </w:style>
  <w:style w:type="paragraph" w:customStyle="1" w:styleId="ConsTitle">
    <w:name w:val="ConsTitle"/>
    <w:rsid w:val="005206BF"/>
    <w:pPr>
      <w:widowControl w:val="0"/>
      <w:autoSpaceDE w:val="0"/>
      <w:autoSpaceDN w:val="0"/>
      <w:adjustRightInd w:val="0"/>
      <w:ind w:left="34"/>
      <w:jc w:val="both"/>
    </w:pPr>
    <w:rPr>
      <w:rFonts w:ascii="Arial" w:hAnsi="Arial" w:cs="Arial"/>
      <w:b/>
      <w:bCs/>
      <w:sz w:val="16"/>
      <w:szCs w:val="16"/>
    </w:rPr>
  </w:style>
  <w:style w:type="paragraph" w:customStyle="1" w:styleId="ConsCell">
    <w:name w:val="ConsCell"/>
    <w:rsid w:val="005206BF"/>
    <w:pPr>
      <w:widowControl w:val="0"/>
      <w:autoSpaceDE w:val="0"/>
      <w:autoSpaceDN w:val="0"/>
      <w:adjustRightInd w:val="0"/>
      <w:ind w:left="34"/>
      <w:jc w:val="both"/>
    </w:pPr>
    <w:rPr>
      <w:rFonts w:ascii="Arial" w:hAnsi="Arial" w:cs="Arial"/>
      <w:sz w:val="22"/>
      <w:szCs w:val="22"/>
    </w:rPr>
  </w:style>
  <w:style w:type="paragraph" w:styleId="afb">
    <w:name w:val="List Number"/>
    <w:basedOn w:val="a"/>
    <w:rsid w:val="005206BF"/>
    <w:pPr>
      <w:tabs>
        <w:tab w:val="num" w:pos="360"/>
      </w:tabs>
      <w:ind w:left="360" w:hanging="360"/>
    </w:pPr>
    <w:rPr>
      <w:sz w:val="28"/>
    </w:rPr>
  </w:style>
  <w:style w:type="paragraph" w:customStyle="1" w:styleId="afc">
    <w:name w:val="Табличный"/>
    <w:basedOn w:val="a"/>
    <w:rsid w:val="005206BF"/>
    <w:pPr>
      <w:keepLines/>
      <w:suppressAutoHyphens/>
    </w:pPr>
    <w:rPr>
      <w:rFonts w:ascii="Century Gothic" w:hAnsi="Century Gothic"/>
      <w:sz w:val="18"/>
      <w:szCs w:val="18"/>
    </w:rPr>
  </w:style>
  <w:style w:type="paragraph" w:customStyle="1" w:styleId="36">
    <w:name w:val="Обычный3"/>
    <w:rsid w:val="005206BF"/>
    <w:pPr>
      <w:ind w:left="34"/>
      <w:jc w:val="both"/>
      <w:outlineLvl w:val="0"/>
    </w:pPr>
    <w:rPr>
      <w:sz w:val="26"/>
      <w:szCs w:val="22"/>
      <w:u w:val="single"/>
    </w:rPr>
  </w:style>
  <w:style w:type="paragraph" w:customStyle="1" w:styleId="def">
    <w:name w:val="def"/>
    <w:basedOn w:val="a"/>
    <w:rsid w:val="005206BF"/>
    <w:pPr>
      <w:widowControl w:val="0"/>
      <w:ind w:firstLine="720"/>
    </w:pPr>
  </w:style>
  <w:style w:type="paragraph" w:customStyle="1" w:styleId="Iauiue">
    <w:name w:val="Iau?iue"/>
    <w:rsid w:val="005206BF"/>
    <w:pPr>
      <w:overflowPunct w:val="0"/>
      <w:autoSpaceDE w:val="0"/>
      <w:autoSpaceDN w:val="0"/>
      <w:adjustRightInd w:val="0"/>
      <w:ind w:left="34"/>
      <w:jc w:val="both"/>
      <w:textAlignment w:val="baseline"/>
    </w:pPr>
    <w:rPr>
      <w:sz w:val="22"/>
      <w:szCs w:val="22"/>
    </w:rPr>
  </w:style>
  <w:style w:type="paragraph" w:customStyle="1" w:styleId="xl24">
    <w:name w:val="xl24"/>
    <w:basedOn w:val="a"/>
    <w:rsid w:val="005206BF"/>
    <w:pPr>
      <w:pBdr>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b/>
      <w:bCs/>
    </w:rPr>
  </w:style>
  <w:style w:type="paragraph" w:customStyle="1" w:styleId="xl25">
    <w:name w:val="xl25"/>
    <w:basedOn w:val="a"/>
    <w:rsid w:val="005206BF"/>
    <w:pPr>
      <w:pBdr>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b/>
      <w:bCs/>
    </w:rPr>
  </w:style>
  <w:style w:type="paragraph" w:customStyle="1" w:styleId="xl26">
    <w:name w:val="xl26"/>
    <w:basedOn w:val="a"/>
    <w:rsid w:val="005206BF"/>
    <w:pPr>
      <w:pBdr>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b/>
      <w:bCs/>
    </w:rPr>
  </w:style>
  <w:style w:type="paragraph" w:customStyle="1" w:styleId="xl27">
    <w:name w:val="xl27"/>
    <w:basedOn w:val="a"/>
    <w:rsid w:val="005206BF"/>
    <w:pPr>
      <w:pBdr>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b/>
      <w:bCs/>
    </w:rPr>
  </w:style>
  <w:style w:type="paragraph" w:customStyle="1" w:styleId="xl28">
    <w:name w:val="xl28"/>
    <w:basedOn w:val="a"/>
    <w:rsid w:val="005206BF"/>
    <w:pPr>
      <w:pBdr>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b/>
      <w:bCs/>
    </w:rPr>
  </w:style>
  <w:style w:type="paragraph" w:customStyle="1" w:styleId="xl29">
    <w:name w:val="xl29"/>
    <w:basedOn w:val="a"/>
    <w:rsid w:val="005206BF"/>
    <w:pPr>
      <w:pBdr>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b/>
      <w:bCs/>
    </w:rPr>
  </w:style>
  <w:style w:type="paragraph" w:customStyle="1" w:styleId="xl30">
    <w:name w:val="xl30"/>
    <w:basedOn w:val="a"/>
    <w:rsid w:val="005206BF"/>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top"/>
    </w:pPr>
    <w:rPr>
      <w:rFonts w:ascii="Times New Roman CYR" w:eastAsia="Arial Unicode MS" w:hAnsi="Times New Roman CYR"/>
      <w:b/>
      <w:bCs/>
    </w:rPr>
  </w:style>
  <w:style w:type="paragraph" w:customStyle="1" w:styleId="xl31">
    <w:name w:val="xl31"/>
    <w:basedOn w:val="a"/>
    <w:rsid w:val="005206BF"/>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rFonts w:ascii="Times New Roman CYR" w:eastAsia="Arial Unicode MS" w:hAnsi="Times New Roman CYR"/>
      <w:b/>
      <w:bCs/>
    </w:rPr>
  </w:style>
  <w:style w:type="paragraph" w:customStyle="1" w:styleId="xl32">
    <w:name w:val="xl32"/>
    <w:basedOn w:val="a"/>
    <w:rsid w:val="005206B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rFonts w:ascii="Times New Roman CYR" w:eastAsia="Arial Unicode MS" w:hAnsi="Times New Roman CYR"/>
      <w:b/>
      <w:bCs/>
    </w:rPr>
  </w:style>
  <w:style w:type="paragraph" w:customStyle="1" w:styleId="xl33">
    <w:name w:val="xl33"/>
    <w:basedOn w:val="a"/>
    <w:rsid w:val="005206BF"/>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top"/>
    </w:pPr>
    <w:rPr>
      <w:rFonts w:ascii="Times New Roman CYR" w:eastAsia="Arial Unicode MS" w:hAnsi="Times New Roman CYR"/>
      <w:b/>
      <w:bCs/>
    </w:rPr>
  </w:style>
  <w:style w:type="paragraph" w:customStyle="1" w:styleId="xl34">
    <w:name w:val="xl34"/>
    <w:basedOn w:val="a"/>
    <w:rsid w:val="005206BF"/>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top"/>
    </w:pPr>
    <w:rPr>
      <w:rFonts w:ascii="Times New Roman CYR" w:eastAsia="Arial Unicode MS" w:hAnsi="Times New Roman CYR"/>
      <w:b/>
      <w:bCs/>
    </w:rPr>
  </w:style>
  <w:style w:type="paragraph" w:customStyle="1" w:styleId="xl35">
    <w:name w:val="xl35"/>
    <w:basedOn w:val="a"/>
    <w:rsid w:val="005206BF"/>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textAlignment w:val="top"/>
    </w:pPr>
    <w:rPr>
      <w:rFonts w:ascii="Times New Roman CYR" w:eastAsia="Arial Unicode MS" w:hAnsi="Times New Roman CYR"/>
      <w:b/>
      <w:bCs/>
    </w:rPr>
  </w:style>
  <w:style w:type="paragraph" w:customStyle="1" w:styleId="ConsPlusCell">
    <w:name w:val="ConsPlusCell"/>
    <w:rsid w:val="005206BF"/>
    <w:pPr>
      <w:autoSpaceDE w:val="0"/>
      <w:autoSpaceDN w:val="0"/>
      <w:adjustRightInd w:val="0"/>
      <w:ind w:left="34"/>
      <w:jc w:val="both"/>
    </w:pPr>
    <w:rPr>
      <w:rFonts w:ascii="Arial" w:hAnsi="Arial" w:cs="Arial"/>
      <w:sz w:val="22"/>
      <w:szCs w:val="22"/>
    </w:rPr>
  </w:style>
  <w:style w:type="paragraph" w:styleId="afd">
    <w:name w:val="annotation text"/>
    <w:basedOn w:val="a"/>
    <w:semiHidden/>
    <w:rsid w:val="005206BF"/>
  </w:style>
  <w:style w:type="paragraph" w:styleId="afe">
    <w:name w:val="Normal (Web)"/>
    <w:aliases w:val="Обычный (Web)"/>
    <w:basedOn w:val="a"/>
    <w:link w:val="aff"/>
    <w:rsid w:val="005206BF"/>
    <w:pPr>
      <w:spacing w:before="100" w:after="100"/>
    </w:pPr>
  </w:style>
  <w:style w:type="paragraph" w:styleId="aff0">
    <w:name w:val="List"/>
    <w:basedOn w:val="a"/>
    <w:rsid w:val="002D7F5B"/>
    <w:pPr>
      <w:ind w:left="283" w:hanging="283"/>
    </w:pPr>
  </w:style>
  <w:style w:type="paragraph" w:styleId="28">
    <w:name w:val="List 2"/>
    <w:basedOn w:val="a"/>
    <w:rsid w:val="002D7F5B"/>
    <w:pPr>
      <w:ind w:left="566" w:hanging="283"/>
    </w:pPr>
  </w:style>
  <w:style w:type="paragraph" w:styleId="aff1">
    <w:name w:val="Body Text First Indent"/>
    <w:basedOn w:val="a3"/>
    <w:rsid w:val="002D7F5B"/>
    <w:pPr>
      <w:spacing w:after="120"/>
      <w:ind w:firstLine="210"/>
      <w:jc w:val="left"/>
    </w:pPr>
    <w:rPr>
      <w:sz w:val="20"/>
      <w:szCs w:val="20"/>
    </w:rPr>
  </w:style>
  <w:style w:type="paragraph" w:styleId="29">
    <w:name w:val="Body Text First Indent 2"/>
    <w:basedOn w:val="ad"/>
    <w:rsid w:val="002D7F5B"/>
    <w:pPr>
      <w:spacing w:after="120"/>
      <w:ind w:left="283" w:firstLine="210"/>
      <w:jc w:val="left"/>
    </w:pPr>
    <w:rPr>
      <w:sz w:val="20"/>
      <w:szCs w:val="20"/>
    </w:rPr>
  </w:style>
  <w:style w:type="character" w:customStyle="1" w:styleId="10">
    <w:name w:val="Заголовок 1 Знак"/>
    <w:link w:val="1"/>
    <w:uiPriority w:val="9"/>
    <w:rsid w:val="00D57A88"/>
    <w:rPr>
      <w:rFonts w:ascii="Cambria" w:eastAsia="Times New Roman" w:hAnsi="Cambria"/>
      <w:b/>
      <w:bCs/>
      <w:kern w:val="32"/>
      <w:sz w:val="32"/>
      <w:szCs w:val="32"/>
    </w:rPr>
  </w:style>
  <w:style w:type="character" w:customStyle="1" w:styleId="20">
    <w:name w:val="Заголовок 2 Знак"/>
    <w:aliases w:val="Gliederung2 Знак"/>
    <w:link w:val="2"/>
    <w:uiPriority w:val="9"/>
    <w:rsid w:val="00D57A88"/>
    <w:rPr>
      <w:rFonts w:ascii="Cambria" w:eastAsia="Times New Roman" w:hAnsi="Cambria"/>
      <w:b/>
      <w:bCs/>
      <w:i/>
      <w:iCs/>
      <w:sz w:val="28"/>
      <w:szCs w:val="28"/>
    </w:rPr>
  </w:style>
  <w:style w:type="character" w:customStyle="1" w:styleId="30">
    <w:name w:val="Заголовок 3 Знак"/>
    <w:link w:val="3"/>
    <w:uiPriority w:val="9"/>
    <w:rsid w:val="00D57A88"/>
    <w:rPr>
      <w:rFonts w:ascii="Cambria" w:eastAsia="Times New Roman" w:hAnsi="Cambria"/>
      <w:b/>
      <w:bCs/>
      <w:sz w:val="26"/>
      <w:szCs w:val="26"/>
    </w:rPr>
  </w:style>
  <w:style w:type="character" w:customStyle="1" w:styleId="40">
    <w:name w:val="Заголовок 4 Знак"/>
    <w:link w:val="4"/>
    <w:uiPriority w:val="9"/>
    <w:rsid w:val="00D57A88"/>
    <w:rPr>
      <w:b/>
      <w:bCs/>
      <w:sz w:val="28"/>
      <w:szCs w:val="28"/>
    </w:rPr>
  </w:style>
  <w:style w:type="character" w:customStyle="1" w:styleId="50">
    <w:name w:val="Заголовок 5 Знак"/>
    <w:link w:val="5"/>
    <w:uiPriority w:val="9"/>
    <w:rsid w:val="00D57A88"/>
    <w:rPr>
      <w:b/>
      <w:bCs/>
      <w:i/>
      <w:iCs/>
      <w:sz w:val="26"/>
      <w:szCs w:val="26"/>
    </w:rPr>
  </w:style>
  <w:style w:type="character" w:customStyle="1" w:styleId="60">
    <w:name w:val="Заголовок 6 Знак"/>
    <w:link w:val="6"/>
    <w:uiPriority w:val="9"/>
    <w:rsid w:val="00D57A88"/>
    <w:rPr>
      <w:b/>
      <w:bCs/>
    </w:rPr>
  </w:style>
  <w:style w:type="character" w:customStyle="1" w:styleId="70">
    <w:name w:val="Заголовок 7 Знак"/>
    <w:link w:val="7"/>
    <w:uiPriority w:val="9"/>
    <w:rsid w:val="00D57A88"/>
    <w:rPr>
      <w:sz w:val="24"/>
      <w:szCs w:val="24"/>
    </w:rPr>
  </w:style>
  <w:style w:type="character" w:customStyle="1" w:styleId="80">
    <w:name w:val="Заголовок 8 Знак"/>
    <w:link w:val="8"/>
    <w:uiPriority w:val="9"/>
    <w:rsid w:val="00D57A88"/>
    <w:rPr>
      <w:i/>
      <w:iCs/>
      <w:sz w:val="24"/>
      <w:szCs w:val="24"/>
    </w:rPr>
  </w:style>
  <w:style w:type="character" w:customStyle="1" w:styleId="90">
    <w:name w:val="Заголовок 9 Знак"/>
    <w:link w:val="9"/>
    <w:uiPriority w:val="9"/>
    <w:rsid w:val="00D57A88"/>
    <w:rPr>
      <w:rFonts w:ascii="Cambria" w:eastAsia="Times New Roman" w:hAnsi="Cambria"/>
    </w:rPr>
  </w:style>
  <w:style w:type="character" w:customStyle="1" w:styleId="aa">
    <w:name w:val="Название Знак"/>
    <w:link w:val="a9"/>
    <w:uiPriority w:val="10"/>
    <w:rsid w:val="00D57A88"/>
    <w:rPr>
      <w:rFonts w:ascii="Cambria" w:eastAsia="Times New Roman" w:hAnsi="Cambria"/>
      <w:b/>
      <w:bCs/>
      <w:kern w:val="28"/>
      <w:sz w:val="32"/>
      <w:szCs w:val="32"/>
    </w:rPr>
  </w:style>
  <w:style w:type="paragraph" w:styleId="aff2">
    <w:name w:val="Subtitle"/>
    <w:basedOn w:val="a"/>
    <w:next w:val="a"/>
    <w:link w:val="aff3"/>
    <w:uiPriority w:val="11"/>
    <w:qFormat/>
    <w:rsid w:val="00D57A88"/>
    <w:pPr>
      <w:spacing w:after="60"/>
      <w:jc w:val="center"/>
      <w:outlineLvl w:val="1"/>
    </w:pPr>
    <w:rPr>
      <w:rFonts w:ascii="Cambria" w:hAnsi="Cambria"/>
      <w:lang w:bidi="ar-SA"/>
    </w:rPr>
  </w:style>
  <w:style w:type="character" w:customStyle="1" w:styleId="aff3">
    <w:name w:val="Подзаголовок Знак"/>
    <w:link w:val="aff2"/>
    <w:uiPriority w:val="11"/>
    <w:rsid w:val="00D57A88"/>
    <w:rPr>
      <w:rFonts w:ascii="Cambria" w:eastAsia="Times New Roman" w:hAnsi="Cambria"/>
      <w:sz w:val="24"/>
      <w:szCs w:val="24"/>
    </w:rPr>
  </w:style>
  <w:style w:type="paragraph" w:styleId="aff4">
    <w:name w:val="No Spacing"/>
    <w:basedOn w:val="a"/>
    <w:uiPriority w:val="1"/>
    <w:qFormat/>
    <w:rsid w:val="00D57A88"/>
    <w:rPr>
      <w:szCs w:val="32"/>
    </w:rPr>
  </w:style>
  <w:style w:type="paragraph" w:styleId="aff5">
    <w:name w:val="List Paragraph"/>
    <w:basedOn w:val="a"/>
    <w:uiPriority w:val="34"/>
    <w:qFormat/>
    <w:rsid w:val="00D57A88"/>
    <w:pPr>
      <w:ind w:left="720"/>
      <w:contextualSpacing/>
    </w:pPr>
  </w:style>
  <w:style w:type="paragraph" w:styleId="2a">
    <w:name w:val="Quote"/>
    <w:basedOn w:val="a"/>
    <w:next w:val="a"/>
    <w:link w:val="2b"/>
    <w:uiPriority w:val="29"/>
    <w:qFormat/>
    <w:rsid w:val="00D57A88"/>
    <w:rPr>
      <w:i/>
      <w:lang w:bidi="ar-SA"/>
    </w:rPr>
  </w:style>
  <w:style w:type="character" w:customStyle="1" w:styleId="2b">
    <w:name w:val="Цитата 2 Знак"/>
    <w:link w:val="2a"/>
    <w:uiPriority w:val="29"/>
    <w:rsid w:val="00D57A88"/>
    <w:rPr>
      <w:i/>
      <w:sz w:val="24"/>
      <w:szCs w:val="24"/>
    </w:rPr>
  </w:style>
  <w:style w:type="paragraph" w:styleId="aff6">
    <w:name w:val="Intense Quote"/>
    <w:basedOn w:val="a"/>
    <w:next w:val="a"/>
    <w:link w:val="aff7"/>
    <w:uiPriority w:val="30"/>
    <w:qFormat/>
    <w:rsid w:val="00D57A88"/>
    <w:pPr>
      <w:ind w:left="720" w:right="720"/>
    </w:pPr>
    <w:rPr>
      <w:b/>
      <w:i/>
      <w:szCs w:val="20"/>
      <w:lang w:bidi="ar-SA"/>
    </w:rPr>
  </w:style>
  <w:style w:type="character" w:customStyle="1" w:styleId="aff7">
    <w:name w:val="Выделенная цитата Знак"/>
    <w:link w:val="aff6"/>
    <w:uiPriority w:val="30"/>
    <w:rsid w:val="00D57A88"/>
    <w:rPr>
      <w:b/>
      <w:i/>
      <w:sz w:val="24"/>
    </w:rPr>
  </w:style>
  <w:style w:type="character" w:styleId="aff8">
    <w:name w:val="Subtle Emphasis"/>
    <w:uiPriority w:val="19"/>
    <w:qFormat/>
    <w:rsid w:val="00D57A88"/>
    <w:rPr>
      <w:i/>
      <w:color w:val="5A5A5A"/>
    </w:rPr>
  </w:style>
  <w:style w:type="character" w:styleId="aff9">
    <w:name w:val="Intense Emphasis"/>
    <w:uiPriority w:val="21"/>
    <w:qFormat/>
    <w:rsid w:val="00D57A88"/>
    <w:rPr>
      <w:b/>
      <w:i/>
      <w:sz w:val="24"/>
      <w:szCs w:val="24"/>
      <w:u w:val="single"/>
    </w:rPr>
  </w:style>
  <w:style w:type="character" w:styleId="affa">
    <w:name w:val="Subtle Reference"/>
    <w:uiPriority w:val="31"/>
    <w:qFormat/>
    <w:rsid w:val="00D57A88"/>
    <w:rPr>
      <w:sz w:val="24"/>
      <w:szCs w:val="24"/>
      <w:u w:val="single"/>
    </w:rPr>
  </w:style>
  <w:style w:type="character" w:styleId="affb">
    <w:name w:val="Intense Reference"/>
    <w:uiPriority w:val="32"/>
    <w:qFormat/>
    <w:rsid w:val="00D57A88"/>
    <w:rPr>
      <w:b/>
      <w:sz w:val="24"/>
      <w:u w:val="single"/>
    </w:rPr>
  </w:style>
  <w:style w:type="character" w:styleId="affc">
    <w:name w:val="Book Title"/>
    <w:uiPriority w:val="33"/>
    <w:qFormat/>
    <w:rsid w:val="00D57A88"/>
    <w:rPr>
      <w:rFonts w:ascii="Cambria" w:eastAsia="Times New Roman" w:hAnsi="Cambria"/>
      <w:b/>
      <w:i/>
      <w:sz w:val="24"/>
      <w:szCs w:val="24"/>
    </w:rPr>
  </w:style>
  <w:style w:type="paragraph" w:styleId="affd">
    <w:name w:val="TOC Heading"/>
    <w:basedOn w:val="1"/>
    <w:next w:val="a"/>
    <w:uiPriority w:val="39"/>
    <w:qFormat/>
    <w:rsid w:val="00D57A88"/>
    <w:pPr>
      <w:outlineLvl w:val="9"/>
    </w:pPr>
  </w:style>
  <w:style w:type="character" w:customStyle="1" w:styleId="aff">
    <w:name w:val="Обычный (веб) Знак"/>
    <w:aliases w:val="Обычный (Web) Знак"/>
    <w:link w:val="afe"/>
    <w:rsid w:val="002F7079"/>
    <w:rPr>
      <w:sz w:val="24"/>
      <w:szCs w:val="24"/>
      <w:lang w:val="en-US" w:eastAsia="en-US" w:bidi="en-US"/>
    </w:rPr>
  </w:style>
  <w:style w:type="character" w:customStyle="1" w:styleId="a8">
    <w:name w:val="Нижний колонтитул Знак"/>
    <w:link w:val="a7"/>
    <w:uiPriority w:val="99"/>
    <w:rsid w:val="000D7233"/>
    <w:rPr>
      <w:sz w:val="24"/>
      <w:szCs w:val="24"/>
      <w:lang w:val="en-US" w:eastAsia="en-US" w:bidi="en-US"/>
    </w:rPr>
  </w:style>
  <w:style w:type="paragraph" w:customStyle="1" w:styleId="bodytext">
    <w:name w:val="bodytext"/>
    <w:basedOn w:val="a"/>
    <w:rsid w:val="003648A7"/>
    <w:pPr>
      <w:ind w:left="0"/>
    </w:pPr>
    <w:rPr>
      <w:rFonts w:ascii="Verdana" w:hAnsi="Verdana"/>
      <w:color w:val="26262E"/>
      <w:sz w:val="14"/>
      <w:szCs w:val="14"/>
      <w:lang w:val="ru-RU" w:eastAsia="ru-RU" w:bidi="ar-SA"/>
    </w:rPr>
  </w:style>
  <w:style w:type="paragraph" w:customStyle="1" w:styleId="ConsPlusNonformat">
    <w:name w:val="ConsPlusNonformat"/>
    <w:rsid w:val="00057D3D"/>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2E15CB"/>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2E15CB"/>
    <w:rPr>
      <w:rFonts w:ascii="Arial" w:hAnsi="Arial" w:cs="Arial"/>
      <w:lang w:val="ru-RU" w:eastAsia="ru-RU" w:bidi="ar-SA"/>
    </w:rPr>
  </w:style>
  <w:style w:type="paragraph" w:customStyle="1" w:styleId="Default">
    <w:name w:val="Default"/>
    <w:rsid w:val="0019454C"/>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61431">
      <w:bodyDiv w:val="1"/>
      <w:marLeft w:val="0"/>
      <w:marRight w:val="0"/>
      <w:marTop w:val="0"/>
      <w:marBottom w:val="0"/>
      <w:divBdr>
        <w:top w:val="none" w:sz="0" w:space="0" w:color="auto"/>
        <w:left w:val="none" w:sz="0" w:space="0" w:color="auto"/>
        <w:bottom w:val="none" w:sz="0" w:space="0" w:color="auto"/>
        <w:right w:val="none" w:sz="0" w:space="0" w:color="auto"/>
      </w:divBdr>
      <w:divsChild>
        <w:div w:id="1726753902">
          <w:marLeft w:val="0"/>
          <w:marRight w:val="0"/>
          <w:marTop w:val="0"/>
          <w:marBottom w:val="0"/>
          <w:divBdr>
            <w:top w:val="none" w:sz="0" w:space="0" w:color="auto"/>
            <w:left w:val="none" w:sz="0" w:space="0" w:color="auto"/>
            <w:bottom w:val="none" w:sz="0" w:space="0" w:color="auto"/>
            <w:right w:val="none" w:sz="0" w:space="0" w:color="auto"/>
          </w:divBdr>
          <w:divsChild>
            <w:div w:id="88283807">
              <w:marLeft w:val="0"/>
              <w:marRight w:val="0"/>
              <w:marTop w:val="0"/>
              <w:marBottom w:val="0"/>
              <w:divBdr>
                <w:top w:val="none" w:sz="0" w:space="0" w:color="auto"/>
                <w:left w:val="none" w:sz="0" w:space="0" w:color="auto"/>
                <w:bottom w:val="none" w:sz="0" w:space="0" w:color="auto"/>
                <w:right w:val="none" w:sz="0" w:space="0" w:color="auto"/>
              </w:divBdr>
              <w:divsChild>
                <w:div w:id="1413313614">
                  <w:marLeft w:val="0"/>
                  <w:marRight w:val="0"/>
                  <w:marTop w:val="0"/>
                  <w:marBottom w:val="0"/>
                  <w:divBdr>
                    <w:top w:val="none" w:sz="0" w:space="0" w:color="auto"/>
                    <w:left w:val="none" w:sz="0" w:space="0" w:color="auto"/>
                    <w:bottom w:val="none" w:sz="0" w:space="0" w:color="auto"/>
                    <w:right w:val="none" w:sz="0" w:space="0" w:color="auto"/>
                  </w:divBdr>
                  <w:divsChild>
                    <w:div w:id="1917666881">
                      <w:marLeft w:val="0"/>
                      <w:marRight w:val="0"/>
                      <w:marTop w:val="0"/>
                      <w:marBottom w:val="0"/>
                      <w:divBdr>
                        <w:top w:val="none" w:sz="0" w:space="0" w:color="auto"/>
                        <w:left w:val="none" w:sz="0" w:space="0" w:color="auto"/>
                        <w:bottom w:val="none" w:sz="0" w:space="0" w:color="auto"/>
                        <w:right w:val="none" w:sz="0" w:space="0" w:color="auto"/>
                      </w:divBdr>
                      <w:divsChild>
                        <w:div w:id="1769694862">
                          <w:marLeft w:val="0"/>
                          <w:marRight w:val="0"/>
                          <w:marTop w:val="0"/>
                          <w:marBottom w:val="0"/>
                          <w:divBdr>
                            <w:top w:val="none" w:sz="0" w:space="0" w:color="auto"/>
                            <w:left w:val="none" w:sz="0" w:space="0" w:color="auto"/>
                            <w:bottom w:val="none" w:sz="0" w:space="0" w:color="auto"/>
                            <w:right w:val="none" w:sz="0" w:space="0" w:color="auto"/>
                          </w:divBdr>
                          <w:divsChild>
                            <w:div w:id="1701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70588">
      <w:bodyDiv w:val="1"/>
      <w:marLeft w:val="0"/>
      <w:marRight w:val="0"/>
      <w:marTop w:val="0"/>
      <w:marBottom w:val="0"/>
      <w:divBdr>
        <w:top w:val="none" w:sz="0" w:space="0" w:color="auto"/>
        <w:left w:val="none" w:sz="0" w:space="0" w:color="auto"/>
        <w:bottom w:val="none" w:sz="0" w:space="0" w:color="auto"/>
        <w:right w:val="none" w:sz="0" w:space="0" w:color="auto"/>
      </w:divBdr>
      <w:divsChild>
        <w:div w:id="620769438">
          <w:marLeft w:val="0"/>
          <w:marRight w:val="0"/>
          <w:marTop w:val="0"/>
          <w:marBottom w:val="0"/>
          <w:divBdr>
            <w:top w:val="none" w:sz="0" w:space="0" w:color="auto"/>
            <w:left w:val="none" w:sz="0" w:space="0" w:color="auto"/>
            <w:bottom w:val="none" w:sz="0" w:space="0" w:color="auto"/>
            <w:right w:val="none" w:sz="0" w:space="0" w:color="auto"/>
          </w:divBdr>
          <w:divsChild>
            <w:div w:id="1365907589">
              <w:marLeft w:val="0"/>
              <w:marRight w:val="0"/>
              <w:marTop w:val="167"/>
              <w:marBottom w:val="0"/>
              <w:divBdr>
                <w:top w:val="none" w:sz="0" w:space="0" w:color="auto"/>
                <w:left w:val="none" w:sz="0" w:space="0" w:color="auto"/>
                <w:bottom w:val="none" w:sz="0" w:space="0" w:color="auto"/>
                <w:right w:val="none" w:sz="0" w:space="0" w:color="auto"/>
              </w:divBdr>
              <w:divsChild>
                <w:div w:id="1875726931">
                  <w:marLeft w:val="0"/>
                  <w:marRight w:val="0"/>
                  <w:marTop w:val="0"/>
                  <w:marBottom w:val="0"/>
                  <w:divBdr>
                    <w:top w:val="none" w:sz="0" w:space="0" w:color="auto"/>
                    <w:left w:val="none" w:sz="0" w:space="0" w:color="auto"/>
                    <w:bottom w:val="none" w:sz="0" w:space="0" w:color="auto"/>
                    <w:right w:val="none" w:sz="0" w:space="0" w:color="auto"/>
                  </w:divBdr>
                  <w:divsChild>
                    <w:div w:id="491025235">
                      <w:marLeft w:val="0"/>
                      <w:marRight w:val="0"/>
                      <w:marTop w:val="0"/>
                      <w:marBottom w:val="0"/>
                      <w:divBdr>
                        <w:top w:val="none" w:sz="0" w:space="0" w:color="auto"/>
                        <w:left w:val="none" w:sz="0" w:space="0" w:color="auto"/>
                        <w:bottom w:val="none" w:sz="0" w:space="0" w:color="auto"/>
                        <w:right w:val="none" w:sz="0" w:space="0" w:color="auto"/>
                      </w:divBdr>
                      <w:divsChild>
                        <w:div w:id="163972905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203634">
      <w:bodyDiv w:val="1"/>
      <w:marLeft w:val="0"/>
      <w:marRight w:val="0"/>
      <w:marTop w:val="0"/>
      <w:marBottom w:val="0"/>
      <w:divBdr>
        <w:top w:val="none" w:sz="0" w:space="0" w:color="auto"/>
        <w:left w:val="none" w:sz="0" w:space="0" w:color="auto"/>
        <w:bottom w:val="none" w:sz="0" w:space="0" w:color="auto"/>
        <w:right w:val="none" w:sz="0" w:space="0" w:color="auto"/>
      </w:divBdr>
    </w:div>
    <w:div w:id="1115830617">
      <w:bodyDiv w:val="1"/>
      <w:marLeft w:val="0"/>
      <w:marRight w:val="0"/>
      <w:marTop w:val="0"/>
      <w:marBottom w:val="0"/>
      <w:divBdr>
        <w:top w:val="none" w:sz="0" w:space="0" w:color="auto"/>
        <w:left w:val="none" w:sz="0" w:space="0" w:color="auto"/>
        <w:bottom w:val="none" w:sz="0" w:space="0" w:color="auto"/>
        <w:right w:val="none" w:sz="0" w:space="0" w:color="auto"/>
      </w:divBdr>
    </w:div>
    <w:div w:id="1377006708">
      <w:bodyDiv w:val="1"/>
      <w:marLeft w:val="0"/>
      <w:marRight w:val="0"/>
      <w:marTop w:val="0"/>
      <w:marBottom w:val="0"/>
      <w:divBdr>
        <w:top w:val="none" w:sz="0" w:space="0" w:color="auto"/>
        <w:left w:val="none" w:sz="0" w:space="0" w:color="auto"/>
        <w:bottom w:val="none" w:sz="0" w:space="0" w:color="auto"/>
        <w:right w:val="none" w:sz="0" w:space="0" w:color="auto"/>
      </w:divBdr>
    </w:div>
    <w:div w:id="1881433736">
      <w:bodyDiv w:val="1"/>
      <w:marLeft w:val="0"/>
      <w:marRight w:val="0"/>
      <w:marTop w:val="0"/>
      <w:marBottom w:val="0"/>
      <w:divBdr>
        <w:top w:val="none" w:sz="0" w:space="0" w:color="auto"/>
        <w:left w:val="none" w:sz="0" w:space="0" w:color="auto"/>
        <w:bottom w:val="none" w:sz="0" w:space="0" w:color="auto"/>
        <w:right w:val="none" w:sz="0" w:space="0" w:color="auto"/>
      </w:divBdr>
    </w:div>
    <w:div w:id="192009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4C42-BB99-4FF3-97C3-088B79C2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17</Pages>
  <Words>5449</Words>
  <Characters>41943</Characters>
  <Application>Microsoft Office Word</Application>
  <DocSecurity>0</DocSecurity>
  <Lines>349</Lines>
  <Paragraphs>94</Paragraphs>
  <ScaleCrop>false</ScaleCrop>
  <HeadingPairs>
    <vt:vector size="2" baseType="variant">
      <vt:variant>
        <vt:lpstr>Название</vt:lpstr>
      </vt:variant>
      <vt:variant>
        <vt:i4>1</vt:i4>
      </vt:variant>
    </vt:vector>
  </HeadingPairs>
  <TitlesOfParts>
    <vt:vector size="1" baseType="lpstr">
      <vt:lpstr>ТИПОВОЙ МАКЕТ</vt:lpstr>
    </vt:vector>
  </TitlesOfParts>
  <Company>MERF</Company>
  <LinksUpToDate>false</LinksUpToDate>
  <CharactersWithSpaces>47298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МАКЕТ</dc:title>
  <dc:subject/>
  <dc:creator>Klestina</dc:creator>
  <cp:keywords/>
  <dc:description/>
  <cp:lastModifiedBy>бухгалтер1</cp:lastModifiedBy>
  <cp:revision>21</cp:revision>
  <cp:lastPrinted>2013-07-10T09:54:00Z</cp:lastPrinted>
  <dcterms:created xsi:type="dcterms:W3CDTF">2011-11-29T10:56:00Z</dcterms:created>
  <dcterms:modified xsi:type="dcterms:W3CDTF">2013-07-10T09:55:00Z</dcterms:modified>
</cp:coreProperties>
</file>